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0C" w:rsidRDefault="00CB002E" w:rsidP="00DD2C51">
      <w:pPr>
        <w:pStyle w:val="1"/>
        <w:shd w:val="clear" w:color="auto" w:fill="auto"/>
        <w:spacing w:after="0" w:line="437" w:lineRule="exact"/>
        <w:ind w:left="-567" w:right="20"/>
        <w:jc w:val="center"/>
        <w:rPr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5A5A956F" wp14:editId="6023B1B1">
            <wp:simplePos x="0" y="0"/>
            <wp:positionH relativeFrom="column">
              <wp:posOffset>2833370</wp:posOffset>
            </wp:positionH>
            <wp:positionV relativeFrom="paragraph">
              <wp:posOffset>-62865</wp:posOffset>
            </wp:positionV>
            <wp:extent cx="3362325" cy="793115"/>
            <wp:effectExtent l="0" t="0" r="9525" b="6985"/>
            <wp:wrapTight wrapText="bothSides">
              <wp:wrapPolygon edited="0">
                <wp:start x="1713" y="0"/>
                <wp:lineTo x="0" y="6745"/>
                <wp:lineTo x="0" y="9857"/>
                <wp:lineTo x="122" y="18677"/>
                <wp:lineTo x="367" y="20753"/>
                <wp:lineTo x="490" y="21271"/>
                <wp:lineTo x="4283" y="21271"/>
                <wp:lineTo x="5385" y="20753"/>
                <wp:lineTo x="20193" y="17121"/>
                <wp:lineTo x="21539" y="16083"/>
                <wp:lineTo x="21539" y="4151"/>
                <wp:lineTo x="20437" y="4151"/>
                <wp:lineTo x="2937" y="0"/>
                <wp:lineTo x="1713" y="0"/>
              </wp:wrapPolygon>
            </wp:wrapTight>
            <wp:docPr id="4" name="Рисунок 4" descr="C:\Users\Metodist\Desktop\выплата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выплата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335">
        <w:rPr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997EEBB" wp14:editId="74AE3600">
            <wp:simplePos x="0" y="0"/>
            <wp:positionH relativeFrom="column">
              <wp:posOffset>-233680</wp:posOffset>
            </wp:positionH>
            <wp:positionV relativeFrom="paragraph">
              <wp:posOffset>-186690</wp:posOffset>
            </wp:positionV>
            <wp:extent cx="923925" cy="1069340"/>
            <wp:effectExtent l="0" t="0" r="9525" b="0"/>
            <wp:wrapTight wrapText="bothSides">
              <wp:wrapPolygon edited="0">
                <wp:start x="7571" y="0"/>
                <wp:lineTo x="3118" y="1539"/>
                <wp:lineTo x="0" y="4233"/>
                <wp:lineTo x="0" y="15392"/>
                <wp:lineTo x="1336" y="18470"/>
                <wp:lineTo x="5790" y="21164"/>
                <wp:lineTo x="8016" y="21164"/>
                <wp:lineTo x="12915" y="21164"/>
                <wp:lineTo x="14697" y="21164"/>
                <wp:lineTo x="20041" y="18470"/>
                <wp:lineTo x="21377" y="15777"/>
                <wp:lineTo x="21377" y="4233"/>
                <wp:lineTo x="18260" y="1539"/>
                <wp:lineTo x="13361" y="0"/>
                <wp:lineTo x="7571" y="0"/>
              </wp:wrapPolygon>
            </wp:wrapTight>
            <wp:docPr id="2" name="Рисунок 2" descr="C:\Users\Metodist\Desktop\Памятка Выбопы 18.09.2016\ХМАО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Памятка Выбопы 18.09.2016\ХМАО Гер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95" w:rsidRPr="009F7295">
        <w:rPr>
          <w:sz w:val="28"/>
        </w:rPr>
        <w:t xml:space="preserve"> </w:t>
      </w:r>
    </w:p>
    <w:p w:rsidR="00497DAA" w:rsidRDefault="00497DAA" w:rsidP="00DD2C51">
      <w:pPr>
        <w:pStyle w:val="1"/>
        <w:shd w:val="clear" w:color="auto" w:fill="auto"/>
        <w:spacing w:after="0" w:line="437" w:lineRule="exact"/>
        <w:ind w:left="-567" w:right="20"/>
        <w:jc w:val="center"/>
        <w:rPr>
          <w:b/>
          <w:sz w:val="28"/>
        </w:rPr>
      </w:pPr>
    </w:p>
    <w:p w:rsidR="00497DAA" w:rsidRDefault="00497DAA" w:rsidP="00DD2C51">
      <w:pPr>
        <w:pStyle w:val="1"/>
        <w:shd w:val="clear" w:color="auto" w:fill="auto"/>
        <w:spacing w:after="0" w:line="437" w:lineRule="exact"/>
        <w:ind w:left="-567" w:right="20"/>
        <w:jc w:val="center"/>
        <w:rPr>
          <w:b/>
          <w:sz w:val="28"/>
        </w:rPr>
      </w:pPr>
    </w:p>
    <w:p w:rsidR="0005464A" w:rsidRDefault="0005464A" w:rsidP="000E4708">
      <w:pPr>
        <w:pStyle w:val="1"/>
        <w:shd w:val="clear" w:color="auto" w:fill="auto"/>
        <w:spacing w:after="0" w:line="360" w:lineRule="auto"/>
        <w:ind w:left="-567" w:right="20"/>
        <w:jc w:val="center"/>
        <w:rPr>
          <w:b/>
          <w:sz w:val="32"/>
        </w:rPr>
      </w:pPr>
    </w:p>
    <w:p w:rsidR="002D75DD" w:rsidRDefault="002D75DD" w:rsidP="000E4708">
      <w:pPr>
        <w:pStyle w:val="1"/>
        <w:shd w:val="clear" w:color="auto" w:fill="auto"/>
        <w:spacing w:after="0" w:line="360" w:lineRule="auto"/>
        <w:ind w:left="-567" w:right="20"/>
        <w:jc w:val="center"/>
        <w:rPr>
          <w:b/>
          <w:sz w:val="32"/>
        </w:rPr>
      </w:pPr>
      <w:r w:rsidRPr="002D75DD">
        <w:rPr>
          <w:b/>
          <w:sz w:val="32"/>
        </w:rPr>
        <w:t>Уваж</w:t>
      </w:r>
      <w:r>
        <w:rPr>
          <w:b/>
          <w:sz w:val="32"/>
        </w:rPr>
        <w:t xml:space="preserve">аемые </w:t>
      </w:r>
    </w:p>
    <w:p w:rsidR="00DD2C51" w:rsidRDefault="002D75DD" w:rsidP="000E4708">
      <w:pPr>
        <w:pStyle w:val="1"/>
        <w:shd w:val="clear" w:color="auto" w:fill="auto"/>
        <w:spacing w:after="0" w:line="360" w:lineRule="auto"/>
        <w:ind w:left="-567" w:right="20"/>
        <w:jc w:val="center"/>
        <w:rPr>
          <w:b/>
          <w:sz w:val="32"/>
        </w:rPr>
      </w:pPr>
      <w:r>
        <w:rPr>
          <w:b/>
          <w:sz w:val="32"/>
        </w:rPr>
        <w:t>жители автономного округа</w:t>
      </w:r>
      <w:r w:rsidR="00DD2C51" w:rsidRPr="001F7DD9">
        <w:rPr>
          <w:b/>
          <w:sz w:val="32"/>
        </w:rPr>
        <w:t>!</w:t>
      </w:r>
    </w:p>
    <w:p w:rsidR="00347A6C" w:rsidRPr="001F7DD9" w:rsidRDefault="00347A6C" w:rsidP="000E4708">
      <w:pPr>
        <w:pStyle w:val="1"/>
        <w:shd w:val="clear" w:color="auto" w:fill="auto"/>
        <w:spacing w:after="0" w:line="360" w:lineRule="auto"/>
        <w:ind w:left="-567" w:right="20"/>
        <w:jc w:val="center"/>
        <w:rPr>
          <w:b/>
          <w:sz w:val="32"/>
        </w:rPr>
      </w:pPr>
    </w:p>
    <w:p w:rsidR="003C586B" w:rsidRPr="003C586B" w:rsidRDefault="003C586B" w:rsidP="003C586B">
      <w:pPr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25"/>
          <w:lang w:eastAsia="ru-RU"/>
        </w:rPr>
      </w:pPr>
      <w:proofErr w:type="gramStart"/>
      <w:r w:rsidRPr="003C586B">
        <w:rPr>
          <w:rFonts w:ascii="Times New Roman" w:eastAsia="Times New Roman" w:hAnsi="Times New Roman" w:cs="Times New Roman"/>
          <w:color w:val="000000"/>
          <w:spacing w:val="2"/>
          <w:sz w:val="32"/>
          <w:szCs w:val="25"/>
          <w:lang w:eastAsia="ru-RU"/>
        </w:rPr>
        <w:t xml:space="preserve">Федеральным законом от 23 июня 2016 года </w:t>
      </w:r>
      <w:r w:rsidR="0010213E">
        <w:rPr>
          <w:rFonts w:ascii="Times New Roman" w:eastAsia="Times New Roman" w:hAnsi="Times New Roman" w:cs="Times New Roman"/>
          <w:color w:val="000000"/>
          <w:spacing w:val="2"/>
          <w:sz w:val="32"/>
          <w:szCs w:val="25"/>
          <w:lang w:eastAsia="ru-RU"/>
        </w:rPr>
        <w:t xml:space="preserve">№ </w:t>
      </w:r>
      <w:r w:rsidRPr="003C586B">
        <w:rPr>
          <w:rFonts w:ascii="Times New Roman" w:eastAsia="Times New Roman" w:hAnsi="Times New Roman" w:cs="Times New Roman"/>
          <w:color w:val="000000"/>
          <w:spacing w:val="2"/>
          <w:sz w:val="32"/>
          <w:szCs w:val="25"/>
          <w:lang w:eastAsia="ru-RU"/>
        </w:rPr>
        <w:t xml:space="preserve">181-ФЗ </w:t>
      </w:r>
      <w:r w:rsidR="0010213E">
        <w:rPr>
          <w:rFonts w:ascii="Times New Roman" w:eastAsia="Times New Roman" w:hAnsi="Times New Roman" w:cs="Times New Roman"/>
          <w:color w:val="000000"/>
          <w:spacing w:val="2"/>
          <w:sz w:val="32"/>
          <w:szCs w:val="25"/>
          <w:lang w:eastAsia="ru-RU"/>
        </w:rPr>
        <w:t xml:space="preserve"> </w:t>
      </w:r>
      <w:r w:rsidR="004166D1" w:rsidRPr="004166D1">
        <w:rPr>
          <w:rFonts w:ascii="Times New Roman" w:eastAsia="Times New Roman" w:hAnsi="Times New Roman" w:cs="Times New Roman"/>
          <w:color w:val="000000"/>
          <w:spacing w:val="2"/>
          <w:sz w:val="32"/>
          <w:szCs w:val="25"/>
          <w:lang w:eastAsia="ru-RU"/>
        </w:rPr>
        <w:t xml:space="preserve">         </w:t>
      </w:r>
      <w:bookmarkStart w:id="0" w:name="_GoBack"/>
      <w:bookmarkEnd w:id="0"/>
      <w:r w:rsidRPr="003C586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25"/>
          <w:lang w:eastAsia="ru-RU"/>
        </w:rPr>
        <w:t>«О единовременной выплате за счет средств материнского (семейного) капитала в 2016 году»</w:t>
      </w:r>
      <w:r w:rsidRPr="003C586B">
        <w:rPr>
          <w:rFonts w:ascii="Times New Roman" w:eastAsia="Times New Roman" w:hAnsi="Times New Roman" w:cs="Times New Roman"/>
          <w:color w:val="000000"/>
          <w:spacing w:val="2"/>
          <w:sz w:val="32"/>
          <w:szCs w:val="25"/>
          <w:lang w:eastAsia="ru-RU"/>
        </w:rPr>
        <w:t xml:space="preserve"> предусмотрена возможность получения гражданами, имеющими право на дополнительные меры государственной поддержки в соответствии с Федеральным законом от 29 декабря 2006 года № 256-ФЗ «О дополнительных мерах государственной поддержки семей, имеющих детей», единовременной выплаты за счет средств материнского (семейного) капитала </w:t>
      </w:r>
      <w:r w:rsidRPr="003C586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25"/>
          <w:lang w:eastAsia="ru-RU"/>
        </w:rPr>
        <w:t>в размере</w:t>
      </w:r>
      <w:proofErr w:type="gramEnd"/>
      <w:r w:rsidRPr="003C586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25"/>
          <w:lang w:eastAsia="ru-RU"/>
        </w:rPr>
        <w:t xml:space="preserve"> </w:t>
      </w:r>
      <w:r w:rsidRPr="00C803DA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25"/>
          <w:lang w:eastAsia="ru-RU"/>
        </w:rPr>
        <w:t>25 000</w:t>
      </w:r>
      <w:r w:rsidRPr="003C586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25"/>
          <w:lang w:eastAsia="ru-RU"/>
        </w:rPr>
        <w:t xml:space="preserve"> рублей.</w:t>
      </w:r>
    </w:p>
    <w:p w:rsidR="003C586B" w:rsidRPr="003C586B" w:rsidRDefault="003C586B" w:rsidP="003C586B">
      <w:pPr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25"/>
          <w:lang w:eastAsia="ru-RU"/>
        </w:rPr>
      </w:pPr>
      <w:r w:rsidRPr="003C586B">
        <w:rPr>
          <w:rFonts w:ascii="Times New Roman" w:eastAsia="Times New Roman" w:hAnsi="Times New Roman" w:cs="Times New Roman"/>
          <w:color w:val="000000"/>
          <w:spacing w:val="2"/>
          <w:sz w:val="32"/>
          <w:szCs w:val="25"/>
          <w:lang w:eastAsia="ru-RU"/>
        </w:rPr>
        <w:t>Положения Федерального закона от 23 июня 2016 года № 181-ФЗ применяются до 31 декабря 2016 года.</w:t>
      </w:r>
    </w:p>
    <w:p w:rsidR="003C586B" w:rsidRPr="003C586B" w:rsidRDefault="003C586B" w:rsidP="003C586B">
      <w:pPr>
        <w:widowControl w:val="0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2"/>
          <w:sz w:val="32"/>
          <w:szCs w:val="25"/>
          <w:lang w:eastAsia="ru-RU"/>
        </w:rPr>
      </w:pPr>
      <w:r w:rsidRPr="003C586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25"/>
          <w:lang w:eastAsia="ru-RU"/>
        </w:rPr>
        <w:t>Заявление</w:t>
      </w:r>
      <w:r w:rsidRPr="003C586B">
        <w:rPr>
          <w:rFonts w:ascii="Times New Roman" w:eastAsia="Times New Roman" w:hAnsi="Times New Roman" w:cs="Times New Roman"/>
          <w:color w:val="000000"/>
          <w:spacing w:val="2"/>
          <w:sz w:val="32"/>
          <w:szCs w:val="25"/>
          <w:lang w:eastAsia="ru-RU"/>
        </w:rPr>
        <w:t xml:space="preserve"> о предоставлении единовременной выплаты может быть подано </w:t>
      </w:r>
      <w:r w:rsidRPr="003C586B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25"/>
          <w:lang w:eastAsia="ru-RU"/>
        </w:rPr>
        <w:t>не позднее 30 ноября 2016 года</w:t>
      </w:r>
      <w:r w:rsidRPr="003C586B">
        <w:rPr>
          <w:rFonts w:ascii="Times New Roman" w:eastAsia="Times New Roman" w:hAnsi="Times New Roman" w:cs="Times New Roman"/>
          <w:color w:val="000000"/>
          <w:spacing w:val="2"/>
          <w:sz w:val="32"/>
          <w:szCs w:val="25"/>
          <w:lang w:eastAsia="ru-RU"/>
        </w:rPr>
        <w:t xml:space="preserve">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капитал.</w:t>
      </w:r>
    </w:p>
    <w:p w:rsidR="00F139BE" w:rsidRPr="0010213E" w:rsidRDefault="00F139BE" w:rsidP="00DD2C51">
      <w:pPr>
        <w:pStyle w:val="1"/>
        <w:shd w:val="clear" w:color="auto" w:fill="auto"/>
        <w:spacing w:after="0" w:line="437" w:lineRule="exact"/>
        <w:ind w:left="-567" w:right="20"/>
        <w:jc w:val="center"/>
        <w:rPr>
          <w:sz w:val="36"/>
        </w:rPr>
      </w:pPr>
    </w:p>
    <w:p w:rsidR="001F7DD9" w:rsidRDefault="001F7DD9" w:rsidP="006718B8">
      <w:pPr>
        <w:pStyle w:val="a6"/>
        <w:spacing w:before="0" w:beforeAutospacing="0" w:after="0" w:afterAutospacing="0" w:line="360" w:lineRule="auto"/>
        <w:jc w:val="right"/>
        <w:rPr>
          <w:iCs/>
          <w:sz w:val="20"/>
        </w:rPr>
      </w:pPr>
    </w:p>
    <w:p w:rsidR="00F32295" w:rsidRPr="00934495" w:rsidRDefault="00F32295" w:rsidP="006718B8">
      <w:pPr>
        <w:pStyle w:val="a6"/>
        <w:spacing w:before="0" w:beforeAutospacing="0" w:after="0" w:afterAutospacing="0" w:line="360" w:lineRule="auto"/>
        <w:jc w:val="right"/>
        <w:rPr>
          <w:iCs/>
          <w:sz w:val="20"/>
        </w:rPr>
      </w:pPr>
    </w:p>
    <w:p w:rsidR="00934495" w:rsidRPr="00E16F50" w:rsidRDefault="00934495" w:rsidP="001F7DD9">
      <w:pPr>
        <w:pStyle w:val="a6"/>
        <w:spacing w:before="0" w:beforeAutospacing="0" w:after="0" w:afterAutospacing="0"/>
        <w:jc w:val="right"/>
        <w:rPr>
          <w:iCs/>
          <w:sz w:val="16"/>
        </w:rPr>
      </w:pPr>
    </w:p>
    <w:p w:rsidR="001F7DD9" w:rsidRPr="000E4708" w:rsidRDefault="001F7DD9" w:rsidP="001F7DD9">
      <w:pPr>
        <w:pStyle w:val="a6"/>
        <w:spacing w:before="0" w:beforeAutospacing="0" w:after="0" w:afterAutospacing="0"/>
        <w:jc w:val="right"/>
        <w:rPr>
          <w:iCs/>
          <w:sz w:val="16"/>
        </w:rPr>
      </w:pPr>
      <w:r w:rsidRPr="000E4708">
        <w:rPr>
          <w:iCs/>
          <w:sz w:val="16"/>
        </w:rPr>
        <w:t xml:space="preserve">Информация подготовлена  на основании  письма </w:t>
      </w:r>
    </w:p>
    <w:p w:rsidR="001F7DD9" w:rsidRPr="000E4708" w:rsidRDefault="00347A6C" w:rsidP="001F7DD9">
      <w:pPr>
        <w:pStyle w:val="a6"/>
        <w:spacing w:before="0" w:beforeAutospacing="0" w:after="0" w:afterAutospacing="0"/>
        <w:jc w:val="right"/>
        <w:rPr>
          <w:iCs/>
          <w:sz w:val="16"/>
        </w:rPr>
      </w:pPr>
      <w:r>
        <w:rPr>
          <w:iCs/>
          <w:sz w:val="16"/>
        </w:rPr>
        <w:t xml:space="preserve">     Депсоцразвития</w:t>
      </w:r>
      <w:r w:rsidR="001F7DD9" w:rsidRPr="000E4708">
        <w:rPr>
          <w:iCs/>
          <w:sz w:val="16"/>
        </w:rPr>
        <w:t xml:space="preserve"> - Югры </w:t>
      </w:r>
      <w:r>
        <w:rPr>
          <w:iCs/>
          <w:sz w:val="16"/>
        </w:rPr>
        <w:t xml:space="preserve">  </w:t>
      </w:r>
      <w:r w:rsidR="00737566">
        <w:rPr>
          <w:iCs/>
          <w:sz w:val="16"/>
        </w:rPr>
        <w:t>№ 1</w:t>
      </w:r>
      <w:r>
        <w:rPr>
          <w:iCs/>
          <w:sz w:val="16"/>
        </w:rPr>
        <w:t>5</w:t>
      </w:r>
      <w:r w:rsidR="00737566">
        <w:rPr>
          <w:iCs/>
          <w:sz w:val="16"/>
        </w:rPr>
        <w:t>-Исх</w:t>
      </w:r>
      <w:r w:rsidR="001F7DD9" w:rsidRPr="000E4708">
        <w:rPr>
          <w:iCs/>
          <w:sz w:val="16"/>
        </w:rPr>
        <w:t>-</w:t>
      </w:r>
      <w:r>
        <w:rPr>
          <w:iCs/>
          <w:sz w:val="16"/>
        </w:rPr>
        <w:t>12968</w:t>
      </w:r>
      <w:r w:rsidR="001F7DD9" w:rsidRPr="000E4708">
        <w:rPr>
          <w:iCs/>
          <w:sz w:val="16"/>
        </w:rPr>
        <w:t xml:space="preserve"> от 2</w:t>
      </w:r>
      <w:r>
        <w:rPr>
          <w:iCs/>
          <w:sz w:val="16"/>
        </w:rPr>
        <w:t>2</w:t>
      </w:r>
      <w:r w:rsidR="001F7DD9" w:rsidRPr="000E4708">
        <w:rPr>
          <w:iCs/>
          <w:sz w:val="16"/>
        </w:rPr>
        <w:t>.0</w:t>
      </w:r>
      <w:r>
        <w:rPr>
          <w:iCs/>
          <w:sz w:val="16"/>
        </w:rPr>
        <w:t>7</w:t>
      </w:r>
      <w:r w:rsidR="001F7DD9" w:rsidRPr="000E4708">
        <w:rPr>
          <w:iCs/>
          <w:sz w:val="16"/>
        </w:rPr>
        <w:t>.2016 г.</w:t>
      </w:r>
    </w:p>
    <w:p w:rsidR="008254E3" w:rsidRPr="00DD2C51" w:rsidRDefault="001F7DD9" w:rsidP="00934495">
      <w:pPr>
        <w:pStyle w:val="a6"/>
        <w:spacing w:before="0" w:beforeAutospacing="0" w:after="0" w:afterAutospacing="0"/>
        <w:jc w:val="right"/>
        <w:rPr>
          <w:sz w:val="28"/>
        </w:rPr>
      </w:pPr>
      <w:r w:rsidRPr="000E4708">
        <w:rPr>
          <w:iCs/>
          <w:sz w:val="16"/>
        </w:rPr>
        <w:t>С.Г. Даниловой, специалистом по социальной работе</w:t>
      </w:r>
    </w:p>
    <w:sectPr w:rsidR="008254E3" w:rsidRPr="00DD2C51" w:rsidSect="0010213E">
      <w:pgSz w:w="11906" w:h="16838"/>
      <w:pgMar w:top="1134" w:right="1133" w:bottom="1134" w:left="1418" w:header="708" w:footer="708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F"/>
    <w:rsid w:val="0001321D"/>
    <w:rsid w:val="0005464A"/>
    <w:rsid w:val="000E4708"/>
    <w:rsid w:val="0010213E"/>
    <w:rsid w:val="0018701E"/>
    <w:rsid w:val="001C1A70"/>
    <w:rsid w:val="001F7DD9"/>
    <w:rsid w:val="00253280"/>
    <w:rsid w:val="002B4DAD"/>
    <w:rsid w:val="002C258A"/>
    <w:rsid w:val="002D75DD"/>
    <w:rsid w:val="002E28F2"/>
    <w:rsid w:val="00347A6C"/>
    <w:rsid w:val="00361CA6"/>
    <w:rsid w:val="00382A0C"/>
    <w:rsid w:val="003C586B"/>
    <w:rsid w:val="003E45A6"/>
    <w:rsid w:val="003F6BC3"/>
    <w:rsid w:val="004077F6"/>
    <w:rsid w:val="004166D1"/>
    <w:rsid w:val="0043455A"/>
    <w:rsid w:val="00497DAA"/>
    <w:rsid w:val="004C771A"/>
    <w:rsid w:val="005A4AEB"/>
    <w:rsid w:val="00602D29"/>
    <w:rsid w:val="0060725E"/>
    <w:rsid w:val="00607C00"/>
    <w:rsid w:val="006173CC"/>
    <w:rsid w:val="006718B8"/>
    <w:rsid w:val="006B569A"/>
    <w:rsid w:val="00737566"/>
    <w:rsid w:val="008254E3"/>
    <w:rsid w:val="0084750C"/>
    <w:rsid w:val="00872C4A"/>
    <w:rsid w:val="008A4DC5"/>
    <w:rsid w:val="00934495"/>
    <w:rsid w:val="009725A0"/>
    <w:rsid w:val="0098224A"/>
    <w:rsid w:val="009E284D"/>
    <w:rsid w:val="009F7295"/>
    <w:rsid w:val="00A54A46"/>
    <w:rsid w:val="00A61F48"/>
    <w:rsid w:val="00AC0050"/>
    <w:rsid w:val="00AC575C"/>
    <w:rsid w:val="00B0518F"/>
    <w:rsid w:val="00C803DA"/>
    <w:rsid w:val="00CB002E"/>
    <w:rsid w:val="00D7159A"/>
    <w:rsid w:val="00D91D1B"/>
    <w:rsid w:val="00DD2C51"/>
    <w:rsid w:val="00E16F50"/>
    <w:rsid w:val="00E75BE9"/>
    <w:rsid w:val="00E8516F"/>
    <w:rsid w:val="00F139BE"/>
    <w:rsid w:val="00F32295"/>
    <w:rsid w:val="00F83086"/>
    <w:rsid w:val="00F95309"/>
    <w:rsid w:val="00F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518F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0518F"/>
    <w:pPr>
      <w:widowControl w:val="0"/>
      <w:shd w:val="clear" w:color="auto" w:fill="FFFFFF"/>
      <w:spacing w:after="240" w:line="288" w:lineRule="exact"/>
      <w:jc w:val="righ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8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0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0518F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0518F"/>
    <w:pPr>
      <w:widowControl w:val="0"/>
      <w:shd w:val="clear" w:color="auto" w:fill="FFFFFF"/>
      <w:spacing w:after="240" w:line="288" w:lineRule="exact"/>
      <w:jc w:val="righ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8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0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F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54</cp:revision>
  <dcterms:created xsi:type="dcterms:W3CDTF">2016-07-22T05:24:00Z</dcterms:created>
  <dcterms:modified xsi:type="dcterms:W3CDTF">2016-07-26T09:02:00Z</dcterms:modified>
</cp:coreProperties>
</file>