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D2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Утверждено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 приказ</w:t>
      </w: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ом учреждения </w:t>
      </w:r>
    </w:p>
    <w:p w:rsidR="00647C66" w:rsidRPr="00647C66" w:rsidRDefault="00A87AD2" w:rsidP="00A87AD2">
      <w:pPr>
        <w:suppressAutoHyphens w:val="0"/>
        <w:jc w:val="right"/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</w:pPr>
      <w:r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от «____»________2017 </w:t>
      </w:r>
      <w:r w:rsidR="00647C66" w:rsidRPr="00647C66">
        <w:rPr>
          <w:rFonts w:ascii="Times New Roman" w:hAnsi="Times New Roman"/>
          <w:b w:val="0"/>
          <w:i w:val="0"/>
          <w:color w:val="auto"/>
          <w:szCs w:val="24"/>
          <w:u w:val="none"/>
          <w:lang w:eastAsia="ru-RU"/>
        </w:rPr>
        <w:t xml:space="preserve"> №____________</w:t>
      </w:r>
    </w:p>
    <w:p w:rsidR="00647C66" w:rsidRDefault="00647C66" w:rsidP="00794288">
      <w:pPr>
        <w:pStyle w:val="20"/>
        <w:shd w:val="clear" w:color="auto" w:fill="auto"/>
        <w:spacing w:after="0"/>
        <w:ind w:left="20"/>
        <w:jc w:val="right"/>
        <w:rPr>
          <w:rStyle w:val="2"/>
          <w:b/>
          <w:color w:val="000000"/>
        </w:rPr>
      </w:pPr>
    </w:p>
    <w:p w:rsidR="0073502C" w:rsidRDefault="0073502C" w:rsidP="0073502C">
      <w:pPr>
        <w:pStyle w:val="20"/>
        <w:shd w:val="clear" w:color="auto" w:fill="auto"/>
        <w:spacing w:after="0" w:line="360" w:lineRule="auto"/>
        <w:ind w:left="20"/>
        <w:rPr>
          <w:rStyle w:val="2"/>
          <w:b/>
          <w:color w:val="000000"/>
          <w:sz w:val="28"/>
          <w:szCs w:val="28"/>
        </w:rPr>
      </w:pPr>
    </w:p>
    <w:p w:rsidR="00794288" w:rsidRPr="00A87AD2" w:rsidRDefault="00FF022A" w:rsidP="00A87AD2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A87AD2">
        <w:rPr>
          <w:rStyle w:val="2"/>
          <w:b/>
          <w:color w:val="000000"/>
          <w:sz w:val="28"/>
          <w:szCs w:val="28"/>
        </w:rPr>
        <w:t xml:space="preserve">Положение о службе медиации в бюджетном учреждении </w:t>
      </w:r>
    </w:p>
    <w:p w:rsidR="00794288" w:rsidRPr="00A87AD2" w:rsidRDefault="00FF022A" w:rsidP="00A87AD2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A87AD2">
        <w:rPr>
          <w:rStyle w:val="2"/>
          <w:b/>
          <w:color w:val="000000"/>
          <w:sz w:val="28"/>
          <w:szCs w:val="28"/>
        </w:rPr>
        <w:t xml:space="preserve">Ханты-Мансийского автономного округа </w:t>
      </w:r>
      <w:r w:rsidR="00A87AD2" w:rsidRPr="00A87AD2">
        <w:rPr>
          <w:rStyle w:val="2"/>
          <w:b/>
          <w:color w:val="000000"/>
          <w:sz w:val="28"/>
          <w:szCs w:val="28"/>
        </w:rPr>
        <w:t xml:space="preserve">- </w:t>
      </w:r>
      <w:proofErr w:type="spellStart"/>
      <w:r w:rsidRPr="00A87AD2">
        <w:rPr>
          <w:rStyle w:val="2"/>
          <w:b/>
          <w:color w:val="000000"/>
          <w:sz w:val="28"/>
          <w:szCs w:val="28"/>
        </w:rPr>
        <w:t>Югры</w:t>
      </w:r>
      <w:proofErr w:type="spellEnd"/>
      <w:r w:rsidRPr="00A87AD2">
        <w:rPr>
          <w:rStyle w:val="2"/>
          <w:b/>
          <w:color w:val="000000"/>
          <w:sz w:val="28"/>
          <w:szCs w:val="28"/>
        </w:rPr>
        <w:t xml:space="preserve"> </w:t>
      </w:r>
    </w:p>
    <w:p w:rsidR="00FF022A" w:rsidRPr="00A87AD2" w:rsidRDefault="00FF022A" w:rsidP="00A87AD2">
      <w:pPr>
        <w:pStyle w:val="20"/>
        <w:shd w:val="clear" w:color="auto" w:fill="auto"/>
        <w:spacing w:after="0" w:line="240" w:lineRule="auto"/>
        <w:rPr>
          <w:rStyle w:val="2"/>
          <w:b/>
          <w:color w:val="000000"/>
          <w:sz w:val="28"/>
          <w:szCs w:val="28"/>
        </w:rPr>
      </w:pPr>
      <w:r w:rsidRPr="00A87AD2">
        <w:rPr>
          <w:rStyle w:val="2"/>
          <w:b/>
          <w:color w:val="000000"/>
          <w:sz w:val="28"/>
          <w:szCs w:val="28"/>
        </w:rPr>
        <w:t>«Центр социальной помощи семье и детям «</w:t>
      </w:r>
      <w:r w:rsidR="002179D0" w:rsidRPr="00A87AD2">
        <w:rPr>
          <w:rStyle w:val="2"/>
          <w:b/>
          <w:color w:val="000000"/>
          <w:sz w:val="28"/>
          <w:szCs w:val="28"/>
        </w:rPr>
        <w:t>Зазеркалье</w:t>
      </w:r>
      <w:r w:rsidRPr="00A87AD2">
        <w:rPr>
          <w:rStyle w:val="2"/>
          <w:b/>
          <w:color w:val="000000"/>
          <w:sz w:val="28"/>
          <w:szCs w:val="28"/>
        </w:rPr>
        <w:t>»</w:t>
      </w:r>
    </w:p>
    <w:p w:rsidR="00794288" w:rsidRPr="00A87AD2" w:rsidRDefault="00794288" w:rsidP="00A87AD2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FF022A" w:rsidRPr="00A87AD2" w:rsidRDefault="00A87AD2" w:rsidP="00A87AD2">
      <w:pPr>
        <w:pStyle w:val="30"/>
        <w:keepNext/>
        <w:keepLines/>
        <w:shd w:val="clear" w:color="auto" w:fill="auto"/>
        <w:tabs>
          <w:tab w:val="left" w:pos="3376"/>
        </w:tabs>
        <w:spacing w:before="0" w:after="0" w:line="240" w:lineRule="auto"/>
        <w:ind w:left="360"/>
        <w:jc w:val="center"/>
        <w:rPr>
          <w:rStyle w:val="3"/>
          <w:b/>
          <w:bCs/>
          <w:sz w:val="28"/>
          <w:szCs w:val="28"/>
          <w:shd w:val="clear" w:color="auto" w:fill="auto"/>
        </w:rPr>
      </w:pPr>
      <w:bookmarkStart w:id="0" w:name="bookmark1"/>
      <w:r>
        <w:rPr>
          <w:rStyle w:val="3"/>
          <w:b/>
          <w:color w:val="000000"/>
          <w:sz w:val="28"/>
          <w:szCs w:val="28"/>
        </w:rPr>
        <w:t>1.</w:t>
      </w:r>
      <w:r w:rsidR="00FF022A" w:rsidRPr="00A87AD2">
        <w:rPr>
          <w:rStyle w:val="3"/>
          <w:b/>
          <w:color w:val="000000"/>
          <w:sz w:val="28"/>
          <w:szCs w:val="28"/>
        </w:rPr>
        <w:t>Общие положения</w:t>
      </w:r>
      <w:bookmarkEnd w:id="0"/>
    </w:p>
    <w:p w:rsidR="00E1374F" w:rsidRPr="00A87AD2" w:rsidRDefault="00E1374F" w:rsidP="00A87AD2">
      <w:pPr>
        <w:pStyle w:val="30"/>
        <w:keepNext/>
        <w:keepLines/>
        <w:shd w:val="clear" w:color="auto" w:fill="auto"/>
        <w:tabs>
          <w:tab w:val="left" w:pos="3376"/>
        </w:tabs>
        <w:spacing w:before="0" w:after="0" w:line="240" w:lineRule="auto"/>
        <w:rPr>
          <w:b w:val="0"/>
          <w:sz w:val="28"/>
          <w:szCs w:val="28"/>
        </w:rPr>
      </w:pPr>
    </w:p>
    <w:p w:rsidR="00FF022A" w:rsidRPr="00A87AD2" w:rsidRDefault="00FF022A" w:rsidP="00A87AD2">
      <w:pPr>
        <w:pStyle w:val="a5"/>
        <w:widowControl w:val="0"/>
        <w:numPr>
          <w:ilvl w:val="1"/>
          <w:numId w:val="1"/>
        </w:numPr>
        <w:tabs>
          <w:tab w:val="clear" w:pos="1080"/>
          <w:tab w:val="left" w:pos="1388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Настоящее положение определяет цели, задачи, организацию деятельности Службы медиации </w:t>
      </w:r>
      <w:r w:rsidR="007A6CED" w:rsidRPr="00A87AD2">
        <w:rPr>
          <w:rStyle w:val="2"/>
          <w:b w:val="0"/>
          <w:bCs w:val="0"/>
          <w:color w:val="000000"/>
          <w:sz w:val="28"/>
          <w:szCs w:val="28"/>
        </w:rPr>
        <w:t>в бюджетном учреждении Ханты-Мансийского автономного округа –</w:t>
      </w:r>
      <w:r w:rsidR="005B0D1A" w:rsidRPr="00A87AD2">
        <w:rPr>
          <w:rStyle w:val="2"/>
          <w:b w:val="0"/>
          <w:bCs w:val="0"/>
          <w:color w:val="000000"/>
          <w:sz w:val="28"/>
          <w:szCs w:val="28"/>
        </w:rPr>
        <w:t xml:space="preserve"> </w:t>
      </w:r>
      <w:r w:rsidR="007A6CED" w:rsidRPr="00A87AD2">
        <w:rPr>
          <w:rStyle w:val="2"/>
          <w:b w:val="0"/>
          <w:bCs w:val="0"/>
          <w:color w:val="000000"/>
          <w:sz w:val="28"/>
          <w:szCs w:val="28"/>
        </w:rPr>
        <w:t>Югры «Центр социальной помощи семье и детям «</w:t>
      </w:r>
      <w:r w:rsidR="002179D0" w:rsidRPr="00A87AD2">
        <w:rPr>
          <w:rStyle w:val="2"/>
          <w:b w:val="0"/>
          <w:bCs w:val="0"/>
          <w:color w:val="000000"/>
          <w:sz w:val="28"/>
          <w:szCs w:val="28"/>
        </w:rPr>
        <w:t>Зазеркалье</w:t>
      </w:r>
      <w:r w:rsidR="007A6CED" w:rsidRPr="00A87AD2">
        <w:rPr>
          <w:rStyle w:val="2"/>
          <w:b w:val="0"/>
          <w:bCs w:val="0"/>
          <w:color w:val="000000"/>
          <w:sz w:val="28"/>
          <w:szCs w:val="28"/>
        </w:rPr>
        <w:t>».</w:t>
      </w:r>
    </w:p>
    <w:p w:rsidR="00FF022A" w:rsidRPr="00A87AD2" w:rsidRDefault="00FF022A" w:rsidP="00A87AD2">
      <w:pPr>
        <w:pStyle w:val="a5"/>
        <w:widowControl w:val="0"/>
        <w:numPr>
          <w:ilvl w:val="1"/>
          <w:numId w:val="1"/>
        </w:numPr>
        <w:tabs>
          <w:tab w:val="clear" w:pos="1080"/>
          <w:tab w:val="left" w:pos="1388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Основные понятия и термины: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Восстановительная медиация -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в результате конфликтных или противоправных ситуаций.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Медиатор, медиаторы - независимое физическое лицо/физические лица, привлекаемые сторонами в качестве посредника в урегулировании конфликтной ситуации для содействия в выработке сторонами решения по существу спора.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Медиативный подход -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Медиативное соглашение - соглашение, достигнутое сторонами в результате применения процедуры медиации к спору или спорам, к отдельным разногласиям по спору </w:t>
      </w:r>
      <w:r w:rsidRPr="00A87AD2">
        <w:rPr>
          <w:rStyle w:val="af4"/>
          <w:b w:val="0"/>
          <w:color w:val="000000"/>
          <w:sz w:val="28"/>
          <w:szCs w:val="28"/>
        </w:rPr>
        <w:t>и</w:t>
      </w:r>
      <w:r w:rsidRPr="00A87AD2">
        <w:rPr>
          <w:rStyle w:val="af4"/>
          <w:color w:val="000000"/>
          <w:sz w:val="28"/>
          <w:szCs w:val="28"/>
        </w:rPr>
        <w:t xml:space="preserve"> </w:t>
      </w:r>
      <w:r w:rsidRPr="00A87AD2">
        <w:rPr>
          <w:rStyle w:val="15"/>
          <w:color w:val="000000"/>
          <w:sz w:val="28"/>
          <w:szCs w:val="28"/>
        </w:rPr>
        <w:t>заключенное в письменной форме.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Медиативные технологии - совокупность техник, методов, приемов (инструментов) профессиональной медиации для предупреждения и разрешения конфликтов, выработки взаимоприемлемого и взаимовыгодного решения, а также с целью сохранения и (или) восстановления отношений с окружающими.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Медиация - 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медиатора.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Соглашение о проведении процедуры медиации - соглашение сторон, с </w:t>
      </w:r>
      <w:proofErr w:type="gramStart"/>
      <w:r w:rsidRPr="00A87AD2">
        <w:rPr>
          <w:rStyle w:val="15"/>
          <w:color w:val="000000"/>
          <w:sz w:val="28"/>
          <w:szCs w:val="28"/>
        </w:rPr>
        <w:t>момента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заключения которого начинает применяться процедура медиации.</w:t>
      </w:r>
    </w:p>
    <w:p w:rsidR="00FF022A" w:rsidRPr="00A87AD2" w:rsidRDefault="00FF022A" w:rsidP="00A87AD2">
      <w:pPr>
        <w:pStyle w:val="a5"/>
        <w:widowControl w:val="0"/>
        <w:numPr>
          <w:ilvl w:val="1"/>
          <w:numId w:val="1"/>
        </w:numPr>
        <w:tabs>
          <w:tab w:val="clear" w:pos="1080"/>
          <w:tab w:val="left" w:pos="1388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Служба медиация создается на основании приказа директора</w:t>
      </w:r>
      <w:r w:rsidR="007A6CED" w:rsidRPr="00A87AD2">
        <w:rPr>
          <w:rStyle w:val="15"/>
          <w:color w:val="000000"/>
          <w:sz w:val="28"/>
          <w:szCs w:val="28"/>
        </w:rPr>
        <w:t xml:space="preserve"> </w:t>
      </w:r>
      <w:r w:rsidRPr="00A87AD2">
        <w:rPr>
          <w:rStyle w:val="15"/>
          <w:color w:val="000000"/>
          <w:sz w:val="28"/>
          <w:szCs w:val="28"/>
        </w:rPr>
        <w:t xml:space="preserve"> учреждения.</w:t>
      </w:r>
    </w:p>
    <w:p w:rsidR="00FF022A" w:rsidRPr="00A87AD2" w:rsidRDefault="00FF022A" w:rsidP="00A87AD2">
      <w:pPr>
        <w:pStyle w:val="a5"/>
        <w:widowControl w:val="0"/>
        <w:numPr>
          <w:ilvl w:val="1"/>
          <w:numId w:val="1"/>
        </w:numPr>
        <w:tabs>
          <w:tab w:val="clear" w:pos="1080"/>
          <w:tab w:val="left" w:pos="1392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Деятельность службы направлена на социальную реабилитацию </w:t>
      </w:r>
      <w:r w:rsidRPr="00A87AD2">
        <w:rPr>
          <w:rStyle w:val="15"/>
          <w:color w:val="000000"/>
          <w:sz w:val="28"/>
          <w:szCs w:val="28"/>
        </w:rPr>
        <w:lastRenderedPageBreak/>
        <w:t>участников конфликтных ситуаций посредством проведения восстановительных программ разрешения конфликтных ситуаций (далее - восстановительная программа).</w:t>
      </w:r>
    </w:p>
    <w:p w:rsidR="007A6CED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1.5</w:t>
      </w:r>
      <w:r w:rsidR="005B0D1A" w:rsidRPr="00A87AD2">
        <w:rPr>
          <w:rStyle w:val="15"/>
          <w:color w:val="000000"/>
          <w:sz w:val="28"/>
          <w:szCs w:val="28"/>
        </w:rPr>
        <w:t>.</w:t>
      </w:r>
      <w:r w:rsidRPr="00A87AD2">
        <w:rPr>
          <w:rStyle w:val="15"/>
          <w:color w:val="000000"/>
          <w:sz w:val="28"/>
          <w:szCs w:val="28"/>
        </w:rPr>
        <w:t xml:space="preserve"> Целевая группа - семьи с детьми, в которых наблюдаются случаи внутрисемейных конфликтов.</w:t>
      </w:r>
    </w:p>
    <w:p w:rsidR="007A6CED" w:rsidRPr="00A87AD2" w:rsidRDefault="007A6CED" w:rsidP="00A87AD2">
      <w:pPr>
        <w:pStyle w:val="a5"/>
        <w:ind w:firstLine="689"/>
        <w:jc w:val="both"/>
        <w:rPr>
          <w:rStyle w:val="15"/>
          <w:color w:val="000000"/>
          <w:sz w:val="28"/>
          <w:szCs w:val="28"/>
        </w:rPr>
      </w:pPr>
      <w:r w:rsidRPr="00A87AD2">
        <w:rPr>
          <w:sz w:val="28"/>
          <w:szCs w:val="28"/>
        </w:rPr>
        <w:t xml:space="preserve">1.6. </w:t>
      </w:r>
      <w:r w:rsidR="00FF022A" w:rsidRPr="00A87AD2">
        <w:rPr>
          <w:rStyle w:val="15"/>
          <w:color w:val="000000"/>
          <w:sz w:val="28"/>
          <w:szCs w:val="28"/>
        </w:rPr>
        <w:t xml:space="preserve">Медиативные технологии применяются при предоставлении социально-психологических, социально-педагогических, </w:t>
      </w:r>
      <w:proofErr w:type="spellStart"/>
      <w:r w:rsidR="00FF022A" w:rsidRPr="00A87AD2">
        <w:rPr>
          <w:rStyle w:val="15"/>
          <w:color w:val="000000"/>
          <w:sz w:val="28"/>
          <w:szCs w:val="28"/>
        </w:rPr>
        <w:t>социально</w:t>
      </w:r>
      <w:r w:rsidR="00FF022A" w:rsidRPr="00A87AD2">
        <w:rPr>
          <w:rStyle w:val="15"/>
          <w:color w:val="000000"/>
          <w:sz w:val="28"/>
          <w:szCs w:val="28"/>
        </w:rPr>
        <w:softHyphen/>
        <w:t>правовых</w:t>
      </w:r>
      <w:proofErr w:type="spellEnd"/>
      <w:r w:rsidR="00FF022A" w:rsidRPr="00A87AD2">
        <w:rPr>
          <w:rStyle w:val="15"/>
          <w:color w:val="000000"/>
          <w:sz w:val="28"/>
          <w:szCs w:val="28"/>
        </w:rPr>
        <w:t xml:space="preserve"> услуг в соответствии со статьей 20 Федерального закона от 28 декабря 2013 года № 442-ФЗ «Об основах социального обслуживания граждан в Российской Федерации»</w:t>
      </w:r>
      <w:r w:rsidR="005B0D1A" w:rsidRPr="00A87AD2">
        <w:rPr>
          <w:rStyle w:val="15"/>
          <w:color w:val="000000"/>
          <w:sz w:val="28"/>
          <w:szCs w:val="28"/>
        </w:rPr>
        <w:t>.</w:t>
      </w:r>
    </w:p>
    <w:p w:rsidR="00FF022A" w:rsidRPr="00A87AD2" w:rsidRDefault="007A6CED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1.7. </w:t>
      </w:r>
      <w:r w:rsidR="00FF022A" w:rsidRPr="00A87AD2">
        <w:rPr>
          <w:rStyle w:val="15"/>
          <w:color w:val="000000"/>
          <w:sz w:val="28"/>
          <w:szCs w:val="28"/>
        </w:rPr>
        <w:t>Медиация и восстановительный подход в практической деятельности используется:</w:t>
      </w:r>
    </w:p>
    <w:p w:rsidR="007A6CED" w:rsidRPr="00A87AD2" w:rsidRDefault="00FF022A" w:rsidP="00A87AD2">
      <w:pPr>
        <w:pStyle w:val="a5"/>
        <w:widowControl w:val="0"/>
        <w:numPr>
          <w:ilvl w:val="2"/>
          <w:numId w:val="35"/>
        </w:numPr>
        <w:tabs>
          <w:tab w:val="left" w:pos="1746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в превентивной практике конфликтных ситуаций в повседневной жизни, участниками которых могут быть как несовершеннолетние, так и взрослые, путем обучения навыкам конструктивного социального взаимодействия;</w:t>
      </w:r>
    </w:p>
    <w:p w:rsidR="007A6CED" w:rsidRPr="00A87AD2" w:rsidRDefault="00FF022A" w:rsidP="00A87AD2">
      <w:pPr>
        <w:pStyle w:val="a5"/>
        <w:widowControl w:val="0"/>
        <w:numPr>
          <w:ilvl w:val="2"/>
          <w:numId w:val="35"/>
        </w:numPr>
        <w:tabs>
          <w:tab w:val="left" w:pos="1746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в коррекционной работе в отношении несовершеннолетних, демонстрирующих девиантное поведение, посредством предоставления помощи и поддержки в разрешении конфликтов, снижения агрессивности (психической, речевой и др.), выстраивания конструктивных отношений с окружающими;</w:t>
      </w:r>
    </w:p>
    <w:p w:rsidR="00FF022A" w:rsidRPr="00A87AD2" w:rsidRDefault="00FF022A" w:rsidP="00A87AD2">
      <w:pPr>
        <w:pStyle w:val="a5"/>
        <w:widowControl w:val="0"/>
        <w:numPr>
          <w:ilvl w:val="2"/>
          <w:numId w:val="35"/>
        </w:numPr>
        <w:tabs>
          <w:tab w:val="left" w:pos="1746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в коррекционной и реабилитационной работе с несовершеннолетними, находящимися в конфликте с законом, вместо карательных действий или наряду с наказанием через исправление зла, причиненного преступлением, заглаживание вреда силами обидчиков, исцеление же</w:t>
      </w:r>
      <w:proofErr w:type="gramStart"/>
      <w:r w:rsidRPr="00A87AD2">
        <w:rPr>
          <w:rStyle w:val="15"/>
          <w:color w:val="000000"/>
          <w:sz w:val="28"/>
          <w:szCs w:val="28"/>
        </w:rPr>
        <w:t>ртв пр</w:t>
      </w:r>
      <w:proofErr w:type="gramEnd"/>
      <w:r w:rsidRPr="00A87AD2">
        <w:rPr>
          <w:rStyle w:val="15"/>
          <w:color w:val="000000"/>
          <w:sz w:val="28"/>
          <w:szCs w:val="28"/>
        </w:rPr>
        <w:t>еступлений, участие в этом процессе ближайшего социального окружения для восстановления отношений.</w:t>
      </w:r>
    </w:p>
    <w:p w:rsidR="00FF022A" w:rsidRPr="00A87AD2" w:rsidRDefault="00FF022A" w:rsidP="00A87AD2">
      <w:pPr>
        <w:pStyle w:val="a5"/>
        <w:widowControl w:val="0"/>
        <w:numPr>
          <w:ilvl w:val="1"/>
          <w:numId w:val="35"/>
        </w:numPr>
        <w:tabs>
          <w:tab w:val="left" w:pos="1392"/>
        </w:tabs>
        <w:suppressAutoHyphens w:val="0"/>
        <w:ind w:left="0"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Критерии отбора для проведения медиации посредством программы восстановительного разрешения конфликтов: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наличие конфликтной ситуации. Стороны конфликта известны и признают свое участие в рассматриваемой ситуации;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возраст участников старше 10 лет (возможны исключения, необходимо учитывать уровень развития ребенка);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стороны не страдают алкогольной, наркотической зависимостью (за исключением периодов стойкой ремиссии);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стороны не имеют отклонений в психическом развитии;</w:t>
      </w:r>
    </w:p>
    <w:p w:rsidR="00FF022A" w:rsidRPr="00A87AD2" w:rsidRDefault="00FF022A" w:rsidP="00A87AD2">
      <w:pPr>
        <w:pStyle w:val="a5"/>
        <w:ind w:firstLine="68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квалификация медиатора позволяет работать с данным типом конфликта;</w:t>
      </w:r>
    </w:p>
    <w:p w:rsidR="007A6CED" w:rsidRPr="00A87AD2" w:rsidRDefault="00FF022A" w:rsidP="00A87AD2">
      <w:pPr>
        <w:pStyle w:val="a5"/>
        <w:ind w:firstLine="689"/>
        <w:jc w:val="both"/>
        <w:rPr>
          <w:rStyle w:val="15"/>
          <w:color w:val="000000"/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желательно, чтобы со времени конфли</w:t>
      </w:r>
      <w:r w:rsidR="007A6CED" w:rsidRPr="00A87AD2">
        <w:rPr>
          <w:rStyle w:val="15"/>
          <w:color w:val="000000"/>
          <w:sz w:val="28"/>
          <w:szCs w:val="28"/>
        </w:rPr>
        <w:t xml:space="preserve">ктной ситуации прошло не </w:t>
      </w:r>
      <w:bookmarkStart w:id="1" w:name="bookmark2"/>
      <w:r w:rsidR="007A6CED" w:rsidRPr="00A87AD2">
        <w:rPr>
          <w:rStyle w:val="15"/>
          <w:color w:val="000000"/>
          <w:sz w:val="28"/>
          <w:szCs w:val="28"/>
        </w:rPr>
        <w:t>более месяца.</w:t>
      </w:r>
    </w:p>
    <w:p w:rsidR="00A87AD2" w:rsidRPr="00A87AD2" w:rsidRDefault="00A87AD2" w:rsidP="00A87AD2">
      <w:pPr>
        <w:pStyle w:val="a5"/>
        <w:ind w:firstLine="689"/>
        <w:jc w:val="both"/>
        <w:rPr>
          <w:rStyle w:val="15"/>
          <w:color w:val="000000"/>
          <w:sz w:val="28"/>
          <w:szCs w:val="28"/>
        </w:rPr>
      </w:pPr>
    </w:p>
    <w:p w:rsidR="00FF022A" w:rsidRPr="00A87AD2" w:rsidRDefault="00FF022A" w:rsidP="00A87AD2">
      <w:pPr>
        <w:pStyle w:val="a5"/>
        <w:numPr>
          <w:ilvl w:val="0"/>
          <w:numId w:val="36"/>
        </w:numPr>
        <w:jc w:val="center"/>
        <w:rPr>
          <w:rStyle w:val="3"/>
          <w:b w:val="0"/>
          <w:bCs w:val="0"/>
          <w:sz w:val="28"/>
          <w:szCs w:val="28"/>
          <w:shd w:val="clear" w:color="auto" w:fill="auto"/>
        </w:rPr>
      </w:pPr>
      <w:r w:rsidRPr="00A87AD2">
        <w:rPr>
          <w:rStyle w:val="3"/>
          <w:bCs w:val="0"/>
          <w:color w:val="000000"/>
          <w:sz w:val="28"/>
          <w:szCs w:val="28"/>
        </w:rPr>
        <w:t>Цель, задачи и основные принципы деятельности службы</w:t>
      </w:r>
      <w:bookmarkEnd w:id="1"/>
    </w:p>
    <w:p w:rsidR="00647C66" w:rsidRPr="00A87AD2" w:rsidRDefault="00647C66" w:rsidP="00A87AD2">
      <w:pPr>
        <w:pStyle w:val="a5"/>
        <w:rPr>
          <w:rStyle w:val="3"/>
          <w:b w:val="0"/>
          <w:bCs w:val="0"/>
          <w:sz w:val="28"/>
          <w:szCs w:val="28"/>
          <w:shd w:val="clear" w:color="auto" w:fill="auto"/>
        </w:rPr>
      </w:pPr>
    </w:p>
    <w:p w:rsidR="00FF022A" w:rsidRPr="00A87AD2" w:rsidRDefault="00FF022A" w:rsidP="00A87AD2">
      <w:pPr>
        <w:pStyle w:val="a5"/>
        <w:widowControl w:val="0"/>
        <w:numPr>
          <w:ilvl w:val="1"/>
          <w:numId w:val="36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Целью деятельности службы является создание условий для разрешения конфликтных ситуаций с конфликтующими сторонами посредством проведения восстановительной программы.</w:t>
      </w:r>
    </w:p>
    <w:p w:rsidR="00FF022A" w:rsidRPr="00A87AD2" w:rsidRDefault="00D763EE" w:rsidP="00A87AD2">
      <w:pPr>
        <w:pStyle w:val="a5"/>
        <w:widowControl w:val="0"/>
        <w:numPr>
          <w:ilvl w:val="1"/>
          <w:numId w:val="36"/>
        </w:numPr>
        <w:tabs>
          <w:tab w:val="left" w:pos="1203"/>
        </w:tabs>
        <w:suppressAutoHyphens w:val="0"/>
        <w:ind w:left="0"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lastRenderedPageBreak/>
        <w:t xml:space="preserve"> </w:t>
      </w:r>
      <w:r w:rsidR="00FF022A" w:rsidRPr="00A87AD2">
        <w:rPr>
          <w:rStyle w:val="15"/>
          <w:color w:val="000000"/>
          <w:sz w:val="28"/>
          <w:szCs w:val="28"/>
        </w:rPr>
        <w:t>Задачи службы: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проводить восстановительные программы с конфликтующими сторонами (в том числе несовершеннолетними), членами их семей и другими заинтересованными лицами;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способствовать формированию у участников процесса медиации методов урегулирования конфликтов, воспитание культуры конструктивного поведения в конфликтной ситуации;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проводить информационно-разъяснительную кампанию о деятельности службы.</w:t>
      </w:r>
    </w:p>
    <w:p w:rsidR="00FF022A" w:rsidRPr="00A87AD2" w:rsidRDefault="00FF022A" w:rsidP="00A87AD2">
      <w:pPr>
        <w:pStyle w:val="a5"/>
        <w:widowControl w:val="0"/>
        <w:numPr>
          <w:ilvl w:val="1"/>
          <w:numId w:val="36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Деятельность службы основана на следующих принципах: </w:t>
      </w:r>
      <w:r w:rsidR="005B0D1A" w:rsidRPr="00A87AD2">
        <w:rPr>
          <w:rStyle w:val="15"/>
          <w:color w:val="000000"/>
          <w:sz w:val="28"/>
          <w:szCs w:val="28"/>
        </w:rPr>
        <w:tab/>
      </w:r>
      <w:r w:rsidRPr="00A87AD2">
        <w:rPr>
          <w:rStyle w:val="15"/>
          <w:color w:val="000000"/>
          <w:sz w:val="28"/>
          <w:szCs w:val="28"/>
        </w:rPr>
        <w:t xml:space="preserve">добровольности, </w:t>
      </w:r>
      <w:proofErr w:type="gramStart"/>
      <w:r w:rsidRPr="00A87AD2">
        <w:rPr>
          <w:rStyle w:val="15"/>
          <w:color w:val="000000"/>
          <w:sz w:val="28"/>
          <w:szCs w:val="28"/>
        </w:rPr>
        <w:t>предполагающий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свободное участие</w:t>
      </w:r>
      <w:r w:rsidR="005B0D1A" w:rsidRPr="00A87AD2">
        <w:rPr>
          <w:rStyle w:val="15"/>
          <w:color w:val="000000"/>
          <w:sz w:val="28"/>
          <w:szCs w:val="28"/>
        </w:rPr>
        <w:t>;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специалистов (медиаторов) в организации работы службы, так и обязательное согласие сторон, вовлеченных в конфликт, на участие в медиации;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конфиденциальности, </w:t>
      </w:r>
      <w:proofErr w:type="gramStart"/>
      <w:r w:rsidRPr="00A87AD2">
        <w:rPr>
          <w:rStyle w:val="15"/>
          <w:color w:val="000000"/>
          <w:sz w:val="28"/>
          <w:szCs w:val="28"/>
        </w:rPr>
        <w:t>предполагающий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обязательство специалистов службы не разглашать сведения, полученные в процессе медиации. Исключение составляет информация о готовящемся преступлении, при выявлении которой медиатор ставит участников в известность, что данная информация будет разглашена;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нейтральности, </w:t>
      </w:r>
      <w:proofErr w:type="gramStart"/>
      <w:r w:rsidRPr="00A87AD2">
        <w:rPr>
          <w:rStyle w:val="15"/>
          <w:color w:val="000000"/>
          <w:sz w:val="28"/>
          <w:szCs w:val="28"/>
        </w:rPr>
        <w:t>запрещающий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специалистам службы принимать сторону какого-либо участника конфликта. Нейтральность предполагает, что специалист службы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медиатору;</w:t>
      </w:r>
    </w:p>
    <w:p w:rsidR="00FF022A" w:rsidRPr="00A87AD2" w:rsidRDefault="00FF022A" w:rsidP="00A87AD2">
      <w:pPr>
        <w:pStyle w:val="a5"/>
        <w:ind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информированности, предполагающий, что медиатор обязан предоставить сторонам всю необходимую информацию о сути медиации, ее процессе и возможных последствиях;</w:t>
      </w:r>
    </w:p>
    <w:p w:rsidR="00FF022A" w:rsidRDefault="00FF022A" w:rsidP="00A87AD2">
      <w:pPr>
        <w:pStyle w:val="a5"/>
        <w:ind w:firstLine="709"/>
        <w:jc w:val="both"/>
        <w:rPr>
          <w:rStyle w:val="15"/>
          <w:color w:val="000000"/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ответственности сторон и медиатора, </w:t>
      </w:r>
      <w:proofErr w:type="gramStart"/>
      <w:r w:rsidRPr="00A87AD2">
        <w:rPr>
          <w:rStyle w:val="15"/>
          <w:color w:val="000000"/>
          <w:sz w:val="28"/>
          <w:szCs w:val="28"/>
        </w:rPr>
        <w:t>предполагающий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ответственность медиатора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A87AD2">
        <w:rPr>
          <w:rStyle w:val="15"/>
          <w:color w:val="000000"/>
          <w:sz w:val="28"/>
          <w:szCs w:val="28"/>
        </w:rPr>
        <w:t>советовать сторонам принять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то или иное решение по существу конфликта.</w:t>
      </w:r>
    </w:p>
    <w:p w:rsidR="00FF022A" w:rsidRPr="00A87AD2" w:rsidRDefault="00A87AD2" w:rsidP="00A87AD2">
      <w:pPr>
        <w:pStyle w:val="20"/>
        <w:shd w:val="clear" w:color="auto" w:fill="auto"/>
        <w:tabs>
          <w:tab w:val="left" w:pos="2610"/>
        </w:tabs>
        <w:spacing w:after="0" w:line="240" w:lineRule="auto"/>
        <w:rPr>
          <w:rStyle w:val="2"/>
          <w:bCs/>
          <w:sz w:val="28"/>
          <w:szCs w:val="28"/>
          <w:shd w:val="clear" w:color="auto" w:fill="auto"/>
        </w:rPr>
      </w:pPr>
      <w:r>
        <w:rPr>
          <w:rStyle w:val="2"/>
          <w:b/>
          <w:color w:val="000000"/>
          <w:sz w:val="28"/>
          <w:szCs w:val="28"/>
        </w:rPr>
        <w:t>3.</w:t>
      </w:r>
      <w:r w:rsidR="00FF022A" w:rsidRPr="00A87AD2">
        <w:rPr>
          <w:rStyle w:val="2"/>
          <w:b/>
          <w:color w:val="000000"/>
          <w:sz w:val="28"/>
          <w:szCs w:val="28"/>
        </w:rPr>
        <w:t>Организация деятельности Службы</w:t>
      </w:r>
    </w:p>
    <w:p w:rsidR="00647C66" w:rsidRPr="00A87AD2" w:rsidRDefault="00647C66" w:rsidP="00A87AD2">
      <w:pPr>
        <w:pStyle w:val="20"/>
        <w:shd w:val="clear" w:color="auto" w:fill="auto"/>
        <w:tabs>
          <w:tab w:val="left" w:pos="2610"/>
        </w:tabs>
        <w:spacing w:after="0" w:line="240" w:lineRule="auto"/>
        <w:jc w:val="both"/>
        <w:rPr>
          <w:b w:val="0"/>
          <w:sz w:val="28"/>
          <w:szCs w:val="28"/>
        </w:rPr>
      </w:pPr>
    </w:p>
    <w:p w:rsidR="00FF022A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В состав службы вх</w:t>
      </w:r>
      <w:r w:rsidR="004568B0" w:rsidRPr="00A87AD2">
        <w:rPr>
          <w:rStyle w:val="15"/>
          <w:color w:val="000000"/>
          <w:sz w:val="28"/>
          <w:szCs w:val="28"/>
        </w:rPr>
        <w:t>одят специалисты учреждения</w:t>
      </w:r>
      <w:r w:rsidRPr="00A87AD2">
        <w:rPr>
          <w:rStyle w:val="15"/>
          <w:color w:val="000000"/>
          <w:sz w:val="28"/>
          <w:szCs w:val="28"/>
        </w:rPr>
        <w:t xml:space="preserve">, прошедшие </w:t>
      </w:r>
      <w:proofErr w:type="gramStart"/>
      <w:r w:rsidRPr="00A87AD2">
        <w:rPr>
          <w:rStyle w:val="15"/>
          <w:color w:val="000000"/>
          <w:sz w:val="28"/>
          <w:szCs w:val="28"/>
        </w:rPr>
        <w:t>обучение по проведению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медиации </w:t>
      </w:r>
      <w:r w:rsidRPr="00A87AD2">
        <w:rPr>
          <w:rStyle w:val="15"/>
          <w:sz w:val="28"/>
          <w:szCs w:val="28"/>
        </w:rPr>
        <w:t>(в объеме не менее 120 часов) и имеющие самостоятельный опыт проведения медиативных встреч (не менее 2 встреч).</w:t>
      </w:r>
    </w:p>
    <w:p w:rsidR="00FF022A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Руководство службой осуществляет руководитель службы. Руководителем службы может быть специалист учреждени</w:t>
      </w:r>
      <w:r w:rsidR="004568B0" w:rsidRPr="00A87AD2">
        <w:rPr>
          <w:rStyle w:val="15"/>
          <w:color w:val="000000"/>
          <w:sz w:val="28"/>
          <w:szCs w:val="28"/>
        </w:rPr>
        <w:t>я</w:t>
      </w:r>
      <w:r w:rsidRPr="00A87AD2">
        <w:rPr>
          <w:rStyle w:val="15"/>
          <w:color w:val="000000"/>
          <w:sz w:val="28"/>
          <w:szCs w:val="28"/>
        </w:rPr>
        <w:t xml:space="preserve">, прошедший </w:t>
      </w:r>
      <w:proofErr w:type="gramStart"/>
      <w:r w:rsidRPr="00A87AD2">
        <w:rPr>
          <w:rStyle w:val="15"/>
          <w:color w:val="000000"/>
          <w:sz w:val="28"/>
          <w:szCs w:val="28"/>
        </w:rPr>
        <w:t>обучение по проведению</w:t>
      </w:r>
      <w:proofErr w:type="gramEnd"/>
      <w:r w:rsidRPr="00A87AD2">
        <w:rPr>
          <w:rStyle w:val="15"/>
          <w:color w:val="000000"/>
          <w:sz w:val="28"/>
          <w:szCs w:val="28"/>
        </w:rPr>
        <w:t xml:space="preserve"> медиации, на которого</w:t>
      </w:r>
      <w:r w:rsidR="004568B0" w:rsidRPr="00A87AD2">
        <w:rPr>
          <w:rStyle w:val="15"/>
          <w:color w:val="000000"/>
          <w:sz w:val="28"/>
          <w:szCs w:val="28"/>
        </w:rPr>
        <w:t xml:space="preserve"> приказом директора учреждения </w:t>
      </w:r>
      <w:r w:rsidRPr="00A87AD2">
        <w:rPr>
          <w:rStyle w:val="15"/>
          <w:color w:val="000000"/>
          <w:sz w:val="28"/>
          <w:szCs w:val="28"/>
        </w:rPr>
        <w:t>возлагаются обязанности по руководству службой.</w:t>
      </w:r>
    </w:p>
    <w:p w:rsidR="00FF022A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lastRenderedPageBreak/>
        <w:t>Руководитель службы организует деятельность службы и распределяет обязанности между ее членами, координирует взаимодействие с заинтересованными ведомствами, учреждениями, организациями по вопросам проведения медиации, осуществляет мониторинг проведенных восстановительных программ и рецидивов по реализованным программам.</w:t>
      </w:r>
    </w:p>
    <w:p w:rsidR="00FF022A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Медиация проводится на основании заявки на участие (приложение </w:t>
      </w:r>
      <w:r w:rsidR="004568B0" w:rsidRPr="00A87AD2">
        <w:rPr>
          <w:rStyle w:val="15"/>
          <w:color w:val="000000"/>
          <w:sz w:val="28"/>
          <w:szCs w:val="28"/>
        </w:rPr>
        <w:t>3</w:t>
      </w:r>
      <w:r w:rsidRPr="00A87AD2">
        <w:rPr>
          <w:rStyle w:val="15"/>
          <w:color w:val="000000"/>
          <w:sz w:val="28"/>
          <w:szCs w:val="28"/>
        </w:rPr>
        <w:t xml:space="preserve"> к настоящему приказу).</w:t>
      </w:r>
    </w:p>
    <w:p w:rsidR="004568B0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 xml:space="preserve">Заявки на проведение медиации принимаются в письменной форме и фиксируются в журнале регистрации (приложение </w:t>
      </w:r>
      <w:r w:rsidR="004568B0" w:rsidRPr="00A87AD2">
        <w:rPr>
          <w:rStyle w:val="15"/>
          <w:color w:val="000000"/>
          <w:sz w:val="28"/>
          <w:szCs w:val="28"/>
        </w:rPr>
        <w:t>4</w:t>
      </w:r>
      <w:r w:rsidRPr="00A87AD2">
        <w:rPr>
          <w:rStyle w:val="15"/>
          <w:color w:val="000000"/>
          <w:sz w:val="28"/>
          <w:szCs w:val="28"/>
        </w:rPr>
        <w:t xml:space="preserve"> к настоящему приказу).</w:t>
      </w:r>
    </w:p>
    <w:p w:rsidR="004568B0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Руководитель и специалисты службы принимают решение о возможности или невозможности проведения восстановительной программы в каждом конкретном случае, а также выбирают формы деятельности и организации восстановительной программы, назначают ответственных (медиаторов) за проведение медиации.</w:t>
      </w:r>
    </w:p>
    <w:p w:rsidR="004568B0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Медиатор осуществляет работу со случаем, разрабатывает и реализует восстановительные программы. Привлекает специалистов, осуществляющих сопровождение данного получателя услуг к реализации программ. Ведет необходимую документацию.</w:t>
      </w:r>
    </w:p>
    <w:p w:rsidR="00FF022A" w:rsidRPr="00A87AD2" w:rsidRDefault="00FF022A" w:rsidP="00194157">
      <w:pPr>
        <w:pStyle w:val="a5"/>
        <w:widowControl w:val="0"/>
        <w:numPr>
          <w:ilvl w:val="1"/>
          <w:numId w:val="41"/>
        </w:numPr>
        <w:tabs>
          <w:tab w:val="left" w:pos="0"/>
          <w:tab w:val="left" w:pos="1278"/>
        </w:tabs>
        <w:suppressAutoHyphens w:val="0"/>
        <w:ind w:left="0" w:firstLine="660"/>
        <w:jc w:val="both"/>
        <w:rPr>
          <w:rStyle w:val="15"/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Специалисты службы проводят информационную кампанию о деятельности службы.</w:t>
      </w:r>
    </w:p>
    <w:p w:rsidR="00647C66" w:rsidRPr="00A87AD2" w:rsidRDefault="00647C66" w:rsidP="00A87AD2">
      <w:pPr>
        <w:pStyle w:val="a5"/>
        <w:widowControl w:val="0"/>
        <w:tabs>
          <w:tab w:val="left" w:pos="0"/>
          <w:tab w:val="left" w:pos="1278"/>
        </w:tabs>
        <w:suppressAutoHyphens w:val="0"/>
        <w:jc w:val="both"/>
        <w:rPr>
          <w:sz w:val="28"/>
          <w:szCs w:val="28"/>
        </w:rPr>
      </w:pPr>
    </w:p>
    <w:p w:rsidR="00FF022A" w:rsidRPr="00A87AD2" w:rsidRDefault="00FF022A" w:rsidP="00194157">
      <w:pPr>
        <w:pStyle w:val="20"/>
        <w:numPr>
          <w:ilvl w:val="0"/>
          <w:numId w:val="41"/>
        </w:numPr>
        <w:shd w:val="clear" w:color="auto" w:fill="auto"/>
        <w:spacing w:after="0" w:line="240" w:lineRule="auto"/>
        <w:ind w:left="0"/>
        <w:rPr>
          <w:rStyle w:val="2"/>
          <w:b/>
          <w:color w:val="000000"/>
          <w:sz w:val="28"/>
          <w:szCs w:val="28"/>
        </w:rPr>
      </w:pPr>
      <w:r w:rsidRPr="00A87AD2">
        <w:rPr>
          <w:rStyle w:val="2"/>
          <w:b/>
          <w:color w:val="000000"/>
          <w:sz w:val="28"/>
          <w:szCs w:val="28"/>
        </w:rPr>
        <w:t>Заключительные положения</w:t>
      </w:r>
    </w:p>
    <w:p w:rsidR="00647C66" w:rsidRPr="00A87AD2" w:rsidRDefault="00647C66" w:rsidP="00A87AD2">
      <w:pPr>
        <w:pStyle w:val="20"/>
        <w:shd w:val="clear" w:color="auto" w:fill="auto"/>
        <w:tabs>
          <w:tab w:val="left" w:pos="864"/>
        </w:tabs>
        <w:spacing w:after="0" w:line="240" w:lineRule="auto"/>
        <w:jc w:val="left"/>
        <w:rPr>
          <w:b w:val="0"/>
          <w:sz w:val="28"/>
          <w:szCs w:val="28"/>
        </w:rPr>
      </w:pPr>
      <w:r w:rsidRPr="00A87AD2">
        <w:rPr>
          <w:b w:val="0"/>
          <w:sz w:val="28"/>
          <w:szCs w:val="28"/>
        </w:rPr>
        <w:tab/>
      </w:r>
    </w:p>
    <w:p w:rsidR="00FF022A" w:rsidRPr="00A87AD2" w:rsidRDefault="00FF022A" w:rsidP="00A87AD2">
      <w:pPr>
        <w:pStyle w:val="a5"/>
        <w:widowControl w:val="0"/>
        <w:numPr>
          <w:ilvl w:val="0"/>
          <w:numId w:val="34"/>
        </w:numPr>
        <w:tabs>
          <w:tab w:val="left" w:pos="1489"/>
        </w:tabs>
        <w:suppressAutoHyphens w:val="0"/>
        <w:ind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Настоящее положение о службе рассматривается на заседании Методического совета учреждения и утверждается приказом директора учреждения.</w:t>
      </w:r>
    </w:p>
    <w:p w:rsidR="00FF022A" w:rsidRPr="00A87AD2" w:rsidRDefault="00FF022A" w:rsidP="00A87AD2">
      <w:pPr>
        <w:pStyle w:val="a5"/>
        <w:widowControl w:val="0"/>
        <w:numPr>
          <w:ilvl w:val="0"/>
          <w:numId w:val="34"/>
        </w:numPr>
        <w:tabs>
          <w:tab w:val="left" w:pos="1278"/>
        </w:tabs>
        <w:suppressAutoHyphens w:val="0"/>
        <w:ind w:firstLine="660"/>
        <w:jc w:val="both"/>
        <w:rPr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Настоящее положение о службе вступает в силу с момента утверждения.</w:t>
      </w:r>
    </w:p>
    <w:p w:rsidR="00FF022A" w:rsidRPr="00A87AD2" w:rsidRDefault="00FF022A" w:rsidP="00A87AD2">
      <w:pPr>
        <w:pStyle w:val="a5"/>
        <w:widowControl w:val="0"/>
        <w:numPr>
          <w:ilvl w:val="0"/>
          <w:numId w:val="34"/>
        </w:numPr>
        <w:tabs>
          <w:tab w:val="left" w:pos="1278"/>
        </w:tabs>
        <w:suppressAutoHyphens w:val="0"/>
        <w:ind w:firstLine="660"/>
        <w:jc w:val="both"/>
        <w:rPr>
          <w:rStyle w:val="15"/>
          <w:sz w:val="28"/>
          <w:szCs w:val="28"/>
        </w:rPr>
      </w:pPr>
      <w:r w:rsidRPr="00A87AD2">
        <w:rPr>
          <w:rStyle w:val="15"/>
          <w:color w:val="000000"/>
          <w:sz w:val="28"/>
          <w:szCs w:val="28"/>
        </w:rPr>
        <w:t>Изменения и дополнения к настоящему положению о службе вносятся и утверждаются приказом директора учреждения.</w:t>
      </w:r>
      <w:r w:rsidR="00647C66" w:rsidRPr="00A87AD2">
        <w:rPr>
          <w:rStyle w:val="15"/>
          <w:color w:val="000000"/>
          <w:sz w:val="28"/>
          <w:szCs w:val="28"/>
        </w:rPr>
        <w:t xml:space="preserve"> </w:t>
      </w:r>
    </w:p>
    <w:p w:rsidR="007B62A7" w:rsidRPr="00647C66" w:rsidRDefault="007B62A7" w:rsidP="00601278">
      <w:pPr>
        <w:pStyle w:val="af2"/>
        <w:suppressAutoHyphens w:val="0"/>
        <w:ind w:left="0"/>
        <w:jc w:val="right"/>
        <w:rPr>
          <w:rFonts w:ascii="Times New Roman" w:hAnsi="Times New Roman"/>
          <w:i w:val="0"/>
          <w:color w:val="auto"/>
          <w:szCs w:val="24"/>
          <w:u w:val="none"/>
          <w:lang w:eastAsia="ru-RU"/>
        </w:rPr>
      </w:pPr>
    </w:p>
    <w:sectPr w:rsidR="007B62A7" w:rsidRPr="00647C66" w:rsidSect="00F57E7C">
      <w:footerReference w:type="default" r:id="rId8"/>
      <w:footnotePr>
        <w:pos w:val="beneathText"/>
      </w:footnotePr>
      <w:pgSz w:w="11905" w:h="16837"/>
      <w:pgMar w:top="709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12A" w:rsidRDefault="0039712A" w:rsidP="00DF74F2">
      <w:r>
        <w:separator/>
      </w:r>
    </w:p>
  </w:endnote>
  <w:endnote w:type="continuationSeparator" w:id="0">
    <w:p w:rsidR="0039712A" w:rsidRDefault="0039712A" w:rsidP="00DF7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8A0" w:rsidRPr="00194157" w:rsidRDefault="00CB48A0" w:rsidP="0019415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12A" w:rsidRDefault="0039712A" w:rsidP="00DF74F2">
      <w:r>
        <w:separator/>
      </w:r>
    </w:p>
  </w:footnote>
  <w:footnote w:type="continuationSeparator" w:id="0">
    <w:p w:rsidR="0039712A" w:rsidRDefault="0039712A" w:rsidP="00DF7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1F08E2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D"/>
    <w:multiLevelType w:val="multilevel"/>
    <w:tmpl w:val="0000000C"/>
    <w:lvl w:ilvl="0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6B15C49"/>
    <w:multiLevelType w:val="hybridMultilevel"/>
    <w:tmpl w:val="AD541AD4"/>
    <w:lvl w:ilvl="0" w:tplc="39328120">
      <w:start w:val="1"/>
      <w:numFmt w:val="bullet"/>
      <w:lvlText w:val="□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06B866FF"/>
    <w:multiLevelType w:val="multilevel"/>
    <w:tmpl w:val="FFACED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4">
    <w:nsid w:val="0EB90232"/>
    <w:multiLevelType w:val="multilevel"/>
    <w:tmpl w:val="A7D638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</w:rPr>
    </w:lvl>
  </w:abstractNum>
  <w:abstractNum w:abstractNumId="15">
    <w:nsid w:val="1795566F"/>
    <w:multiLevelType w:val="multilevel"/>
    <w:tmpl w:val="4C7EF5F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6">
    <w:nsid w:val="1DC71F38"/>
    <w:multiLevelType w:val="multilevel"/>
    <w:tmpl w:val="E2CC5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5F4969"/>
    <w:multiLevelType w:val="hybridMultilevel"/>
    <w:tmpl w:val="9A52AA60"/>
    <w:lvl w:ilvl="0" w:tplc="EAF2D660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7C62239"/>
    <w:multiLevelType w:val="hybridMultilevel"/>
    <w:tmpl w:val="801667E8"/>
    <w:lvl w:ilvl="0" w:tplc="39328120">
      <w:start w:val="1"/>
      <w:numFmt w:val="bullet"/>
      <w:lvlText w:val="□"/>
      <w:lvlJc w:val="left"/>
      <w:pPr>
        <w:ind w:left="825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785C03"/>
    <w:multiLevelType w:val="hybridMultilevel"/>
    <w:tmpl w:val="B2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52983"/>
    <w:multiLevelType w:val="hybridMultilevel"/>
    <w:tmpl w:val="536CDEFC"/>
    <w:lvl w:ilvl="0" w:tplc="FFFFFFFF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FF0870"/>
    <w:multiLevelType w:val="multilevel"/>
    <w:tmpl w:val="BCB2A16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90B1ED4"/>
    <w:multiLevelType w:val="multilevel"/>
    <w:tmpl w:val="E466D856"/>
    <w:lvl w:ilvl="0">
      <w:start w:val="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34F7836"/>
    <w:multiLevelType w:val="hybridMultilevel"/>
    <w:tmpl w:val="1AE04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F552BB"/>
    <w:multiLevelType w:val="hybridMultilevel"/>
    <w:tmpl w:val="0D48FD30"/>
    <w:lvl w:ilvl="0" w:tplc="A4586054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5">
    <w:nsid w:val="441B0370"/>
    <w:multiLevelType w:val="multilevel"/>
    <w:tmpl w:val="CDB65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6">
    <w:nsid w:val="46F4527A"/>
    <w:multiLevelType w:val="multilevel"/>
    <w:tmpl w:val="A9189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7">
    <w:nsid w:val="4F2745F4"/>
    <w:multiLevelType w:val="hybridMultilevel"/>
    <w:tmpl w:val="BCC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D11AF"/>
    <w:multiLevelType w:val="multilevel"/>
    <w:tmpl w:val="9F8E7E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4" w:hanging="91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4" w:hanging="91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6D917E8"/>
    <w:multiLevelType w:val="multilevel"/>
    <w:tmpl w:val="040446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30">
    <w:nsid w:val="572D0F15"/>
    <w:multiLevelType w:val="multilevel"/>
    <w:tmpl w:val="B23676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31">
    <w:nsid w:val="5D182628"/>
    <w:multiLevelType w:val="multilevel"/>
    <w:tmpl w:val="8CDE8B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  <w:color w:val="000000"/>
        <w:sz w:val="27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7"/>
      </w:rPr>
    </w:lvl>
  </w:abstractNum>
  <w:abstractNum w:abstractNumId="32">
    <w:nsid w:val="64420864"/>
    <w:multiLevelType w:val="multilevel"/>
    <w:tmpl w:val="3F9EE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644630CC"/>
    <w:multiLevelType w:val="hybridMultilevel"/>
    <w:tmpl w:val="8B220396"/>
    <w:lvl w:ilvl="0" w:tplc="0832D324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665D4BA9"/>
    <w:multiLevelType w:val="multilevel"/>
    <w:tmpl w:val="CD584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5">
    <w:nsid w:val="6CC35306"/>
    <w:multiLevelType w:val="multilevel"/>
    <w:tmpl w:val="138EA4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70C0"/>
      </w:rPr>
    </w:lvl>
    <w:lvl w:ilvl="1">
      <w:start w:val="1"/>
      <w:numFmt w:val="decimal"/>
      <w:lvlText w:val="%1.%2."/>
      <w:lvlJc w:val="left"/>
      <w:pPr>
        <w:ind w:left="750" w:hanging="54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color w:val="0070C0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color w:val="0070C0"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color w:val="0070C0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color w:val="0070C0"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color w:val="0070C0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color w:val="0070C0"/>
      </w:rPr>
    </w:lvl>
  </w:abstractNum>
  <w:abstractNum w:abstractNumId="36">
    <w:nsid w:val="6D505B5A"/>
    <w:multiLevelType w:val="multilevel"/>
    <w:tmpl w:val="DACC7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7">
    <w:nsid w:val="7365304F"/>
    <w:multiLevelType w:val="multilevel"/>
    <w:tmpl w:val="05D04D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337BE1"/>
    <w:multiLevelType w:val="multilevel"/>
    <w:tmpl w:val="65944E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EB7804"/>
    <w:multiLevelType w:val="hybridMultilevel"/>
    <w:tmpl w:val="821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B59D2"/>
    <w:multiLevelType w:val="hybridMultilevel"/>
    <w:tmpl w:val="D29A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7"/>
  </w:num>
  <w:num w:numId="14">
    <w:abstractNumId w:val="33"/>
  </w:num>
  <w:num w:numId="15">
    <w:abstractNumId w:val="40"/>
  </w:num>
  <w:num w:numId="16">
    <w:abstractNumId w:val="29"/>
  </w:num>
  <w:num w:numId="17">
    <w:abstractNumId w:val="23"/>
  </w:num>
  <w:num w:numId="18">
    <w:abstractNumId w:val="26"/>
  </w:num>
  <w:num w:numId="19">
    <w:abstractNumId w:val="25"/>
  </w:num>
  <w:num w:numId="20">
    <w:abstractNumId w:val="14"/>
  </w:num>
  <w:num w:numId="21">
    <w:abstractNumId w:val="36"/>
  </w:num>
  <w:num w:numId="22">
    <w:abstractNumId w:val="28"/>
  </w:num>
  <w:num w:numId="23">
    <w:abstractNumId w:val="35"/>
  </w:num>
  <w:num w:numId="24">
    <w:abstractNumId w:val="13"/>
  </w:num>
  <w:num w:numId="25">
    <w:abstractNumId w:val="15"/>
  </w:num>
  <w:num w:numId="26">
    <w:abstractNumId w:val="38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2"/>
  </w:num>
  <w:num w:numId="30">
    <w:abstractNumId w:val="37"/>
  </w:num>
  <w:num w:numId="31">
    <w:abstractNumId w:val="16"/>
  </w:num>
  <w:num w:numId="32">
    <w:abstractNumId w:val="19"/>
  </w:num>
  <w:num w:numId="33">
    <w:abstractNumId w:val="34"/>
  </w:num>
  <w:num w:numId="34">
    <w:abstractNumId w:val="8"/>
  </w:num>
  <w:num w:numId="35">
    <w:abstractNumId w:val="30"/>
  </w:num>
  <w:num w:numId="36">
    <w:abstractNumId w:val="31"/>
  </w:num>
  <w:num w:numId="37">
    <w:abstractNumId w:val="9"/>
  </w:num>
  <w:num w:numId="38">
    <w:abstractNumId w:val="10"/>
  </w:num>
  <w:num w:numId="39">
    <w:abstractNumId w:val="11"/>
  </w:num>
  <w:num w:numId="40">
    <w:abstractNumId w:val="3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evenAndOddHeaders/>
  <w:drawingGridHorizontalSpacing w:val="241"/>
  <w:drawingGridVerticalSpacing w:val="0"/>
  <w:displayHorizontalDrawingGridEvery w:val="0"/>
  <w:displayVerticalDrawingGridEvery w:val="0"/>
  <w:characterSpacingControl w:val="doNotCompress"/>
  <w:hdrShapeDefaults>
    <o:shapedefaults v:ext="edit" spidmax="18434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7357A"/>
    <w:rsid w:val="00007A5D"/>
    <w:rsid w:val="00010C07"/>
    <w:rsid w:val="000122B0"/>
    <w:rsid w:val="00014EAF"/>
    <w:rsid w:val="00022B40"/>
    <w:rsid w:val="000342DA"/>
    <w:rsid w:val="00040148"/>
    <w:rsid w:val="00056990"/>
    <w:rsid w:val="00060B33"/>
    <w:rsid w:val="00071372"/>
    <w:rsid w:val="00071FD2"/>
    <w:rsid w:val="00077859"/>
    <w:rsid w:val="0008357B"/>
    <w:rsid w:val="00090051"/>
    <w:rsid w:val="00090585"/>
    <w:rsid w:val="0009212C"/>
    <w:rsid w:val="000A1598"/>
    <w:rsid w:val="000A598A"/>
    <w:rsid w:val="000A617B"/>
    <w:rsid w:val="000B06BB"/>
    <w:rsid w:val="000C566A"/>
    <w:rsid w:val="000C6EFC"/>
    <w:rsid w:val="000D5855"/>
    <w:rsid w:val="000E64DA"/>
    <w:rsid w:val="00101C5F"/>
    <w:rsid w:val="001059C1"/>
    <w:rsid w:val="00107AAD"/>
    <w:rsid w:val="001115F2"/>
    <w:rsid w:val="00111FCE"/>
    <w:rsid w:val="00112097"/>
    <w:rsid w:val="00130DB9"/>
    <w:rsid w:val="00130E6B"/>
    <w:rsid w:val="00136A79"/>
    <w:rsid w:val="00136DCA"/>
    <w:rsid w:val="001417C0"/>
    <w:rsid w:val="00145EE5"/>
    <w:rsid w:val="00174D99"/>
    <w:rsid w:val="0018108B"/>
    <w:rsid w:val="001820AC"/>
    <w:rsid w:val="00194157"/>
    <w:rsid w:val="001942A6"/>
    <w:rsid w:val="001970C3"/>
    <w:rsid w:val="0019777D"/>
    <w:rsid w:val="001A091B"/>
    <w:rsid w:val="001B245D"/>
    <w:rsid w:val="001B3B48"/>
    <w:rsid w:val="001D1472"/>
    <w:rsid w:val="001D16BD"/>
    <w:rsid w:val="001D4082"/>
    <w:rsid w:val="001E4395"/>
    <w:rsid w:val="001E605B"/>
    <w:rsid w:val="001F50F5"/>
    <w:rsid w:val="001F51B5"/>
    <w:rsid w:val="002104A1"/>
    <w:rsid w:val="00211769"/>
    <w:rsid w:val="002149B7"/>
    <w:rsid w:val="00215162"/>
    <w:rsid w:val="002179D0"/>
    <w:rsid w:val="00222D12"/>
    <w:rsid w:val="002231DB"/>
    <w:rsid w:val="00231366"/>
    <w:rsid w:val="00235B3E"/>
    <w:rsid w:val="0024313D"/>
    <w:rsid w:val="002518A4"/>
    <w:rsid w:val="0025707D"/>
    <w:rsid w:val="00262222"/>
    <w:rsid w:val="00276ECD"/>
    <w:rsid w:val="00284AF7"/>
    <w:rsid w:val="0029146E"/>
    <w:rsid w:val="002A270D"/>
    <w:rsid w:val="002A5993"/>
    <w:rsid w:val="002B6B20"/>
    <w:rsid w:val="002D300D"/>
    <w:rsid w:val="002F57F1"/>
    <w:rsid w:val="002F5A6F"/>
    <w:rsid w:val="00307668"/>
    <w:rsid w:val="00326FD1"/>
    <w:rsid w:val="00330169"/>
    <w:rsid w:val="00332E04"/>
    <w:rsid w:val="00346341"/>
    <w:rsid w:val="00356A80"/>
    <w:rsid w:val="003701AC"/>
    <w:rsid w:val="00373686"/>
    <w:rsid w:val="00373E76"/>
    <w:rsid w:val="00373F76"/>
    <w:rsid w:val="00380CCD"/>
    <w:rsid w:val="00382D20"/>
    <w:rsid w:val="0039712A"/>
    <w:rsid w:val="003C0424"/>
    <w:rsid w:val="003C3F78"/>
    <w:rsid w:val="003C5646"/>
    <w:rsid w:val="003C7BE9"/>
    <w:rsid w:val="003E05D1"/>
    <w:rsid w:val="003E4CC3"/>
    <w:rsid w:val="003E53B8"/>
    <w:rsid w:val="003E7EFB"/>
    <w:rsid w:val="003F2463"/>
    <w:rsid w:val="004047EA"/>
    <w:rsid w:val="004120CC"/>
    <w:rsid w:val="00420009"/>
    <w:rsid w:val="00446566"/>
    <w:rsid w:val="004568B0"/>
    <w:rsid w:val="00460CBF"/>
    <w:rsid w:val="004A7640"/>
    <w:rsid w:val="004C1AC3"/>
    <w:rsid w:val="004D178D"/>
    <w:rsid w:val="004D1794"/>
    <w:rsid w:val="004D289E"/>
    <w:rsid w:val="004D3763"/>
    <w:rsid w:val="004E3CFE"/>
    <w:rsid w:val="004F6DAF"/>
    <w:rsid w:val="004F7B88"/>
    <w:rsid w:val="00502FEA"/>
    <w:rsid w:val="005056B5"/>
    <w:rsid w:val="0050629E"/>
    <w:rsid w:val="00512885"/>
    <w:rsid w:val="005154D4"/>
    <w:rsid w:val="00552D12"/>
    <w:rsid w:val="00554E5D"/>
    <w:rsid w:val="00555986"/>
    <w:rsid w:val="005634C0"/>
    <w:rsid w:val="005731C6"/>
    <w:rsid w:val="00577BE6"/>
    <w:rsid w:val="00581468"/>
    <w:rsid w:val="005838FA"/>
    <w:rsid w:val="005855A7"/>
    <w:rsid w:val="005914AA"/>
    <w:rsid w:val="005B0D1A"/>
    <w:rsid w:val="005B6B40"/>
    <w:rsid w:val="005B7429"/>
    <w:rsid w:val="005E4380"/>
    <w:rsid w:val="00601278"/>
    <w:rsid w:val="00604EB8"/>
    <w:rsid w:val="0062336C"/>
    <w:rsid w:val="00624A51"/>
    <w:rsid w:val="006432F7"/>
    <w:rsid w:val="00644AC0"/>
    <w:rsid w:val="00647C66"/>
    <w:rsid w:val="00650AE8"/>
    <w:rsid w:val="006733AE"/>
    <w:rsid w:val="00675E6A"/>
    <w:rsid w:val="006830EC"/>
    <w:rsid w:val="006A4F6C"/>
    <w:rsid w:val="006A695A"/>
    <w:rsid w:val="006C3B46"/>
    <w:rsid w:val="00703070"/>
    <w:rsid w:val="00713A2E"/>
    <w:rsid w:val="00722DE3"/>
    <w:rsid w:val="0073502C"/>
    <w:rsid w:val="00737B28"/>
    <w:rsid w:val="0077738D"/>
    <w:rsid w:val="00784E49"/>
    <w:rsid w:val="00794288"/>
    <w:rsid w:val="00797A82"/>
    <w:rsid w:val="007A21CA"/>
    <w:rsid w:val="007A6CED"/>
    <w:rsid w:val="007B1E8A"/>
    <w:rsid w:val="007B2A32"/>
    <w:rsid w:val="007B62A7"/>
    <w:rsid w:val="007B73EA"/>
    <w:rsid w:val="007B75D1"/>
    <w:rsid w:val="007C5805"/>
    <w:rsid w:val="007D7447"/>
    <w:rsid w:val="007D77AA"/>
    <w:rsid w:val="007E1AEA"/>
    <w:rsid w:val="007E3545"/>
    <w:rsid w:val="00814461"/>
    <w:rsid w:val="008149B4"/>
    <w:rsid w:val="00824BBF"/>
    <w:rsid w:val="00826898"/>
    <w:rsid w:val="00831D58"/>
    <w:rsid w:val="00836152"/>
    <w:rsid w:val="00836823"/>
    <w:rsid w:val="00841584"/>
    <w:rsid w:val="008430AB"/>
    <w:rsid w:val="00844C1E"/>
    <w:rsid w:val="008477B2"/>
    <w:rsid w:val="00856D7D"/>
    <w:rsid w:val="008656DC"/>
    <w:rsid w:val="00874CE6"/>
    <w:rsid w:val="00874DF7"/>
    <w:rsid w:val="008964E9"/>
    <w:rsid w:val="008A000C"/>
    <w:rsid w:val="008B45CF"/>
    <w:rsid w:val="008B5B16"/>
    <w:rsid w:val="008C6BC1"/>
    <w:rsid w:val="008D6A9C"/>
    <w:rsid w:val="008E2C9E"/>
    <w:rsid w:val="008F051D"/>
    <w:rsid w:val="0090379D"/>
    <w:rsid w:val="00903B1F"/>
    <w:rsid w:val="00914085"/>
    <w:rsid w:val="00917BEE"/>
    <w:rsid w:val="00922649"/>
    <w:rsid w:val="0092753E"/>
    <w:rsid w:val="00945389"/>
    <w:rsid w:val="00953679"/>
    <w:rsid w:val="00954449"/>
    <w:rsid w:val="009A7257"/>
    <w:rsid w:val="009B78BC"/>
    <w:rsid w:val="009C10CC"/>
    <w:rsid w:val="009C3730"/>
    <w:rsid w:val="009D1E23"/>
    <w:rsid w:val="009E52B6"/>
    <w:rsid w:val="009E594F"/>
    <w:rsid w:val="009E63FF"/>
    <w:rsid w:val="009F79DD"/>
    <w:rsid w:val="00A02479"/>
    <w:rsid w:val="00A042C2"/>
    <w:rsid w:val="00A1168E"/>
    <w:rsid w:val="00A12D64"/>
    <w:rsid w:val="00A1739C"/>
    <w:rsid w:val="00A63F46"/>
    <w:rsid w:val="00A70433"/>
    <w:rsid w:val="00A739C9"/>
    <w:rsid w:val="00A8080E"/>
    <w:rsid w:val="00A87AD2"/>
    <w:rsid w:val="00AA5A08"/>
    <w:rsid w:val="00AB785C"/>
    <w:rsid w:val="00AC0186"/>
    <w:rsid w:val="00AC33EC"/>
    <w:rsid w:val="00AD4834"/>
    <w:rsid w:val="00AE3C25"/>
    <w:rsid w:val="00AF17F1"/>
    <w:rsid w:val="00B1206E"/>
    <w:rsid w:val="00B34D82"/>
    <w:rsid w:val="00B3715D"/>
    <w:rsid w:val="00B62AF2"/>
    <w:rsid w:val="00B6710A"/>
    <w:rsid w:val="00B76415"/>
    <w:rsid w:val="00B77789"/>
    <w:rsid w:val="00B80B0A"/>
    <w:rsid w:val="00B859E2"/>
    <w:rsid w:val="00B917D9"/>
    <w:rsid w:val="00B9368F"/>
    <w:rsid w:val="00B962CC"/>
    <w:rsid w:val="00BB06CF"/>
    <w:rsid w:val="00BC11C2"/>
    <w:rsid w:val="00BD3042"/>
    <w:rsid w:val="00BE3A8A"/>
    <w:rsid w:val="00BE3CFE"/>
    <w:rsid w:val="00C24ECC"/>
    <w:rsid w:val="00C55EB9"/>
    <w:rsid w:val="00C65A3A"/>
    <w:rsid w:val="00C77A45"/>
    <w:rsid w:val="00C81A30"/>
    <w:rsid w:val="00C82A1D"/>
    <w:rsid w:val="00CA68C7"/>
    <w:rsid w:val="00CB48A0"/>
    <w:rsid w:val="00CC3786"/>
    <w:rsid w:val="00CC4D5C"/>
    <w:rsid w:val="00CC71EF"/>
    <w:rsid w:val="00CD075F"/>
    <w:rsid w:val="00CE1BD5"/>
    <w:rsid w:val="00CE55C0"/>
    <w:rsid w:val="00D00D31"/>
    <w:rsid w:val="00D11335"/>
    <w:rsid w:val="00D40EC1"/>
    <w:rsid w:val="00D42A07"/>
    <w:rsid w:val="00D43E07"/>
    <w:rsid w:val="00D46CD2"/>
    <w:rsid w:val="00D52B75"/>
    <w:rsid w:val="00D61F69"/>
    <w:rsid w:val="00D64F08"/>
    <w:rsid w:val="00D73C45"/>
    <w:rsid w:val="00D763EE"/>
    <w:rsid w:val="00D86E94"/>
    <w:rsid w:val="00D90820"/>
    <w:rsid w:val="00D93449"/>
    <w:rsid w:val="00D962F9"/>
    <w:rsid w:val="00DB2B7C"/>
    <w:rsid w:val="00DB4767"/>
    <w:rsid w:val="00DB52A5"/>
    <w:rsid w:val="00DB65A7"/>
    <w:rsid w:val="00DC1536"/>
    <w:rsid w:val="00DC7160"/>
    <w:rsid w:val="00DD0FBB"/>
    <w:rsid w:val="00DD4BC9"/>
    <w:rsid w:val="00DD544F"/>
    <w:rsid w:val="00DD7CA6"/>
    <w:rsid w:val="00DE26E5"/>
    <w:rsid w:val="00DF6500"/>
    <w:rsid w:val="00DF74F2"/>
    <w:rsid w:val="00E0477E"/>
    <w:rsid w:val="00E05F0C"/>
    <w:rsid w:val="00E12AA7"/>
    <w:rsid w:val="00E1374F"/>
    <w:rsid w:val="00E17D67"/>
    <w:rsid w:val="00E20F4E"/>
    <w:rsid w:val="00E32207"/>
    <w:rsid w:val="00E32737"/>
    <w:rsid w:val="00E47726"/>
    <w:rsid w:val="00E63D8C"/>
    <w:rsid w:val="00E7357A"/>
    <w:rsid w:val="00E83CDD"/>
    <w:rsid w:val="00E9266D"/>
    <w:rsid w:val="00EA0E3D"/>
    <w:rsid w:val="00EA2ABD"/>
    <w:rsid w:val="00EC1DF9"/>
    <w:rsid w:val="00ED01ED"/>
    <w:rsid w:val="00ED0E06"/>
    <w:rsid w:val="00ED14FC"/>
    <w:rsid w:val="00ED3372"/>
    <w:rsid w:val="00EF6BD7"/>
    <w:rsid w:val="00F230C5"/>
    <w:rsid w:val="00F25F5B"/>
    <w:rsid w:val="00F57E7C"/>
    <w:rsid w:val="00F6667F"/>
    <w:rsid w:val="00F75D0F"/>
    <w:rsid w:val="00F76DA5"/>
    <w:rsid w:val="00F87E55"/>
    <w:rsid w:val="00FA425A"/>
    <w:rsid w:val="00FB25AA"/>
    <w:rsid w:val="00FB3BA8"/>
    <w:rsid w:val="00FC413F"/>
    <w:rsid w:val="00FE46BD"/>
    <w:rsid w:val="00F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A7"/>
    <w:pPr>
      <w:suppressAutoHyphens/>
    </w:pPr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4">
    <w:name w:val="heading 4"/>
    <w:basedOn w:val="a"/>
    <w:next w:val="a"/>
    <w:link w:val="40"/>
    <w:qFormat/>
    <w:rsid w:val="000E64DA"/>
    <w:pPr>
      <w:keepNext/>
      <w:suppressAutoHyphens w:val="0"/>
      <w:jc w:val="center"/>
      <w:outlineLvl w:val="3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DB65A7"/>
    <w:rPr>
      <w:b w:val="0"/>
    </w:rPr>
  </w:style>
  <w:style w:type="character" w:customStyle="1" w:styleId="Absatz-Standardschriftart">
    <w:name w:val="Absatz-Standardschriftart"/>
    <w:rsid w:val="00DB65A7"/>
  </w:style>
  <w:style w:type="character" w:customStyle="1" w:styleId="WW-Absatz-Standardschriftart">
    <w:name w:val="WW-Absatz-Standardschriftart"/>
    <w:rsid w:val="00DB65A7"/>
  </w:style>
  <w:style w:type="character" w:customStyle="1" w:styleId="WW-Absatz-Standardschriftart1">
    <w:name w:val="WW-Absatz-Standardschriftart1"/>
    <w:rsid w:val="00DB65A7"/>
  </w:style>
  <w:style w:type="character" w:customStyle="1" w:styleId="WW-Absatz-Standardschriftart11">
    <w:name w:val="WW-Absatz-Standardschriftart11"/>
    <w:rsid w:val="00DB65A7"/>
  </w:style>
  <w:style w:type="character" w:customStyle="1" w:styleId="WW-Absatz-Standardschriftart111">
    <w:name w:val="WW-Absatz-Standardschriftart111"/>
    <w:rsid w:val="00DB65A7"/>
  </w:style>
  <w:style w:type="character" w:customStyle="1" w:styleId="WW-Absatz-Standardschriftart1111">
    <w:name w:val="WW-Absatz-Standardschriftart1111"/>
    <w:rsid w:val="00DB65A7"/>
  </w:style>
  <w:style w:type="character" w:customStyle="1" w:styleId="WW-Absatz-Standardschriftart11111">
    <w:name w:val="WW-Absatz-Standardschriftart11111"/>
    <w:rsid w:val="00DB65A7"/>
  </w:style>
  <w:style w:type="character" w:customStyle="1" w:styleId="WW-Absatz-Standardschriftart111111">
    <w:name w:val="WW-Absatz-Standardschriftart111111"/>
    <w:rsid w:val="00DB65A7"/>
  </w:style>
  <w:style w:type="character" w:customStyle="1" w:styleId="WW-Absatz-Standardschriftart1111111">
    <w:name w:val="WW-Absatz-Standardschriftart1111111"/>
    <w:rsid w:val="00DB65A7"/>
  </w:style>
  <w:style w:type="character" w:customStyle="1" w:styleId="WW8Num1z0">
    <w:name w:val="WW8Num1z0"/>
    <w:rsid w:val="00DB65A7"/>
    <w:rPr>
      <w:b w:val="0"/>
    </w:rPr>
  </w:style>
  <w:style w:type="character" w:customStyle="1" w:styleId="WW-Absatz-Standardschriftart11111111">
    <w:name w:val="WW-Absatz-Standardschriftart11111111"/>
    <w:rsid w:val="00DB65A7"/>
  </w:style>
  <w:style w:type="character" w:customStyle="1" w:styleId="WW-Absatz-Standardschriftart111111111">
    <w:name w:val="WW-Absatz-Standardschriftart111111111"/>
    <w:rsid w:val="00DB65A7"/>
  </w:style>
  <w:style w:type="character" w:customStyle="1" w:styleId="WW-Absatz-Standardschriftart1111111111">
    <w:name w:val="WW-Absatz-Standardschriftart1111111111"/>
    <w:rsid w:val="00DB65A7"/>
  </w:style>
  <w:style w:type="character" w:customStyle="1" w:styleId="1">
    <w:name w:val="Основной шрифт абзаца1"/>
    <w:rsid w:val="00DB65A7"/>
  </w:style>
  <w:style w:type="character" w:customStyle="1" w:styleId="a3">
    <w:name w:val="Символ нумерации"/>
    <w:rsid w:val="00DB65A7"/>
  </w:style>
  <w:style w:type="character" w:customStyle="1" w:styleId="WW8Num4z0">
    <w:name w:val="WW8Num4z0"/>
    <w:rsid w:val="00DB65A7"/>
    <w:rPr>
      <w:rFonts w:ascii="Symbol" w:hAnsi="Symbol" w:cs="OpenSymbol"/>
    </w:rPr>
  </w:style>
  <w:style w:type="paragraph" w:customStyle="1" w:styleId="a4">
    <w:name w:val="Заголовок"/>
    <w:basedOn w:val="a"/>
    <w:next w:val="a5"/>
    <w:rsid w:val="00DB65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DB65A7"/>
    <w:rPr>
      <w:rFonts w:ascii="Times New Roman" w:hAnsi="Times New Roman"/>
      <w:b w:val="0"/>
      <w:i w:val="0"/>
      <w:color w:val="auto"/>
      <w:u w:val="none"/>
    </w:rPr>
  </w:style>
  <w:style w:type="paragraph" w:styleId="a7">
    <w:name w:val="List"/>
    <w:basedOn w:val="a5"/>
    <w:semiHidden/>
    <w:rsid w:val="00DB65A7"/>
    <w:rPr>
      <w:rFonts w:ascii="Arial" w:hAnsi="Arial" w:cs="Tahoma"/>
    </w:rPr>
  </w:style>
  <w:style w:type="paragraph" w:customStyle="1" w:styleId="10">
    <w:name w:val="Название1"/>
    <w:basedOn w:val="a"/>
    <w:rsid w:val="00DB65A7"/>
    <w:pPr>
      <w:suppressLineNumbers/>
      <w:spacing w:before="120" w:after="120"/>
    </w:pPr>
    <w:rPr>
      <w:rFonts w:ascii="Arial" w:hAnsi="Arial" w:cs="Tahoma"/>
      <w:iCs/>
      <w:sz w:val="20"/>
      <w:szCs w:val="24"/>
    </w:rPr>
  </w:style>
  <w:style w:type="paragraph" w:customStyle="1" w:styleId="11">
    <w:name w:val="Указатель1"/>
    <w:basedOn w:val="a"/>
    <w:rsid w:val="00DB65A7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link w:val="aa"/>
    <w:qFormat/>
    <w:rsid w:val="00DB65A7"/>
    <w:pPr>
      <w:jc w:val="center"/>
    </w:pPr>
    <w:rPr>
      <w:rFonts w:ascii="Times New Roman" w:hAnsi="Times New Roman"/>
      <w:i w:val="0"/>
      <w:color w:val="auto"/>
      <w:u w:val="none"/>
    </w:rPr>
  </w:style>
  <w:style w:type="paragraph" w:styleId="a9">
    <w:name w:val="Subtitle"/>
    <w:basedOn w:val="a4"/>
    <w:next w:val="a5"/>
    <w:link w:val="ab"/>
    <w:qFormat/>
    <w:rsid w:val="00DB65A7"/>
    <w:pPr>
      <w:jc w:val="center"/>
    </w:pPr>
    <w:rPr>
      <w:iCs/>
    </w:rPr>
  </w:style>
  <w:style w:type="character" w:customStyle="1" w:styleId="40">
    <w:name w:val="Заголовок 4 Знак"/>
    <w:basedOn w:val="a0"/>
    <w:link w:val="4"/>
    <w:rsid w:val="000E64DA"/>
    <w:rPr>
      <w:sz w:val="24"/>
      <w:szCs w:val="24"/>
    </w:rPr>
  </w:style>
  <w:style w:type="paragraph" w:styleId="ac">
    <w:name w:val="caption"/>
    <w:basedOn w:val="a"/>
    <w:next w:val="a"/>
    <w:qFormat/>
    <w:rsid w:val="000E64DA"/>
    <w:pPr>
      <w:suppressAutoHyphens w:val="0"/>
    </w:pPr>
    <w:rPr>
      <w:rFonts w:ascii="Times New Roman" w:hAnsi="Times New Roman"/>
      <w:bCs/>
      <w:i w:val="0"/>
      <w:color w:val="auto"/>
      <w:sz w:val="20"/>
      <w:u w:val="none"/>
      <w:lang w:eastAsia="ru-RU"/>
    </w:rPr>
  </w:style>
  <w:style w:type="paragraph" w:customStyle="1" w:styleId="12">
    <w:name w:val="Абзац_1"/>
    <w:rsid w:val="000E64DA"/>
    <w:pPr>
      <w:suppressAutoHyphens/>
      <w:spacing w:after="120"/>
      <w:ind w:firstLine="720"/>
      <w:jc w:val="both"/>
    </w:pPr>
    <w:rPr>
      <w:rFonts w:eastAsia="Arial"/>
      <w:kern w:val="2"/>
      <w:sz w:val="28"/>
      <w:szCs w:val="28"/>
      <w:lang w:eastAsia="ar-SA"/>
    </w:rPr>
  </w:style>
  <w:style w:type="paragraph" w:styleId="ad">
    <w:name w:val="No Spacing"/>
    <w:uiPriority w:val="1"/>
    <w:qFormat/>
    <w:rsid w:val="000E64DA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0">
    <w:name w:val="footer"/>
    <w:basedOn w:val="a"/>
    <w:link w:val="af1"/>
    <w:uiPriority w:val="99"/>
    <w:unhideWhenUsed/>
    <w:rsid w:val="00DF74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F74F2"/>
    <w:rPr>
      <w:rFonts w:ascii="Verdana" w:hAnsi="Verdana"/>
      <w:b/>
      <w:i/>
      <w:color w:val="000000"/>
      <w:sz w:val="24"/>
      <w:u w:val="single"/>
      <w:lang w:eastAsia="ar-SA"/>
    </w:rPr>
  </w:style>
  <w:style w:type="paragraph" w:styleId="af2">
    <w:name w:val="List Paragraph"/>
    <w:basedOn w:val="a"/>
    <w:uiPriority w:val="34"/>
    <w:qFormat/>
    <w:rsid w:val="009A7257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semiHidden/>
    <w:rsid w:val="003701AC"/>
    <w:rPr>
      <w:sz w:val="24"/>
      <w:lang w:eastAsia="ar-SA"/>
    </w:rPr>
  </w:style>
  <w:style w:type="paragraph" w:customStyle="1" w:styleId="13">
    <w:name w:val="Абзац списка1"/>
    <w:basedOn w:val="a"/>
    <w:rsid w:val="00D86E94"/>
    <w:pPr>
      <w:suppressAutoHyphens w:val="0"/>
      <w:spacing w:after="200" w:line="276" w:lineRule="auto"/>
      <w:ind w:left="720"/>
      <w:contextualSpacing/>
    </w:pPr>
    <w:rPr>
      <w:rFonts w:ascii="Calibri" w:hAnsi="Calibri"/>
      <w:b w:val="0"/>
      <w:i w:val="0"/>
      <w:color w:val="auto"/>
      <w:sz w:val="22"/>
      <w:szCs w:val="22"/>
      <w:u w:val="none"/>
      <w:lang w:eastAsia="en-US"/>
    </w:rPr>
  </w:style>
  <w:style w:type="character" w:customStyle="1" w:styleId="aa">
    <w:name w:val="Название Знак"/>
    <w:basedOn w:val="a0"/>
    <w:link w:val="a8"/>
    <w:rsid w:val="007B73EA"/>
    <w:rPr>
      <w:b/>
      <w:sz w:val="24"/>
      <w:lang w:eastAsia="ar-SA"/>
    </w:rPr>
  </w:style>
  <w:style w:type="character" w:customStyle="1" w:styleId="ab">
    <w:name w:val="Подзаголовок Знак"/>
    <w:basedOn w:val="a0"/>
    <w:link w:val="a9"/>
    <w:rsid w:val="007B73EA"/>
    <w:rPr>
      <w:rFonts w:ascii="Arial" w:eastAsia="Lucida Sans Unicode" w:hAnsi="Arial" w:cs="Tahoma"/>
      <w:b/>
      <w:i/>
      <w:iCs/>
      <w:color w:val="000000"/>
      <w:sz w:val="28"/>
      <w:szCs w:val="28"/>
      <w:u w:val="single"/>
      <w:lang w:eastAsia="ar-SA"/>
    </w:rPr>
  </w:style>
  <w:style w:type="paragraph" w:customStyle="1" w:styleId="14">
    <w:name w:val="Обычный1"/>
    <w:rsid w:val="00AE3C25"/>
    <w:pPr>
      <w:snapToGrid w:val="0"/>
      <w:spacing w:line="300" w:lineRule="auto"/>
      <w:ind w:left="5200" w:right="800"/>
    </w:pPr>
    <w:rPr>
      <w:b/>
      <w:sz w:val="24"/>
    </w:rPr>
  </w:style>
  <w:style w:type="paragraph" w:customStyle="1" w:styleId="t">
    <w:name w:val="t"/>
    <w:basedOn w:val="a"/>
    <w:rsid w:val="00581468"/>
    <w:pPr>
      <w:suppressAutoHyphens w:val="0"/>
      <w:spacing w:before="100" w:beforeAutospacing="1" w:after="100" w:afterAutospacing="1"/>
      <w:ind w:left="454" w:right="284" w:firstLine="737"/>
      <w:jc w:val="both"/>
    </w:pPr>
    <w:rPr>
      <w:rFonts w:ascii="Times New Roman" w:hAnsi="Times New Roman"/>
      <w:b w:val="0"/>
      <w:i w:val="0"/>
      <w:color w:val="auto"/>
      <w:szCs w:val="24"/>
      <w:u w:val="none"/>
      <w:lang w:eastAsia="ru-RU"/>
    </w:rPr>
  </w:style>
  <w:style w:type="character" w:customStyle="1" w:styleId="5">
    <w:name w:val="Основной текст (5)_"/>
    <w:basedOn w:val="a0"/>
    <w:link w:val="50"/>
    <w:uiPriority w:val="99"/>
    <w:rsid w:val="00581468"/>
    <w:rPr>
      <w:rFonts w:ascii="Corbel" w:eastAsia="Corbel" w:hAnsi="Corbel" w:cs="Corbel"/>
      <w:b/>
      <w:bCs/>
      <w:spacing w:val="-10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81468"/>
    <w:pPr>
      <w:widowControl w:val="0"/>
      <w:shd w:val="clear" w:color="auto" w:fill="FFFFFF"/>
      <w:suppressAutoHyphens w:val="0"/>
      <w:spacing w:line="230" w:lineRule="exact"/>
      <w:jc w:val="center"/>
    </w:pPr>
    <w:rPr>
      <w:rFonts w:ascii="Corbel" w:eastAsia="Corbel" w:hAnsi="Corbel" w:cs="Corbel"/>
      <w:bCs/>
      <w:i w:val="0"/>
      <w:color w:val="auto"/>
      <w:spacing w:val="-10"/>
      <w:sz w:val="19"/>
      <w:szCs w:val="19"/>
      <w:u w:val="none"/>
      <w:lang w:eastAsia="ru-RU"/>
    </w:rPr>
  </w:style>
  <w:style w:type="character" w:customStyle="1" w:styleId="41">
    <w:name w:val="Основной текст (4)_"/>
    <w:basedOn w:val="a0"/>
    <w:link w:val="42"/>
    <w:uiPriority w:val="99"/>
    <w:rsid w:val="00581468"/>
    <w:rPr>
      <w:sz w:val="23"/>
      <w:szCs w:val="23"/>
      <w:shd w:val="clear" w:color="auto" w:fill="FFFFFF"/>
    </w:rPr>
  </w:style>
  <w:style w:type="character" w:customStyle="1" w:styleId="43">
    <w:name w:val="Основной текст (4) + Полужирный"/>
    <w:basedOn w:val="41"/>
    <w:rsid w:val="0058146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81468"/>
    <w:pPr>
      <w:widowControl w:val="0"/>
      <w:shd w:val="clear" w:color="auto" w:fill="FFFFFF"/>
      <w:suppressAutoHyphens w:val="0"/>
      <w:spacing w:after="600" w:line="0" w:lineRule="atLeast"/>
    </w:pPr>
    <w:rPr>
      <w:rFonts w:ascii="Times New Roman" w:hAnsi="Times New Roman"/>
      <w:b w:val="0"/>
      <w:i w:val="0"/>
      <w:color w:val="auto"/>
      <w:sz w:val="23"/>
      <w:szCs w:val="23"/>
      <w:u w:val="none"/>
      <w:lang w:eastAsia="ru-RU"/>
    </w:rPr>
  </w:style>
  <w:style w:type="table" w:styleId="af3">
    <w:name w:val="Table Grid"/>
    <w:basedOn w:val="a1"/>
    <w:uiPriority w:val="59"/>
    <w:rsid w:val="009C10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FF022A"/>
    <w:rPr>
      <w:b/>
      <w:bCs/>
      <w:sz w:val="27"/>
      <w:szCs w:val="27"/>
      <w:shd w:val="clear" w:color="auto" w:fill="FFFFFF"/>
    </w:rPr>
  </w:style>
  <w:style w:type="character" w:customStyle="1" w:styleId="15">
    <w:name w:val="Основной текст Знак1"/>
    <w:basedOn w:val="a0"/>
    <w:uiPriority w:val="99"/>
    <w:rsid w:val="00FF022A"/>
    <w:rPr>
      <w:rFonts w:ascii="Times New Roman" w:hAnsi="Times New Roman" w:cs="Times New Roman"/>
      <w:sz w:val="27"/>
      <w:szCs w:val="27"/>
      <w:u w:val="none"/>
    </w:rPr>
  </w:style>
  <w:style w:type="character" w:customStyle="1" w:styleId="af4">
    <w:name w:val="Основной текст + Полужирный"/>
    <w:basedOn w:val="15"/>
    <w:uiPriority w:val="99"/>
    <w:rsid w:val="00FF022A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5">
    <w:name w:val="Колонтитул_"/>
    <w:basedOn w:val="a0"/>
    <w:link w:val="16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character" w:customStyle="1" w:styleId="af6">
    <w:name w:val="Колонтитул"/>
    <w:basedOn w:val="af5"/>
    <w:uiPriority w:val="99"/>
    <w:rsid w:val="00FF022A"/>
    <w:rPr>
      <w:rFonts w:ascii="Lucida Sans Unicode" w:hAnsi="Lucida Sans Unicode" w:cs="Lucida Sans Unicode"/>
      <w:noProof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F022A"/>
    <w:pPr>
      <w:widowControl w:val="0"/>
      <w:shd w:val="clear" w:color="auto" w:fill="FFFFFF"/>
      <w:suppressAutoHyphens w:val="0"/>
      <w:spacing w:after="300" w:line="313" w:lineRule="exact"/>
      <w:jc w:val="center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30">
    <w:name w:val="Заголовок №3"/>
    <w:basedOn w:val="a"/>
    <w:link w:val="3"/>
    <w:uiPriority w:val="99"/>
    <w:rsid w:val="00FF022A"/>
    <w:pPr>
      <w:widowControl w:val="0"/>
      <w:shd w:val="clear" w:color="auto" w:fill="FFFFFF"/>
      <w:suppressAutoHyphens w:val="0"/>
      <w:spacing w:before="300" w:after="300" w:line="240" w:lineRule="atLeast"/>
      <w:jc w:val="both"/>
      <w:outlineLvl w:val="2"/>
    </w:pPr>
    <w:rPr>
      <w:rFonts w:ascii="Times New Roman" w:hAnsi="Times New Roman"/>
      <w:bCs/>
      <w:i w:val="0"/>
      <w:color w:val="auto"/>
      <w:sz w:val="27"/>
      <w:szCs w:val="27"/>
      <w:u w:val="none"/>
      <w:lang w:eastAsia="ru-RU"/>
    </w:rPr>
  </w:style>
  <w:style w:type="paragraph" w:customStyle="1" w:styleId="16">
    <w:name w:val="Колонтитул1"/>
    <w:basedOn w:val="a"/>
    <w:link w:val="af5"/>
    <w:uiPriority w:val="99"/>
    <w:rsid w:val="00FF022A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noProof/>
      <w:color w:val="auto"/>
      <w:sz w:val="19"/>
      <w:szCs w:val="19"/>
      <w:u w:val="none"/>
      <w:lang w:eastAsia="ru-RU"/>
    </w:rPr>
  </w:style>
  <w:style w:type="character" w:customStyle="1" w:styleId="6Exact">
    <w:name w:val="Основной текст (6) Exact"/>
    <w:basedOn w:val="a0"/>
    <w:link w:val="6"/>
    <w:uiPriority w:val="99"/>
    <w:rsid w:val="00D73C45"/>
    <w:rPr>
      <w:rFonts w:ascii="Lucida Sans Unicode" w:hAnsi="Lucida Sans Unicode" w:cs="Lucida Sans Unicode"/>
      <w:spacing w:val="-21"/>
      <w:sz w:val="11"/>
      <w:szCs w:val="11"/>
      <w:shd w:val="clear" w:color="auto" w:fill="FFFFFF"/>
      <w:lang w:val="en-US" w:eastAsia="en-US"/>
    </w:rPr>
  </w:style>
  <w:style w:type="character" w:customStyle="1" w:styleId="60ptExact">
    <w:name w:val="Основной текст (6) + Интервал 0 pt Exact"/>
    <w:basedOn w:val="6Exact"/>
    <w:uiPriority w:val="99"/>
    <w:rsid w:val="00D73C45"/>
    <w:rPr>
      <w:rFonts w:ascii="Lucida Sans Unicode" w:hAnsi="Lucida Sans Unicode" w:cs="Lucida Sans Unicode"/>
      <w:spacing w:val="0"/>
      <w:sz w:val="11"/>
      <w:szCs w:val="11"/>
      <w:shd w:val="clear" w:color="auto" w:fill="FFFFFF"/>
      <w:lang w:val="en-US" w:eastAsia="en-US"/>
    </w:rPr>
  </w:style>
  <w:style w:type="character" w:customStyle="1" w:styleId="3Exact">
    <w:name w:val="Основной текст (3) Exact"/>
    <w:basedOn w:val="a0"/>
    <w:uiPriority w:val="99"/>
    <w:rsid w:val="00D73C45"/>
    <w:rPr>
      <w:rFonts w:ascii="Times New Roman" w:hAnsi="Times New Roman" w:cs="Times New Roman"/>
      <w:sz w:val="22"/>
      <w:szCs w:val="22"/>
      <w:u w:val="none"/>
    </w:rPr>
  </w:style>
  <w:style w:type="character" w:customStyle="1" w:styleId="3FranklinGothicHeavy">
    <w:name w:val="Основной текст (3) + Franklin Gothic Heavy"/>
    <w:aliases w:val="16 pt,Курсив,Интервал 0 pt Exact"/>
    <w:basedOn w:val="31"/>
    <w:uiPriority w:val="99"/>
    <w:rsid w:val="00D73C45"/>
    <w:rPr>
      <w:rFonts w:ascii="Franklin Gothic Heavy" w:hAnsi="Franklin Gothic Heavy" w:cs="Franklin Gothic Heavy"/>
      <w:i/>
      <w:iCs/>
      <w:color w:val="000000"/>
      <w:spacing w:val="10"/>
      <w:w w:val="100"/>
      <w:position w:val="0"/>
      <w:sz w:val="32"/>
      <w:szCs w:val="32"/>
      <w:shd w:val="clear" w:color="auto" w:fill="FFFFFF"/>
      <w:lang w:val="en-US" w:eastAsia="en-US"/>
    </w:rPr>
  </w:style>
  <w:style w:type="character" w:customStyle="1" w:styleId="1Exact">
    <w:name w:val="Заголовок №1 Exact"/>
    <w:basedOn w:val="a0"/>
    <w:link w:val="17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shd w:val="clear" w:color="auto" w:fill="FFFFFF"/>
      <w:lang w:val="en-US" w:eastAsia="en-US"/>
    </w:rPr>
  </w:style>
  <w:style w:type="character" w:customStyle="1" w:styleId="1TimesNewRoman">
    <w:name w:val="Заголовок №1 + Times New Roman"/>
    <w:aliases w:val="Полужирный,Не курсив,Интервал 0 pt Exact8"/>
    <w:basedOn w:val="1Exact"/>
    <w:uiPriority w:val="99"/>
    <w:rsid w:val="00D73C45"/>
    <w:rPr>
      <w:rFonts w:ascii="Times New Roman" w:hAnsi="Times New Roman" w:cs="Times New Roman"/>
      <w:b/>
      <w:bCs/>
      <w:i/>
      <w:iCs/>
      <w:spacing w:val="-10"/>
      <w:sz w:val="34"/>
      <w:szCs w:val="34"/>
      <w:shd w:val="clear" w:color="auto" w:fill="FFFFFF"/>
      <w:lang w:val="en-US" w:eastAsia="en-US"/>
    </w:rPr>
  </w:style>
  <w:style w:type="character" w:customStyle="1" w:styleId="1Exact1">
    <w:name w:val="Заголовок №1 Exact1"/>
    <w:basedOn w:val="1Exact"/>
    <w:uiPriority w:val="99"/>
    <w:rsid w:val="00D73C45"/>
    <w:rPr>
      <w:rFonts w:ascii="Franklin Gothic Heavy" w:hAnsi="Franklin Gothic Heavy" w:cs="Franklin Gothic Heavy"/>
      <w:i/>
      <w:iCs/>
      <w:spacing w:val="-6"/>
      <w:sz w:val="34"/>
      <w:szCs w:val="34"/>
      <w:u w:val="single"/>
      <w:shd w:val="clear" w:color="auto" w:fill="FFFFFF"/>
      <w:lang w:val="en-US" w:eastAsia="en-US"/>
    </w:rPr>
  </w:style>
  <w:style w:type="character" w:customStyle="1" w:styleId="7Exact">
    <w:name w:val="Основной текст (7) Exact"/>
    <w:basedOn w:val="a0"/>
    <w:uiPriority w:val="99"/>
    <w:rsid w:val="00D73C45"/>
    <w:rPr>
      <w:rFonts w:ascii="Times New Roman" w:hAnsi="Times New Roman" w:cs="Times New Roman"/>
      <w:b/>
      <w:bCs/>
      <w:spacing w:val="-3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sid w:val="00D73C45"/>
    <w:rPr>
      <w:shd w:val="clear" w:color="auto" w:fill="FFFFFF"/>
    </w:rPr>
  </w:style>
  <w:style w:type="character" w:customStyle="1" w:styleId="47">
    <w:name w:val="Основной текст (4) + 7"/>
    <w:aliases w:val="5 pt11"/>
    <w:basedOn w:val="41"/>
    <w:uiPriority w:val="99"/>
    <w:rsid w:val="00D73C45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D73C45"/>
    <w:rPr>
      <w:b/>
      <w:bCs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D73C45"/>
    <w:pPr>
      <w:widowControl w:val="0"/>
      <w:shd w:val="clear" w:color="auto" w:fill="FFFFFF"/>
      <w:suppressAutoHyphens w:val="0"/>
      <w:spacing w:line="240" w:lineRule="atLeast"/>
    </w:pPr>
    <w:rPr>
      <w:rFonts w:ascii="Lucida Sans Unicode" w:hAnsi="Lucida Sans Unicode" w:cs="Lucida Sans Unicode"/>
      <w:b w:val="0"/>
      <w:i w:val="0"/>
      <w:color w:val="auto"/>
      <w:spacing w:val="-21"/>
      <w:sz w:val="11"/>
      <w:szCs w:val="11"/>
      <w:u w:val="none"/>
      <w:lang w:val="en-US" w:eastAsia="en-US"/>
    </w:rPr>
  </w:style>
  <w:style w:type="paragraph" w:customStyle="1" w:styleId="32">
    <w:name w:val="Основной текст (3)"/>
    <w:basedOn w:val="a"/>
    <w:link w:val="31"/>
    <w:uiPriority w:val="99"/>
    <w:rsid w:val="00D73C45"/>
    <w:pPr>
      <w:widowControl w:val="0"/>
      <w:shd w:val="clear" w:color="auto" w:fill="FFFFFF"/>
      <w:suppressAutoHyphens w:val="0"/>
      <w:spacing w:after="480" w:line="240" w:lineRule="atLeast"/>
      <w:jc w:val="both"/>
    </w:pPr>
    <w:rPr>
      <w:rFonts w:ascii="Times New Roman" w:hAnsi="Times New Roman"/>
      <w:b w:val="0"/>
      <w:i w:val="0"/>
      <w:color w:val="auto"/>
      <w:sz w:val="20"/>
      <w:u w:val="none"/>
      <w:lang w:eastAsia="ru-RU"/>
    </w:rPr>
  </w:style>
  <w:style w:type="paragraph" w:customStyle="1" w:styleId="17">
    <w:name w:val="Заголовок №1"/>
    <w:basedOn w:val="a"/>
    <w:link w:val="1Exact"/>
    <w:uiPriority w:val="99"/>
    <w:rsid w:val="00D73C45"/>
    <w:pPr>
      <w:widowControl w:val="0"/>
      <w:shd w:val="clear" w:color="auto" w:fill="FFFFFF"/>
      <w:suppressAutoHyphens w:val="0"/>
      <w:spacing w:line="240" w:lineRule="atLeast"/>
      <w:outlineLvl w:val="0"/>
    </w:pPr>
    <w:rPr>
      <w:rFonts w:ascii="Franklin Gothic Heavy" w:hAnsi="Franklin Gothic Heavy" w:cs="Franklin Gothic Heavy"/>
      <w:b w:val="0"/>
      <w:iCs/>
      <w:color w:val="auto"/>
      <w:spacing w:val="-6"/>
      <w:sz w:val="34"/>
      <w:szCs w:val="34"/>
      <w:u w:val="none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D73C45"/>
    <w:pPr>
      <w:widowControl w:val="0"/>
      <w:shd w:val="clear" w:color="auto" w:fill="FFFFFF"/>
      <w:suppressAutoHyphens w:val="0"/>
      <w:spacing w:line="274" w:lineRule="exact"/>
    </w:pPr>
    <w:rPr>
      <w:rFonts w:ascii="Times New Roman" w:hAnsi="Times New Roman"/>
      <w:bCs/>
      <w:i w:val="0"/>
      <w:color w:val="auto"/>
      <w:sz w:val="21"/>
      <w:szCs w:val="21"/>
      <w:u w:val="none"/>
      <w:lang w:eastAsia="ru-RU"/>
    </w:rPr>
  </w:style>
  <w:style w:type="character" w:customStyle="1" w:styleId="12pt">
    <w:name w:val="Основной текст + 12 pt"/>
    <w:basedOn w:val="15"/>
    <w:uiPriority w:val="99"/>
    <w:rsid w:val="00174D99"/>
    <w:rPr>
      <w:rFonts w:ascii="Times New Roman" w:hAnsi="Times New Roman" w:cs="Times New Roman"/>
      <w:sz w:val="24"/>
      <w:szCs w:val="24"/>
      <w:u w:val="none"/>
    </w:rPr>
  </w:style>
  <w:style w:type="character" w:customStyle="1" w:styleId="Exact">
    <w:name w:val="Основной текст Exact"/>
    <w:basedOn w:val="a0"/>
    <w:uiPriority w:val="99"/>
    <w:rsid w:val="00174D99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120">
    <w:name w:val="Основной текст (12)_"/>
    <w:basedOn w:val="a0"/>
    <w:link w:val="121"/>
    <w:uiPriority w:val="99"/>
    <w:rsid w:val="00174D99"/>
    <w:rPr>
      <w:i/>
      <w:iCs/>
      <w:sz w:val="16"/>
      <w:szCs w:val="16"/>
      <w:shd w:val="clear" w:color="auto" w:fill="FFFFFF"/>
    </w:rPr>
  </w:style>
  <w:style w:type="character" w:customStyle="1" w:styleId="7Corbel">
    <w:name w:val="Основной текст (7) + Corbel"/>
    <w:aliases w:val="11 pt,Не полужирный3"/>
    <w:basedOn w:val="7"/>
    <w:uiPriority w:val="99"/>
    <w:rsid w:val="00174D99"/>
    <w:rPr>
      <w:rFonts w:ascii="Corbel" w:hAnsi="Corbel" w:cs="Corbel"/>
      <w:b/>
      <w:bCs/>
      <w:noProof/>
      <w:sz w:val="22"/>
      <w:szCs w:val="22"/>
      <w:u w:val="none"/>
      <w:shd w:val="clear" w:color="auto" w:fill="FFFFFF"/>
    </w:rPr>
  </w:style>
  <w:style w:type="character" w:customStyle="1" w:styleId="711">
    <w:name w:val="Основной текст (7) + 11"/>
    <w:aliases w:val="5 pt2,Не полужирный2"/>
    <w:basedOn w:val="7"/>
    <w:uiPriority w:val="99"/>
    <w:rsid w:val="00174D99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7111">
    <w:name w:val="Основной текст (7) + 111"/>
    <w:aliases w:val="5 pt1,Не полужирный1"/>
    <w:basedOn w:val="7"/>
    <w:uiPriority w:val="99"/>
    <w:rsid w:val="00174D99"/>
    <w:rPr>
      <w:rFonts w:ascii="Times New Roman" w:hAnsi="Times New Roman" w:cs="Times New Roman"/>
      <w:b/>
      <w:bCs/>
      <w:noProof/>
      <w:sz w:val="23"/>
      <w:szCs w:val="23"/>
      <w:u w:val="none"/>
      <w:shd w:val="clear" w:color="auto" w:fill="FFFFFF"/>
    </w:rPr>
  </w:style>
  <w:style w:type="character" w:customStyle="1" w:styleId="12Exact">
    <w:name w:val="Основной текст (12) Exact"/>
    <w:basedOn w:val="a0"/>
    <w:uiPriority w:val="99"/>
    <w:rsid w:val="00174D99"/>
    <w:rPr>
      <w:rFonts w:ascii="Times New Roman" w:hAnsi="Times New Roman" w:cs="Times New Roman"/>
      <w:i/>
      <w:iCs/>
      <w:spacing w:val="-7"/>
      <w:sz w:val="15"/>
      <w:szCs w:val="15"/>
      <w:u w:val="none"/>
    </w:rPr>
  </w:style>
  <w:style w:type="character" w:customStyle="1" w:styleId="130">
    <w:name w:val="Основной текст (13)_"/>
    <w:basedOn w:val="a0"/>
    <w:link w:val="131"/>
    <w:uiPriority w:val="99"/>
    <w:rsid w:val="00174D99"/>
    <w:rPr>
      <w:i/>
      <w:iCs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174D99"/>
    <w:rPr>
      <w:rFonts w:ascii="Lucida Sans Unicode" w:hAnsi="Lucida Sans Unicode" w:cs="Lucida Sans Unicode"/>
      <w:i/>
      <w:iCs/>
      <w:spacing w:val="-30"/>
      <w:sz w:val="19"/>
      <w:szCs w:val="19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174D99"/>
    <w:rPr>
      <w:rFonts w:ascii="Corbel" w:hAnsi="Corbel" w:cs="Corbel"/>
      <w:i/>
      <w:iCs/>
      <w:spacing w:val="-10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174D99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Times New Roman" w:hAnsi="Times New Roman"/>
      <w:b w:val="0"/>
      <w:iCs/>
      <w:color w:val="auto"/>
      <w:sz w:val="16"/>
      <w:szCs w:val="16"/>
      <w:u w:val="none"/>
      <w:lang w:eastAsia="ru-RU"/>
    </w:rPr>
  </w:style>
  <w:style w:type="paragraph" w:customStyle="1" w:styleId="131">
    <w:name w:val="Основной текст (13)"/>
    <w:basedOn w:val="a"/>
    <w:link w:val="130"/>
    <w:uiPriority w:val="99"/>
    <w:rsid w:val="00174D99"/>
    <w:pPr>
      <w:widowControl w:val="0"/>
      <w:shd w:val="clear" w:color="auto" w:fill="FFFFFF"/>
      <w:suppressAutoHyphens w:val="0"/>
      <w:spacing w:after="360" w:line="240" w:lineRule="atLeast"/>
      <w:jc w:val="both"/>
    </w:pPr>
    <w:rPr>
      <w:rFonts w:ascii="Times New Roman" w:hAnsi="Times New Roman"/>
      <w:b w:val="0"/>
      <w:iCs/>
      <w:color w:val="auto"/>
      <w:sz w:val="19"/>
      <w:szCs w:val="19"/>
      <w:u w:val="none"/>
      <w:lang w:eastAsia="ru-RU"/>
    </w:rPr>
  </w:style>
  <w:style w:type="paragraph" w:customStyle="1" w:styleId="141">
    <w:name w:val="Основной текст (14)"/>
    <w:basedOn w:val="a"/>
    <w:link w:val="140"/>
    <w:uiPriority w:val="99"/>
    <w:rsid w:val="00174D99"/>
    <w:pPr>
      <w:widowControl w:val="0"/>
      <w:shd w:val="clear" w:color="auto" w:fill="FFFFFF"/>
      <w:suppressAutoHyphens w:val="0"/>
      <w:spacing w:before="360" w:after="360" w:line="240" w:lineRule="atLeast"/>
    </w:pPr>
    <w:rPr>
      <w:rFonts w:ascii="Lucida Sans Unicode" w:hAnsi="Lucida Sans Unicode" w:cs="Lucida Sans Unicode"/>
      <w:b w:val="0"/>
      <w:iCs/>
      <w:color w:val="auto"/>
      <w:spacing w:val="-30"/>
      <w:sz w:val="19"/>
      <w:szCs w:val="19"/>
      <w:u w:val="none"/>
      <w:lang w:eastAsia="ru-RU"/>
    </w:rPr>
  </w:style>
  <w:style w:type="paragraph" w:customStyle="1" w:styleId="151">
    <w:name w:val="Основной текст (15)"/>
    <w:basedOn w:val="a"/>
    <w:link w:val="150"/>
    <w:uiPriority w:val="99"/>
    <w:rsid w:val="00174D99"/>
    <w:pPr>
      <w:widowControl w:val="0"/>
      <w:shd w:val="clear" w:color="auto" w:fill="FFFFFF"/>
      <w:suppressAutoHyphens w:val="0"/>
      <w:spacing w:before="240" w:after="360" w:line="240" w:lineRule="atLeast"/>
    </w:pPr>
    <w:rPr>
      <w:rFonts w:ascii="Corbel" w:hAnsi="Corbel" w:cs="Corbel"/>
      <w:b w:val="0"/>
      <w:iCs/>
      <w:color w:val="auto"/>
      <w:spacing w:val="-10"/>
      <w:sz w:val="20"/>
      <w:u w:val="none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CB48A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B48A0"/>
    <w:rPr>
      <w:rFonts w:ascii="Tahoma" w:hAnsi="Tahoma" w:cs="Tahoma"/>
      <w:b/>
      <w:i/>
      <w:color w:val="000000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B008D-3AA5-4C57-8F1E-7C857EA0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malinina</cp:lastModifiedBy>
  <cp:revision>18</cp:revision>
  <cp:lastPrinted>2017-04-28T05:36:00Z</cp:lastPrinted>
  <dcterms:created xsi:type="dcterms:W3CDTF">2017-04-18T08:03:00Z</dcterms:created>
  <dcterms:modified xsi:type="dcterms:W3CDTF">2017-05-03T05:03:00Z</dcterms:modified>
</cp:coreProperties>
</file>