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B" w:rsidRPr="00FD7FEB" w:rsidRDefault="001571ED" w:rsidP="00620FC1">
      <w:pPr>
        <w:pStyle w:val="a3"/>
        <w:jc w:val="center"/>
        <w:rPr>
          <w:b/>
          <w:bCs/>
          <w:color w:val="333333"/>
          <w:sz w:val="16"/>
          <w:szCs w:val="16"/>
          <w:shd w:val="clear" w:color="auto" w:fill="FFFFFF"/>
        </w:rPr>
      </w:pPr>
      <w:r>
        <w:rPr>
          <w:b/>
          <w:bCs/>
          <w:noProof/>
          <w:color w:val="333333"/>
          <w:sz w:val="16"/>
          <w:szCs w:val="16"/>
        </w:rPr>
        <w:pict>
          <v:rect id="_x0000_s1028" style="position:absolute;left:0;text-align:left;margin-left:-61.05pt;margin-top:-15.05pt;width:552.75pt;height:794.4pt;z-index:251659264" strokecolor="white [3212]" strokeweight="1.5pt">
            <v:textbox style="mso-next-textbox:#_x0000_s1028">
              <w:txbxContent>
                <w:p w:rsidR="00720A2F" w:rsidRDefault="00720A2F" w:rsidP="007433D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sz w:val="32"/>
                      <w:szCs w:val="32"/>
                      <w:shd w:val="clear" w:color="auto" w:fill="FFFFFF"/>
                    </w:rPr>
                  </w:pPr>
                </w:p>
                <w:p w:rsidR="007433D8" w:rsidRPr="00BC0483" w:rsidRDefault="00865D15" w:rsidP="007433D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</w:pP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жегодно</w:t>
                  </w: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тестировани</w:t>
                  </w:r>
                  <w:r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е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 xml:space="preserve"> подопечных детей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br/>
                    <w:t>на комфортность их пребывания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в семье опекунов, попечителей,</w:t>
                  </w:r>
                  <w:r w:rsidR="007433D8" w:rsidRPr="00BC0483">
                    <w:rPr>
                      <w:rStyle w:val="apple-converted-space"/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7433D8" w:rsidRPr="00BC0483">
                    <w:rPr>
                      <w:b/>
                      <w:bCs/>
                      <w:color w:val="1F497D" w:themeColor="text2"/>
                      <w:sz w:val="32"/>
                      <w:szCs w:val="32"/>
                      <w:shd w:val="clear" w:color="auto" w:fill="FFFFFF"/>
                    </w:rPr>
                    <w:t>приемных родителей</w:t>
                  </w:r>
                </w:p>
                <w:p w:rsidR="007433D8" w:rsidRPr="00FD7FEB" w:rsidRDefault="007433D8" w:rsidP="00720A2F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</w:p>
                <w:p w:rsidR="008F778C" w:rsidRDefault="008F778C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proofErr w:type="gramStart"/>
                  <w:r w:rsidRPr="008F778C">
                    <w:rPr>
                      <w:sz w:val="32"/>
                      <w:szCs w:val="32"/>
                    </w:rPr>
                    <w:t>В целях предупреждения фактов жестокого обращения с детьми, оставшимися без попечения родителей, профилактики возвратов детей из приемных семей (</w:t>
                  </w:r>
                  <w:r w:rsidR="009A2495">
                    <w:rPr>
                      <w:sz w:val="32"/>
                      <w:szCs w:val="32"/>
                    </w:rPr>
                    <w:t>приказ</w:t>
                  </w:r>
                  <w:r w:rsidR="009A2495" w:rsidRPr="009A2495">
                    <w:rPr>
                      <w:sz w:val="32"/>
                      <w:szCs w:val="32"/>
                    </w:rPr>
                    <w:t xml:space="preserve">  Департамента социального развития Ханты-Мансийского автономного округа – Югры от 25.06.2019 № 576-р «Об организации проведения ежегодного тестирования несовершеннолетних»</w:t>
                  </w:r>
                  <w:r>
                    <w:rPr>
                      <w:sz w:val="32"/>
                      <w:szCs w:val="32"/>
                    </w:rPr>
                    <w:t>) в </w:t>
                  </w:r>
                  <w:r w:rsidR="00BB675D">
                    <w:rPr>
                      <w:sz w:val="32"/>
                      <w:szCs w:val="32"/>
                    </w:rPr>
                    <w:t xml:space="preserve">БУ «Сургутский центр социальной помощи семье и детям» </w:t>
                  </w:r>
                  <w:r w:rsidRPr="008F778C">
                    <w:rPr>
                      <w:sz w:val="32"/>
                      <w:szCs w:val="32"/>
                    </w:rPr>
                    <w:t>осуществляется систематическое (ежегодное) тестирование подопечных детей на комфортность их пребывания в семьях опекунов, попечителей, приемных родителей.</w:t>
                  </w:r>
                  <w:proofErr w:type="gramEnd"/>
                </w:p>
                <w:p w:rsidR="007433D8" w:rsidRPr="008F778C" w:rsidRDefault="00865D15" w:rsidP="008F778C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>П</w:t>
                  </w:r>
                  <w:r w:rsidR="007433D8" w:rsidRPr="008F778C">
                    <w:rPr>
                      <w:sz w:val="32"/>
                      <w:szCs w:val="32"/>
                    </w:rPr>
                    <w:t>о итогам тестирования</w:t>
                  </w:r>
                  <w:r w:rsidRPr="008F778C">
                    <w:rPr>
                      <w:sz w:val="32"/>
                      <w:szCs w:val="32"/>
                    </w:rPr>
                    <w:t xml:space="preserve"> обеспечивается</w:t>
                  </w:r>
                  <w:r w:rsidR="007433D8" w:rsidRPr="008F778C">
                    <w:rPr>
                      <w:sz w:val="32"/>
                      <w:szCs w:val="32"/>
                    </w:rPr>
                    <w:t xml:space="preserve"> последующее индивидуальное психологическое сопровождение (индивидуальн</w:t>
                  </w:r>
                  <w:r w:rsidR="00C9641F" w:rsidRPr="008F778C">
                    <w:rPr>
                      <w:sz w:val="32"/>
                      <w:szCs w:val="32"/>
                    </w:rPr>
                    <w:t>ая программа получателя</w:t>
                  </w:r>
                  <w:r w:rsidR="008518FF" w:rsidRPr="008F778C">
                    <w:rPr>
                      <w:sz w:val="32"/>
                      <w:szCs w:val="32"/>
                    </w:rPr>
                    <w:t xml:space="preserve"> социальных услуг</w:t>
                  </w:r>
                  <w:r w:rsidR="007433D8" w:rsidRPr="008F778C">
                    <w:rPr>
                      <w:sz w:val="32"/>
                      <w:szCs w:val="32"/>
                    </w:rPr>
                    <w:t xml:space="preserve">) опекунов, попечителей, приемных родителей и детей, у которых выявлен низкий уровень комфортности пребывания семье опекуна, попечителя, приемного родителя. </w:t>
                  </w:r>
                </w:p>
                <w:p w:rsidR="007433D8" w:rsidRPr="008F778C" w:rsidRDefault="007433D8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 xml:space="preserve">Ежегодному тестированию подлежат дети-сироты и дети, оставшиеся без попечения родителей, воспитывающиеся в семьях опекунов, попечителей, приемных родителей, в возрасте от 4 лет до достижения совершеннолетия. </w:t>
                  </w:r>
                </w:p>
                <w:p w:rsidR="008F778C" w:rsidRPr="008F778C" w:rsidRDefault="007433D8" w:rsidP="008F778C">
                  <w:pPr>
                    <w:pStyle w:val="a3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 w:line="276" w:lineRule="auto"/>
                    <w:ind w:left="284" w:right="252" w:firstLine="709"/>
                    <w:jc w:val="both"/>
                    <w:rPr>
                      <w:sz w:val="32"/>
                      <w:szCs w:val="32"/>
                    </w:rPr>
                  </w:pPr>
                  <w:r w:rsidRPr="008F778C">
                    <w:rPr>
                      <w:sz w:val="32"/>
                      <w:szCs w:val="32"/>
                    </w:rPr>
                    <w:t xml:space="preserve">В случае отказа опекуна, попечителя, приемного родителя от прохождения подопечным процедуры тестирования, законный представитель детей направляет в орган опеки и попечительства письменный отказ с указанием </w:t>
                  </w:r>
                  <w:r w:rsidR="00F22F60" w:rsidRPr="008F778C">
                    <w:rPr>
                      <w:sz w:val="32"/>
                      <w:szCs w:val="32"/>
                    </w:rPr>
                    <w:t xml:space="preserve">его </w:t>
                  </w:r>
                  <w:r w:rsidRPr="008F778C">
                    <w:rPr>
                      <w:sz w:val="32"/>
                      <w:szCs w:val="32"/>
                    </w:rPr>
                    <w:t>причин</w:t>
                  </w:r>
                  <w:r w:rsidR="00F22F60" w:rsidRPr="008F778C">
                    <w:rPr>
                      <w:sz w:val="32"/>
                      <w:szCs w:val="32"/>
                    </w:rPr>
                    <w:t>ы</w:t>
                  </w:r>
                  <w:r w:rsidRPr="008F778C">
                    <w:rPr>
                      <w:sz w:val="32"/>
                      <w:szCs w:val="32"/>
                    </w:rPr>
                    <w:t xml:space="preserve">.  </w:t>
                  </w:r>
                </w:p>
                <w:p w:rsid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9"/>
                    <w:textAlignment w:val="baseline"/>
                    <w:rPr>
                      <w:sz w:val="32"/>
                      <w:szCs w:val="32"/>
                    </w:rPr>
                  </w:pP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Записаться на прохождение тестирования можно </w:t>
                  </w: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>по телефону  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8 (3462) 32-90-83</w:t>
                  </w:r>
                  <w:r w:rsidRPr="008F778C">
                    <w:rPr>
                      <w:rStyle w:val="apple-converted-space"/>
                      <w:color w:val="1F497D" w:themeColor="text2"/>
                      <w:sz w:val="32"/>
                      <w:szCs w:val="32"/>
                    </w:rPr>
                    <w:t xml:space="preserve">  </w:t>
                  </w: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либо обратиться к специалистам                                                                  </w:t>
                  </w:r>
                </w:p>
                <w:p w:rsidR="008F778C" w:rsidRPr="008F778C" w:rsidRDefault="008F778C" w:rsidP="008F778C">
                  <w:pPr>
                    <w:pStyle w:val="a3"/>
                    <w:shd w:val="clear" w:color="auto" w:fill="FFFFFF"/>
                    <w:spacing w:before="0" w:beforeAutospacing="0" w:after="0" w:afterAutospacing="0" w:line="360" w:lineRule="auto"/>
                    <w:ind w:firstLine="709"/>
                    <w:jc w:val="both"/>
                    <w:textAlignment w:val="baseline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8F778C">
                    <w:rPr>
                      <w:color w:val="1F497D" w:themeColor="text2"/>
                      <w:sz w:val="32"/>
                      <w:szCs w:val="32"/>
                    </w:rPr>
                    <w:t xml:space="preserve">по адресу: 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ул. Лермонтова, 9, каб. 33</w:t>
                  </w:r>
                  <w:r w:rsidR="00CA3CF4" w:rsidRPr="00CA3CF4">
                    <w:rPr>
                      <w:b/>
                      <w:color w:val="1F497D" w:themeColor="text2"/>
                      <w:sz w:val="32"/>
                      <w:szCs w:val="32"/>
                    </w:rPr>
                    <w:t>0</w:t>
                  </w:r>
                  <w:r w:rsidR="00CA3CF4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, 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3</w:t>
                  </w:r>
                  <w:r w:rsidR="00CA3CF4" w:rsidRPr="009A2495">
                    <w:rPr>
                      <w:b/>
                      <w:color w:val="1F497D" w:themeColor="text2"/>
                      <w:sz w:val="32"/>
                      <w:szCs w:val="32"/>
                    </w:rPr>
                    <w:t>3</w:t>
                  </w:r>
                  <w:r w:rsidR="00CA3CF4">
                    <w:rPr>
                      <w:b/>
                      <w:color w:val="1F497D" w:themeColor="text2"/>
                      <w:sz w:val="32"/>
                      <w:szCs w:val="32"/>
                    </w:rPr>
                    <w:t>2, 334</w:t>
                  </w:r>
                  <w:r w:rsidRPr="008F778C">
                    <w:rPr>
                      <w:b/>
                      <w:color w:val="1F497D" w:themeColor="text2"/>
                      <w:sz w:val="32"/>
                      <w:szCs w:val="32"/>
                    </w:rPr>
                    <w:t>.</w:t>
                  </w:r>
                </w:p>
                <w:p w:rsidR="008F778C" w:rsidRPr="008F778C" w:rsidRDefault="008F778C" w:rsidP="008F778C">
                  <w:pPr>
                    <w:spacing w:after="0" w:line="360" w:lineRule="auto"/>
                    <w:ind w:left="284" w:firstLine="709"/>
                    <w:jc w:val="right"/>
                    <w:rPr>
                      <w:sz w:val="32"/>
                      <w:szCs w:val="32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8F778C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BC0483" w:rsidRDefault="008F778C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Информацию </w:t>
                  </w:r>
                  <w:r w:rsidR="00E23C34">
                    <w:rPr>
                      <w:sz w:val="20"/>
                      <w:szCs w:val="20"/>
                    </w:rPr>
                    <w:t>п</w:t>
                  </w:r>
                  <w:r w:rsidR="00E11B5F" w:rsidRPr="00E11B5F">
                    <w:rPr>
                      <w:sz w:val="20"/>
                      <w:szCs w:val="20"/>
                    </w:rPr>
                    <w:t>одготовил зав</w:t>
                  </w:r>
                  <w:r w:rsidR="00E11B5F">
                    <w:rPr>
                      <w:sz w:val="20"/>
                      <w:szCs w:val="20"/>
                    </w:rPr>
                    <w:t>едующий</w:t>
                  </w:r>
                  <w:r w:rsidR="00E11B5F" w:rsidRPr="00E11B5F">
                    <w:rPr>
                      <w:sz w:val="20"/>
                      <w:szCs w:val="20"/>
                    </w:rPr>
                    <w:t xml:space="preserve"> </w:t>
                  </w:r>
                </w:p>
                <w:p w:rsidR="00E11B5F" w:rsidRPr="00E11B5F" w:rsidRDefault="001571ED" w:rsidP="00E11B5F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1571ED">
                    <w:rPr>
                      <w:sz w:val="20"/>
                      <w:szCs w:val="20"/>
                    </w:rPr>
                    <w:t>отделением психологической помощи гражданам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433D8" w:rsidRDefault="007433D8" w:rsidP="00620FC1">
      <w:pPr>
        <w:pStyle w:val="a3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A7BC5" w:rsidRDefault="005A7BC5" w:rsidP="008F778C"/>
    <w:sectPr w:rsidR="005A7BC5" w:rsidSect="00620F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FC1"/>
    <w:rsid w:val="0005003F"/>
    <w:rsid w:val="00064708"/>
    <w:rsid w:val="000B132E"/>
    <w:rsid w:val="000C5449"/>
    <w:rsid w:val="000C5F81"/>
    <w:rsid w:val="000D334E"/>
    <w:rsid w:val="000E1069"/>
    <w:rsid w:val="001025CF"/>
    <w:rsid w:val="001571ED"/>
    <w:rsid w:val="001A6095"/>
    <w:rsid w:val="002E568A"/>
    <w:rsid w:val="003453F6"/>
    <w:rsid w:val="003F0437"/>
    <w:rsid w:val="0040141C"/>
    <w:rsid w:val="00481282"/>
    <w:rsid w:val="00494639"/>
    <w:rsid w:val="00495B67"/>
    <w:rsid w:val="00530F96"/>
    <w:rsid w:val="005A7BC5"/>
    <w:rsid w:val="005B2D79"/>
    <w:rsid w:val="005C6630"/>
    <w:rsid w:val="00620FC1"/>
    <w:rsid w:val="0062461F"/>
    <w:rsid w:val="00657BBD"/>
    <w:rsid w:val="0067488B"/>
    <w:rsid w:val="006A7203"/>
    <w:rsid w:val="006C40D8"/>
    <w:rsid w:val="00720A2F"/>
    <w:rsid w:val="007323D1"/>
    <w:rsid w:val="00732A7D"/>
    <w:rsid w:val="007433D8"/>
    <w:rsid w:val="007757D3"/>
    <w:rsid w:val="008518FF"/>
    <w:rsid w:val="00857865"/>
    <w:rsid w:val="00865D15"/>
    <w:rsid w:val="008C3949"/>
    <w:rsid w:val="008F778C"/>
    <w:rsid w:val="00916E1E"/>
    <w:rsid w:val="00925C0A"/>
    <w:rsid w:val="009843B3"/>
    <w:rsid w:val="009909B5"/>
    <w:rsid w:val="009A2495"/>
    <w:rsid w:val="009B6CD2"/>
    <w:rsid w:val="009D75DB"/>
    <w:rsid w:val="009F2676"/>
    <w:rsid w:val="00A161AB"/>
    <w:rsid w:val="00A17D58"/>
    <w:rsid w:val="00A40E50"/>
    <w:rsid w:val="00A513E4"/>
    <w:rsid w:val="00A84523"/>
    <w:rsid w:val="00AC12E6"/>
    <w:rsid w:val="00AC29C5"/>
    <w:rsid w:val="00B61943"/>
    <w:rsid w:val="00B75D8F"/>
    <w:rsid w:val="00BA3A0B"/>
    <w:rsid w:val="00BB675D"/>
    <w:rsid w:val="00BC0483"/>
    <w:rsid w:val="00BC11B2"/>
    <w:rsid w:val="00BF0F48"/>
    <w:rsid w:val="00C50C92"/>
    <w:rsid w:val="00C75838"/>
    <w:rsid w:val="00C85334"/>
    <w:rsid w:val="00C9641F"/>
    <w:rsid w:val="00CA3CF4"/>
    <w:rsid w:val="00D43319"/>
    <w:rsid w:val="00DC2607"/>
    <w:rsid w:val="00DF283F"/>
    <w:rsid w:val="00E11B5F"/>
    <w:rsid w:val="00E231FE"/>
    <w:rsid w:val="00E23C34"/>
    <w:rsid w:val="00E61086"/>
    <w:rsid w:val="00E80E5D"/>
    <w:rsid w:val="00EC0CDA"/>
    <w:rsid w:val="00F22F60"/>
    <w:rsid w:val="00F434A2"/>
    <w:rsid w:val="00F522B1"/>
    <w:rsid w:val="00FA68BC"/>
    <w:rsid w:val="00FB66AE"/>
    <w:rsid w:val="00FD1A01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FC1"/>
  </w:style>
  <w:style w:type="table" w:styleId="a4">
    <w:name w:val="Table Grid"/>
    <w:basedOn w:val="a1"/>
    <w:uiPriority w:val="59"/>
    <w:rsid w:val="005A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BC5"/>
    <w:rPr>
      <w:rFonts w:ascii="Tahoma" w:hAnsi="Tahoma" w:cs="Tahoma"/>
      <w:sz w:val="16"/>
      <w:szCs w:val="16"/>
    </w:rPr>
  </w:style>
  <w:style w:type="character" w:styleId="a7">
    <w:name w:val="Strong"/>
    <w:qFormat/>
    <w:rsid w:val="00064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3A91-3277-420E-80B8-7F122FAF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Metodist</cp:lastModifiedBy>
  <cp:revision>45</cp:revision>
  <cp:lastPrinted>2019-02-22T10:02:00Z</cp:lastPrinted>
  <dcterms:created xsi:type="dcterms:W3CDTF">2014-02-05T05:28:00Z</dcterms:created>
  <dcterms:modified xsi:type="dcterms:W3CDTF">2019-12-27T04:58:00Z</dcterms:modified>
</cp:coreProperties>
</file>