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6217" w:type="dxa"/>
        <w:tblInd w:w="-1133" w:type="dxa"/>
        <w:tblCellMar>
          <w:top w:w="46" w:type="dxa"/>
          <w:left w:w="71" w:type="dxa"/>
          <w:bottom w:w="98" w:type="dxa"/>
          <w:right w:w="24" w:type="dxa"/>
        </w:tblCellMar>
        <w:tblLook w:val="04A0"/>
      </w:tblPr>
      <w:tblGrid>
        <w:gridCol w:w="52"/>
        <w:gridCol w:w="5061"/>
        <w:gridCol w:w="102"/>
        <w:gridCol w:w="150"/>
        <w:gridCol w:w="66"/>
        <w:gridCol w:w="5282"/>
        <w:gridCol w:w="73"/>
        <w:gridCol w:w="288"/>
        <w:gridCol w:w="51"/>
        <w:gridCol w:w="4961"/>
        <w:gridCol w:w="131"/>
      </w:tblGrid>
      <w:tr w:rsidR="00053544" w:rsidRPr="00482EE3" w:rsidTr="00482EE3">
        <w:trPr>
          <w:gridBefore w:val="1"/>
          <w:gridAfter w:val="1"/>
          <w:wBefore w:w="52" w:type="dxa"/>
          <w:wAfter w:w="131" w:type="dxa"/>
          <w:trHeight w:val="1824"/>
        </w:trPr>
        <w:tc>
          <w:tcPr>
            <w:tcW w:w="50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53544" w:rsidRPr="00482EE3" w:rsidRDefault="006C7FB9">
            <w:pPr>
              <w:spacing w:line="298" w:lineRule="auto"/>
              <w:jc w:val="center"/>
              <w:rPr>
                <w:lang w:val="ru-RU"/>
              </w:rPr>
            </w:pPr>
            <w:bookmarkStart w:id="0" w:name="_GoBack"/>
            <w:bookmarkEnd w:id="0"/>
            <w:r w:rsidRPr="00482EE3">
              <w:rPr>
                <w:rFonts w:ascii="Arial" w:eastAsia="Arial" w:hAnsi="Arial" w:cs="Arial"/>
                <w:sz w:val="20"/>
                <w:lang w:val="ru-RU"/>
              </w:rPr>
              <w:t xml:space="preserve"> </w:t>
            </w:r>
            <w:r w:rsidRPr="00482E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 </w:t>
            </w:r>
            <w:proofErr w:type="spellStart"/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>кибербуллингом</w:t>
            </w:r>
            <w:proofErr w:type="spellEnd"/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сталкивается, по меньшей мере, каждый пятый  </w:t>
            </w:r>
          </w:p>
          <w:p w:rsidR="00053544" w:rsidRPr="00482EE3" w:rsidRDefault="006C7FB9">
            <w:pPr>
              <w:spacing w:line="297" w:lineRule="auto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подросток. И многие из них никому об этом не рассказывают.  </w:t>
            </w:r>
          </w:p>
          <w:p w:rsidR="00053544" w:rsidRPr="00482EE3" w:rsidRDefault="006C7FB9">
            <w:pPr>
              <w:spacing w:after="2" w:line="296" w:lineRule="auto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Родители, если Вы замечаете существенные изменения в поведении ребенка,  </w:t>
            </w:r>
          </w:p>
          <w:p w:rsidR="00053544" w:rsidRPr="00482EE3" w:rsidRDefault="006C7FB9">
            <w:pPr>
              <w:ind w:left="19" w:right="70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возможно, это связано с </w:t>
            </w:r>
            <w:proofErr w:type="spellStart"/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>кибербуллингом</w:t>
            </w:r>
            <w:proofErr w:type="spellEnd"/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или другой проблемой — так или иначе, ему требуется Ваша помощь.  </w:t>
            </w:r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8"/>
                <w:lang w:val="ru-RU"/>
              </w:rPr>
              <w:t xml:space="preserve">Найдите время, чтобы разобраться в происходящем и обратитесь за помощью к профессионалам! </w:t>
            </w:r>
          </w:p>
          <w:tbl>
            <w:tblPr>
              <w:tblStyle w:val="TableGrid"/>
              <w:tblW w:w="4634" w:type="dxa"/>
              <w:tblInd w:w="70" w:type="dxa"/>
              <w:tblCellMar>
                <w:top w:w="1" w:type="dxa"/>
                <w:left w:w="3" w:type="dxa"/>
              </w:tblCellMar>
              <w:tblLook w:val="04A0"/>
            </w:tblPr>
            <w:tblGrid>
              <w:gridCol w:w="4662"/>
            </w:tblGrid>
            <w:tr w:rsidR="00053544" w:rsidRPr="00482EE3">
              <w:trPr>
                <w:trHeight w:val="2589"/>
              </w:trPr>
              <w:tc>
                <w:tcPr>
                  <w:tcW w:w="4634" w:type="dxa"/>
                  <w:tcBorders>
                    <w:top w:val="single" w:sz="12" w:space="0" w:color="000060"/>
                    <w:left w:val="single" w:sz="12" w:space="0" w:color="000060"/>
                    <w:bottom w:val="single" w:sz="12" w:space="0" w:color="000060"/>
                    <w:right w:val="single" w:sz="12" w:space="0" w:color="000060"/>
                  </w:tcBorders>
                </w:tcPr>
                <w:p w:rsidR="00053544" w:rsidRPr="00482EE3" w:rsidRDefault="006C7FB9">
                  <w:pPr>
                    <w:ind w:right="8"/>
                    <w:jc w:val="center"/>
                    <w:rPr>
                      <w:lang w:val="ru-RU"/>
                    </w:rPr>
                  </w:pPr>
                  <w:r w:rsidRPr="00482EE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lang w:val="ru-RU"/>
                    </w:rPr>
                    <w:t xml:space="preserve">Линия помощи «Дети </w:t>
                  </w:r>
                  <w:proofErr w:type="spellStart"/>
                  <w:r w:rsidRPr="00482EE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lang w:val="ru-RU"/>
                    </w:rPr>
                    <w:t>онлайн</w:t>
                  </w:r>
                  <w:proofErr w:type="spellEnd"/>
                  <w:r w:rsidRPr="00482EE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lang w:val="ru-RU"/>
                    </w:rPr>
                    <w:t xml:space="preserve">» </w:t>
                  </w:r>
                </w:p>
                <w:p w:rsidR="00053544" w:rsidRPr="00482EE3" w:rsidRDefault="006C7FB9">
                  <w:pPr>
                    <w:ind w:right="9"/>
                    <w:jc w:val="center"/>
                    <w:rPr>
                      <w:lang w:val="ru-RU"/>
                    </w:rPr>
                  </w:pPr>
                  <w:r w:rsidRPr="00482EE3">
                    <w:rPr>
                      <w:rFonts w:ascii="Times New Roman" w:eastAsia="Times New Roman" w:hAnsi="Times New Roman" w:cs="Times New Roman"/>
                      <w:b/>
                      <w:color w:val="000060"/>
                      <w:sz w:val="24"/>
                      <w:lang w:val="ru-RU"/>
                    </w:rPr>
                    <w:t xml:space="preserve">8-800-250-00-15  </w:t>
                  </w:r>
                </w:p>
                <w:p w:rsidR="00053544" w:rsidRPr="00482EE3" w:rsidRDefault="006C7FB9">
                  <w:pPr>
                    <w:ind w:right="11"/>
                    <w:jc w:val="center"/>
                    <w:rPr>
                      <w:lang w:val="ru-RU"/>
                    </w:rPr>
                  </w:pPr>
                  <w:r w:rsidRPr="00482EE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lang w:val="ru-RU"/>
                    </w:rPr>
                    <w:t xml:space="preserve"> Горячая линия Центра безопасного  </w:t>
                  </w:r>
                </w:p>
                <w:p w:rsidR="00053544" w:rsidRPr="00482EE3" w:rsidRDefault="006C7FB9">
                  <w:pPr>
                    <w:spacing w:line="238" w:lineRule="auto"/>
                    <w:jc w:val="center"/>
                    <w:rPr>
                      <w:lang w:val="ru-RU"/>
                    </w:rPr>
                  </w:pPr>
                  <w:r w:rsidRPr="00482EE3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lang w:val="ru-RU"/>
                    </w:rPr>
                    <w:t xml:space="preserve">Интернета в России: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60"/>
                      <w:sz w:val="24"/>
                    </w:rPr>
                    <w:t>www</w:t>
                  </w:r>
                  <w:r w:rsidRPr="00482EE3">
                    <w:rPr>
                      <w:rFonts w:ascii="Times New Roman" w:eastAsia="Times New Roman" w:hAnsi="Times New Roman" w:cs="Times New Roman"/>
                      <w:b/>
                      <w:color w:val="000060"/>
                      <w:sz w:val="24"/>
                      <w:lang w:val="ru-RU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60"/>
                      <w:sz w:val="24"/>
                    </w:rPr>
                    <w:t>saferunet</w:t>
                  </w:r>
                  <w:proofErr w:type="spellEnd"/>
                  <w:r w:rsidRPr="00482EE3">
                    <w:rPr>
                      <w:rFonts w:ascii="Times New Roman" w:eastAsia="Times New Roman" w:hAnsi="Times New Roman" w:cs="Times New Roman"/>
                      <w:b/>
                      <w:color w:val="000060"/>
                      <w:sz w:val="24"/>
                      <w:lang w:val="ru-RU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60"/>
                      <w:sz w:val="24"/>
                    </w:rPr>
                    <w:t>ru</w:t>
                  </w:r>
                  <w:proofErr w:type="spellEnd"/>
                  <w:r w:rsidRPr="00482EE3">
                    <w:rPr>
                      <w:rFonts w:ascii="Times New Roman" w:eastAsia="Times New Roman" w:hAnsi="Times New Roman" w:cs="Times New Roman"/>
                      <w:b/>
                      <w:color w:val="000060"/>
                      <w:sz w:val="24"/>
                      <w:lang w:val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60"/>
                      <w:sz w:val="24"/>
                    </w:rPr>
                    <w:t>www</w:t>
                  </w:r>
                  <w:r w:rsidRPr="00482EE3">
                    <w:rPr>
                      <w:rFonts w:ascii="Times New Roman" w:eastAsia="Times New Roman" w:hAnsi="Times New Roman" w:cs="Times New Roman"/>
                      <w:b/>
                      <w:color w:val="000060"/>
                      <w:sz w:val="24"/>
                      <w:lang w:val="ru-RU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60"/>
                      <w:sz w:val="24"/>
                    </w:rPr>
                    <w:t>rushotline</w:t>
                  </w:r>
                  <w:proofErr w:type="spellEnd"/>
                  <w:r w:rsidRPr="00482EE3">
                    <w:rPr>
                      <w:rFonts w:ascii="Times New Roman" w:eastAsia="Times New Roman" w:hAnsi="Times New Roman" w:cs="Times New Roman"/>
                      <w:b/>
                      <w:color w:val="000060"/>
                      <w:sz w:val="24"/>
                      <w:lang w:val="ru-RU"/>
                    </w:rPr>
                    <w:t>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000060"/>
                      <w:sz w:val="24"/>
                    </w:rPr>
                    <w:t>ru</w:t>
                  </w:r>
                  <w:proofErr w:type="spellEnd"/>
                  <w:r w:rsidRPr="00482EE3">
                    <w:rPr>
                      <w:rFonts w:ascii="Times New Roman" w:eastAsia="Times New Roman" w:hAnsi="Times New Roman" w:cs="Times New Roman"/>
                      <w:b/>
                      <w:color w:val="000060"/>
                      <w:sz w:val="24"/>
                      <w:lang w:val="ru-RU"/>
                    </w:rPr>
                    <w:t xml:space="preserve">  </w:t>
                  </w:r>
                </w:p>
                <w:p w:rsidR="00053544" w:rsidRPr="00482EE3" w:rsidRDefault="006C7FB9">
                  <w:pPr>
                    <w:ind w:right="10"/>
                    <w:jc w:val="center"/>
                    <w:rPr>
                      <w:lang w:val="ru-RU"/>
                    </w:rPr>
                  </w:pPr>
                  <w:r w:rsidRPr="00482EE3">
                    <w:rPr>
                      <w:rFonts w:ascii="Times New Roman" w:eastAsia="Times New Roman" w:hAnsi="Times New Roman" w:cs="Times New Roman"/>
                      <w:b/>
                      <w:sz w:val="24"/>
                      <w:lang w:val="ru-RU"/>
                    </w:rPr>
                    <w:t xml:space="preserve">Отправка сообщений </w:t>
                  </w:r>
                  <w:proofErr w:type="gramStart"/>
                  <w:r w:rsidRPr="00482EE3">
                    <w:rPr>
                      <w:rFonts w:ascii="Times New Roman" w:eastAsia="Times New Roman" w:hAnsi="Times New Roman" w:cs="Times New Roman"/>
                      <w:b/>
                      <w:sz w:val="24"/>
                      <w:lang w:val="ru-RU"/>
                    </w:rPr>
                    <w:t>на</w:t>
                  </w:r>
                  <w:proofErr w:type="gramEnd"/>
                  <w:r w:rsidRPr="00482EE3">
                    <w:rPr>
                      <w:rFonts w:ascii="Times New Roman" w:eastAsia="Times New Roman" w:hAnsi="Times New Roman" w:cs="Times New Roman"/>
                      <w:b/>
                      <w:sz w:val="24"/>
                      <w:lang w:val="ru-RU"/>
                    </w:rPr>
                    <w:t xml:space="preserve">  </w:t>
                  </w:r>
                </w:p>
                <w:p w:rsidR="00053544" w:rsidRPr="00482EE3" w:rsidRDefault="006C7FB9">
                  <w:pPr>
                    <w:jc w:val="center"/>
                    <w:rPr>
                      <w:lang w:val="ru-RU"/>
                    </w:rPr>
                  </w:pPr>
                  <w:r w:rsidRPr="00482EE3">
                    <w:rPr>
                      <w:rFonts w:ascii="Times New Roman" w:eastAsia="Times New Roman" w:hAnsi="Times New Roman" w:cs="Times New Roman"/>
                      <w:b/>
                      <w:sz w:val="24"/>
                      <w:lang w:val="ru-RU"/>
                    </w:rPr>
                    <w:t xml:space="preserve">«Горячую линию» производится  анонимно, бесплатно, круглосуточно </w:t>
                  </w:r>
                </w:p>
              </w:tc>
            </w:tr>
            <w:tr w:rsidR="00053544">
              <w:trPr>
                <w:trHeight w:val="1748"/>
              </w:trPr>
              <w:tc>
                <w:tcPr>
                  <w:tcW w:w="4634" w:type="dxa"/>
                  <w:tcBorders>
                    <w:top w:val="single" w:sz="12" w:space="0" w:color="000060"/>
                    <w:left w:val="single" w:sz="12" w:space="0" w:color="6666B3"/>
                    <w:bottom w:val="single" w:sz="12" w:space="0" w:color="6666B3"/>
                    <w:right w:val="single" w:sz="12" w:space="0" w:color="6666B3"/>
                  </w:tcBorders>
                </w:tcPr>
                <w:p w:rsidR="00053544" w:rsidRDefault="006C7FB9">
                  <w:pPr>
                    <w:ind w:left="2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934716" cy="1103135"/>
                        <wp:effectExtent l="0" t="0" r="0" b="0"/>
                        <wp:docPr id="258" name="Picture 25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8" name="Picture 258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34716" cy="11031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53544">
              <w:trPr>
                <w:trHeight w:val="1507"/>
              </w:trPr>
              <w:tc>
                <w:tcPr>
                  <w:tcW w:w="4634" w:type="dxa"/>
                  <w:tcBorders>
                    <w:top w:val="single" w:sz="12" w:space="0" w:color="6666B3"/>
                    <w:left w:val="single" w:sz="12" w:space="0" w:color="000060"/>
                    <w:bottom w:val="single" w:sz="12" w:space="0" w:color="000060"/>
                    <w:right w:val="single" w:sz="12" w:space="0" w:color="000060"/>
                  </w:tcBorders>
                </w:tcPr>
                <w:p w:rsidR="00053544" w:rsidRDefault="006C7FB9">
                  <w:pPr>
                    <w:ind w:right="-7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945257" cy="950951"/>
                        <wp:effectExtent l="0" t="0" r="0" b="0"/>
                        <wp:docPr id="255" name="Picture 25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55" name="Picture 255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45257" cy="9509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3544" w:rsidRDefault="00053544"/>
        </w:tc>
        <w:tc>
          <w:tcPr>
            <w:tcW w:w="31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3544" w:rsidRDefault="00053544"/>
        </w:tc>
        <w:tc>
          <w:tcPr>
            <w:tcW w:w="528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53544" w:rsidRPr="00482EE3" w:rsidRDefault="006C7FB9">
            <w:pPr>
              <w:spacing w:after="2" w:line="299" w:lineRule="auto"/>
              <w:ind w:left="233" w:right="164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i/>
                <w:color w:val="000060"/>
                <w:sz w:val="24"/>
                <w:lang w:val="ru-RU"/>
              </w:rPr>
              <w:t>БУ «</w:t>
            </w:r>
            <w:proofErr w:type="spellStart"/>
            <w:r w:rsidRPr="00482EE3">
              <w:rPr>
                <w:rFonts w:ascii="Times New Roman" w:eastAsia="Times New Roman" w:hAnsi="Times New Roman" w:cs="Times New Roman"/>
                <w:b/>
                <w:i/>
                <w:color w:val="000060"/>
                <w:sz w:val="24"/>
                <w:lang w:val="ru-RU"/>
              </w:rPr>
              <w:t>Сургутский</w:t>
            </w:r>
            <w:proofErr w:type="spellEnd"/>
            <w:r w:rsidRPr="00482EE3">
              <w:rPr>
                <w:rFonts w:ascii="Times New Roman" w:eastAsia="Times New Roman" w:hAnsi="Times New Roman" w:cs="Times New Roman"/>
                <w:b/>
                <w:i/>
                <w:color w:val="000060"/>
                <w:sz w:val="24"/>
                <w:lang w:val="ru-RU"/>
              </w:rPr>
              <w:t xml:space="preserve"> центр социальной  помощи семье и детям»</w:t>
            </w:r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4"/>
                <w:lang w:val="ru-RU"/>
              </w:rPr>
              <w:t xml:space="preserve"> </w:t>
            </w:r>
          </w:p>
          <w:p w:rsidR="00053544" w:rsidRPr="00482EE3" w:rsidRDefault="006C7FB9">
            <w:pPr>
              <w:spacing w:after="45"/>
              <w:ind w:left="9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4"/>
                <w:lang w:val="ru-RU"/>
              </w:rPr>
              <w:t xml:space="preserve"> </w:t>
            </w:r>
          </w:p>
          <w:p w:rsidR="00053544" w:rsidRPr="00482EE3" w:rsidRDefault="006C7FB9">
            <w:pPr>
              <w:spacing w:after="45"/>
              <w:ind w:left="9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4"/>
                <w:lang w:val="ru-RU"/>
              </w:rPr>
              <w:t xml:space="preserve"> </w:t>
            </w:r>
          </w:p>
          <w:p w:rsidR="00053544" w:rsidRPr="00482EE3" w:rsidRDefault="006C7FB9">
            <w:pPr>
              <w:spacing w:after="45"/>
              <w:ind w:left="9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4"/>
                <w:lang w:val="ru-RU"/>
              </w:rPr>
              <w:t xml:space="preserve"> </w:t>
            </w:r>
          </w:p>
          <w:p w:rsidR="00053544" w:rsidRPr="00482EE3" w:rsidRDefault="006C7FB9">
            <w:pPr>
              <w:spacing w:after="43"/>
              <w:ind w:left="9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4"/>
                <w:lang w:val="ru-RU"/>
              </w:rPr>
              <w:t xml:space="preserve"> </w:t>
            </w:r>
          </w:p>
          <w:p w:rsidR="00053544" w:rsidRPr="00482EE3" w:rsidRDefault="006C7FB9">
            <w:pPr>
              <w:spacing w:after="40"/>
              <w:ind w:right="48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4"/>
                <w:lang w:val="ru-RU"/>
              </w:rPr>
              <w:t xml:space="preserve">Директор </w:t>
            </w:r>
          </w:p>
          <w:p w:rsidR="00053544" w:rsidRPr="00482EE3" w:rsidRDefault="006C7FB9">
            <w:pPr>
              <w:spacing w:after="45"/>
              <w:ind w:right="53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i/>
                <w:color w:val="000060"/>
                <w:sz w:val="24"/>
                <w:lang w:val="ru-RU"/>
              </w:rPr>
              <w:t xml:space="preserve">РОНЖИНА  </w:t>
            </w:r>
          </w:p>
          <w:p w:rsidR="00053544" w:rsidRPr="00482EE3" w:rsidRDefault="006C7FB9">
            <w:pPr>
              <w:spacing w:after="50"/>
              <w:ind w:right="54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i/>
                <w:color w:val="000060"/>
                <w:sz w:val="24"/>
                <w:lang w:val="ru-RU"/>
              </w:rPr>
              <w:t xml:space="preserve">ГАЛИНА ФЕДОРОВНА </w:t>
            </w:r>
          </w:p>
          <w:p w:rsidR="00053544" w:rsidRPr="00482EE3" w:rsidRDefault="006C7FB9">
            <w:pPr>
              <w:spacing w:after="43"/>
              <w:ind w:right="47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4"/>
                <w:lang w:val="ru-RU"/>
              </w:rPr>
              <w:t xml:space="preserve">Приемная </w:t>
            </w:r>
          </w:p>
          <w:p w:rsidR="00053544" w:rsidRPr="00482EE3" w:rsidRDefault="006C7FB9">
            <w:pPr>
              <w:spacing w:after="46"/>
              <w:ind w:right="53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4"/>
                <w:lang w:val="ru-RU"/>
              </w:rPr>
              <w:t xml:space="preserve"> Тел.: 34 10 30 </w:t>
            </w:r>
          </w:p>
          <w:p w:rsidR="00053544" w:rsidRPr="00482EE3" w:rsidRDefault="006C7FB9">
            <w:pPr>
              <w:spacing w:after="45"/>
              <w:ind w:left="9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4"/>
                <w:lang w:val="ru-RU"/>
              </w:rPr>
              <w:t xml:space="preserve"> </w:t>
            </w:r>
          </w:p>
          <w:p w:rsidR="00053544" w:rsidRPr="00482EE3" w:rsidRDefault="006C7FB9">
            <w:pPr>
              <w:spacing w:after="45"/>
              <w:ind w:left="9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4"/>
                <w:lang w:val="ru-RU"/>
              </w:rPr>
              <w:t xml:space="preserve"> </w:t>
            </w:r>
          </w:p>
          <w:p w:rsidR="00053544" w:rsidRPr="00482EE3" w:rsidRDefault="006C7FB9">
            <w:pPr>
              <w:spacing w:line="296" w:lineRule="auto"/>
              <w:ind w:left="1318" w:right="1252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4"/>
                <w:lang w:val="ru-RU"/>
              </w:rPr>
              <w:t xml:space="preserve">Заместитель  директора </w:t>
            </w:r>
          </w:p>
          <w:p w:rsidR="00053544" w:rsidRPr="00482EE3" w:rsidRDefault="006C7FB9">
            <w:pPr>
              <w:spacing w:after="46"/>
              <w:ind w:right="54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i/>
                <w:color w:val="000060"/>
                <w:sz w:val="24"/>
                <w:lang w:val="ru-RU"/>
              </w:rPr>
              <w:t xml:space="preserve">ДУХОВНИКОВА  </w:t>
            </w:r>
          </w:p>
          <w:p w:rsidR="00053544" w:rsidRPr="00482EE3" w:rsidRDefault="006C7FB9">
            <w:pPr>
              <w:spacing w:after="50"/>
              <w:ind w:right="52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i/>
                <w:color w:val="000060"/>
                <w:sz w:val="24"/>
                <w:lang w:val="ru-RU"/>
              </w:rPr>
              <w:t xml:space="preserve">ЛАРИСА ВЛАДИМИРОВНА </w:t>
            </w:r>
          </w:p>
          <w:p w:rsidR="00053544" w:rsidRPr="00482EE3" w:rsidRDefault="006C7FB9">
            <w:pPr>
              <w:spacing w:after="43"/>
              <w:ind w:right="51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4"/>
                <w:lang w:val="ru-RU"/>
              </w:rPr>
              <w:t xml:space="preserve">Тел.: 34 10 29 </w:t>
            </w:r>
          </w:p>
          <w:p w:rsidR="00053544" w:rsidRPr="00482EE3" w:rsidRDefault="006C7FB9">
            <w:pPr>
              <w:spacing w:after="45"/>
              <w:ind w:left="9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4"/>
                <w:lang w:val="ru-RU"/>
              </w:rPr>
              <w:t xml:space="preserve"> </w:t>
            </w:r>
          </w:p>
          <w:p w:rsidR="00053544" w:rsidRPr="00482EE3" w:rsidRDefault="006C7FB9">
            <w:pPr>
              <w:spacing w:after="45"/>
              <w:ind w:left="9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4"/>
                <w:lang w:val="ru-RU"/>
              </w:rPr>
              <w:t xml:space="preserve"> </w:t>
            </w:r>
          </w:p>
          <w:p w:rsidR="00053544" w:rsidRPr="00482EE3" w:rsidRDefault="006C7FB9">
            <w:pPr>
              <w:spacing w:after="43"/>
              <w:ind w:left="9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4"/>
                <w:lang w:val="ru-RU"/>
              </w:rPr>
              <w:t xml:space="preserve"> </w:t>
            </w:r>
          </w:p>
          <w:p w:rsidR="00053544" w:rsidRPr="00482EE3" w:rsidRDefault="006C7FB9">
            <w:pPr>
              <w:spacing w:after="45"/>
              <w:ind w:left="9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4"/>
                <w:lang w:val="ru-RU"/>
              </w:rPr>
              <w:t xml:space="preserve"> </w:t>
            </w:r>
          </w:p>
          <w:p w:rsidR="00053544" w:rsidRPr="00482EE3" w:rsidRDefault="006C7FB9">
            <w:pPr>
              <w:spacing w:after="45"/>
              <w:ind w:left="9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4"/>
                <w:lang w:val="ru-RU"/>
              </w:rPr>
              <w:t xml:space="preserve"> </w:t>
            </w:r>
          </w:p>
          <w:p w:rsidR="00053544" w:rsidRPr="00482EE3" w:rsidRDefault="006C7FB9">
            <w:pPr>
              <w:spacing w:after="45"/>
              <w:ind w:left="9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4"/>
                <w:lang w:val="ru-RU"/>
              </w:rPr>
              <w:t xml:space="preserve"> </w:t>
            </w:r>
          </w:p>
          <w:p w:rsidR="00053544" w:rsidRPr="00482EE3" w:rsidRDefault="006C7FB9">
            <w:pPr>
              <w:ind w:left="307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4"/>
                <w:lang w:val="ru-RU"/>
              </w:rPr>
              <w:t xml:space="preserve"> </w:t>
            </w:r>
          </w:p>
          <w:p w:rsidR="00053544" w:rsidRPr="00482EE3" w:rsidRDefault="006C7FB9">
            <w:pPr>
              <w:spacing w:after="87"/>
              <w:ind w:left="292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color w:val="4C24F8"/>
                <w:lang w:val="ru-RU"/>
              </w:rPr>
              <w:t xml:space="preserve"> </w:t>
            </w:r>
          </w:p>
          <w:p w:rsidR="00053544" w:rsidRPr="00482EE3" w:rsidRDefault="006C7FB9">
            <w:pPr>
              <w:spacing w:after="2" w:line="296" w:lineRule="auto"/>
              <w:ind w:left="452" w:right="93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4"/>
                <w:lang w:val="ru-RU"/>
              </w:rPr>
              <w:t xml:space="preserve">г. Сургут, ул. Лермонтова, д. 9,  телефоны: 34-04-61; 32-90-83 </w:t>
            </w:r>
          </w:p>
          <w:p w:rsidR="00053544" w:rsidRDefault="006C7FB9">
            <w:pPr>
              <w:spacing w:after="45"/>
              <w:ind w:left="1051"/>
            </w:pPr>
            <w:r>
              <w:rPr>
                <w:rFonts w:ascii="Times New Roman" w:eastAsia="Times New Roman" w:hAnsi="Times New Roman" w:cs="Times New Roman"/>
                <w:b/>
                <w:color w:val="000060"/>
                <w:sz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60"/>
                <w:sz w:val="24"/>
              </w:rPr>
              <w:t>mail:SurCPSD@admhmao.ru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60"/>
                <w:sz w:val="24"/>
              </w:rPr>
              <w:t xml:space="preserve"> </w:t>
            </w:r>
          </w:p>
          <w:p w:rsidR="00053544" w:rsidRDefault="006C7FB9">
            <w:pPr>
              <w:spacing w:after="43"/>
              <w:ind w:left="23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60"/>
                <w:sz w:val="24"/>
              </w:rPr>
              <w:t>Сайт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60"/>
                <w:sz w:val="24"/>
              </w:rPr>
              <w:t xml:space="preserve">: zazerkalie86.su  </w:t>
            </w:r>
          </w:p>
          <w:p w:rsidR="00053544" w:rsidRDefault="006C7FB9">
            <w:pPr>
              <w:ind w:left="29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4"/>
              </w:rPr>
              <w:t xml:space="preserve"> </w:t>
            </w:r>
          </w:p>
        </w:tc>
        <w:tc>
          <w:tcPr>
            <w:tcW w:w="5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053544" w:rsidRPr="00482EE3" w:rsidRDefault="006C7FB9">
            <w:pPr>
              <w:ind w:left="699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489077</wp:posOffset>
                  </wp:positionH>
                  <wp:positionV relativeFrom="paragraph">
                    <wp:posOffset>-87287</wp:posOffset>
                  </wp:positionV>
                  <wp:extent cx="503924" cy="485775"/>
                  <wp:effectExtent l="0" t="0" r="0" b="0"/>
                  <wp:wrapSquare wrapText="bothSides"/>
                  <wp:docPr id="108" name="Picture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24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4"/>
                <w:lang w:val="ru-RU"/>
              </w:rPr>
              <w:t xml:space="preserve">Бюджетное учреждение </w:t>
            </w:r>
          </w:p>
          <w:p w:rsidR="00053544" w:rsidRPr="00482EE3" w:rsidRDefault="006C7FB9">
            <w:pPr>
              <w:spacing w:line="238" w:lineRule="auto"/>
              <w:ind w:left="699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4"/>
                <w:lang w:val="ru-RU"/>
              </w:rPr>
              <w:t xml:space="preserve">Ханты-Мансийского  автономного округа – </w:t>
            </w:r>
            <w:proofErr w:type="spellStart"/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4"/>
                <w:lang w:val="ru-RU"/>
              </w:rPr>
              <w:t>Югры</w:t>
            </w:r>
            <w:proofErr w:type="spellEnd"/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4"/>
                <w:lang w:val="ru-RU"/>
              </w:rPr>
              <w:t xml:space="preserve"> </w:t>
            </w:r>
          </w:p>
          <w:p w:rsidR="00053544" w:rsidRPr="00482EE3" w:rsidRDefault="006C7FB9">
            <w:pPr>
              <w:ind w:left="603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4"/>
                <w:lang w:val="ru-RU"/>
              </w:rPr>
              <w:t>«</w:t>
            </w:r>
            <w:proofErr w:type="spellStart"/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4"/>
                <w:lang w:val="ru-RU"/>
              </w:rPr>
              <w:t>Сургутский</w:t>
            </w:r>
            <w:proofErr w:type="spellEnd"/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4"/>
                <w:lang w:val="ru-RU"/>
              </w:rPr>
              <w:t xml:space="preserve"> центр социальной помощи  </w:t>
            </w:r>
          </w:p>
          <w:p w:rsidR="00053544" w:rsidRPr="00482EE3" w:rsidRDefault="006C7FB9">
            <w:pPr>
              <w:ind w:left="321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4"/>
                <w:lang w:val="ru-RU"/>
              </w:rPr>
              <w:t xml:space="preserve">              семье и детям»</w:t>
            </w:r>
            <w:r w:rsidRPr="00482EE3">
              <w:rPr>
                <w:rFonts w:ascii="Arial" w:eastAsia="Arial" w:hAnsi="Arial" w:cs="Arial"/>
                <w:b/>
                <w:color w:val="000060"/>
                <w:sz w:val="24"/>
                <w:lang w:val="ru-RU"/>
              </w:rPr>
              <w:t xml:space="preserve"> </w:t>
            </w:r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4"/>
                <w:lang w:val="ru-RU"/>
              </w:rPr>
              <w:t xml:space="preserve"> </w:t>
            </w:r>
          </w:p>
        </w:tc>
      </w:tr>
      <w:tr w:rsidR="00053544" w:rsidTr="00482EE3">
        <w:trPr>
          <w:gridBefore w:val="1"/>
          <w:gridAfter w:val="1"/>
          <w:wBefore w:w="52" w:type="dxa"/>
          <w:wAfter w:w="131" w:type="dxa"/>
          <w:trHeight w:val="324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53544" w:rsidRPr="00482EE3" w:rsidRDefault="00053544">
            <w:pPr>
              <w:rPr>
                <w:lang w:val="ru-RU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53544" w:rsidRPr="00482EE3" w:rsidRDefault="00053544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53544" w:rsidRPr="00482EE3" w:rsidRDefault="00053544">
            <w:pPr>
              <w:rPr>
                <w:lang w:val="ru-RU"/>
              </w:rPr>
            </w:pPr>
          </w:p>
        </w:tc>
        <w:tc>
          <w:tcPr>
            <w:tcW w:w="4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3544" w:rsidRPr="00482EE3" w:rsidRDefault="00053544">
            <w:pPr>
              <w:rPr>
                <w:lang w:val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053544" w:rsidRPr="00482EE3" w:rsidRDefault="006C7FB9">
            <w:pPr>
              <w:ind w:left="723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color w:val="331980"/>
                <w:sz w:val="24"/>
                <w:lang w:val="ru-RU"/>
              </w:rPr>
              <w:t xml:space="preserve"> </w:t>
            </w:r>
          </w:p>
          <w:p w:rsidR="00053544" w:rsidRPr="00482EE3" w:rsidRDefault="006C7FB9" w:rsidP="00482EE3">
            <w:pPr>
              <w:ind w:left="196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color w:val="FF0000"/>
                <w:sz w:val="24"/>
                <w:lang w:val="ru-RU"/>
              </w:rPr>
              <w:t>НАЦИОНАЛЬНЫЙ  ПРОЕКТ «ДЕМОГРАФИЯ»</w:t>
            </w:r>
          </w:p>
          <w:p w:rsidR="00053544" w:rsidRPr="00482EE3" w:rsidRDefault="006C7FB9">
            <w:pPr>
              <w:ind w:right="45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color w:val="331980"/>
                <w:sz w:val="24"/>
                <w:lang w:val="ru-RU"/>
              </w:rPr>
              <w:t xml:space="preserve">Программа  </w:t>
            </w:r>
          </w:p>
          <w:p w:rsidR="00053544" w:rsidRPr="00482EE3" w:rsidRDefault="006C7FB9">
            <w:pPr>
              <w:ind w:right="46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color w:val="331980"/>
                <w:sz w:val="24"/>
                <w:lang w:val="ru-RU"/>
              </w:rPr>
              <w:t xml:space="preserve">«Укрепление общественного здоровья» </w:t>
            </w:r>
          </w:p>
          <w:p w:rsidR="00053544" w:rsidRPr="00482EE3" w:rsidRDefault="006C7FB9">
            <w:pPr>
              <w:ind w:left="12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color w:val="331980"/>
                <w:sz w:val="24"/>
                <w:lang w:val="ru-RU"/>
              </w:rPr>
              <w:t xml:space="preserve"> </w:t>
            </w:r>
          </w:p>
          <w:p w:rsidR="00053544" w:rsidRPr="00482EE3" w:rsidRDefault="006C7FB9">
            <w:pPr>
              <w:spacing w:line="238" w:lineRule="auto"/>
              <w:ind w:left="4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color w:val="331980"/>
                <w:sz w:val="24"/>
                <w:lang w:val="ru-RU"/>
              </w:rPr>
              <w:t>Цел</w:t>
            </w:r>
            <w:proofErr w:type="gramStart"/>
            <w:r w:rsidRPr="00482EE3">
              <w:rPr>
                <w:rFonts w:ascii="Times New Roman" w:eastAsia="Times New Roman" w:hAnsi="Times New Roman" w:cs="Times New Roman"/>
                <w:b/>
                <w:color w:val="331980"/>
                <w:sz w:val="24"/>
                <w:lang w:val="ru-RU"/>
              </w:rPr>
              <w:t>ь-</w:t>
            </w:r>
            <w:proofErr w:type="gramEnd"/>
            <w:r w:rsidRPr="00482EE3">
              <w:rPr>
                <w:rFonts w:ascii="Times New Roman" w:eastAsia="Times New Roman" w:hAnsi="Times New Roman" w:cs="Times New Roman"/>
                <w:b/>
                <w:color w:val="331980"/>
                <w:sz w:val="24"/>
                <w:lang w:val="ru-RU"/>
              </w:rPr>
              <w:t xml:space="preserve"> формирование системы мотивации граждан к здоровому образу жизни,  включая здоровое питание и  </w:t>
            </w:r>
          </w:p>
          <w:p w:rsidR="00053544" w:rsidRDefault="006C7FB9">
            <w:pPr>
              <w:ind w:right="5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31980"/>
                <w:sz w:val="24"/>
              </w:rPr>
              <w:t>отказ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198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1980"/>
                <w:sz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198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1980"/>
                <w:sz w:val="24"/>
              </w:rPr>
              <w:t>вредных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198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1980"/>
                <w:sz w:val="24"/>
              </w:rPr>
              <w:t>привычек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1980"/>
                <w:sz w:val="24"/>
              </w:rPr>
              <w:t xml:space="preserve"> </w:t>
            </w:r>
          </w:p>
          <w:p w:rsidR="00053544" w:rsidRDefault="006C7FB9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1980"/>
                <w:sz w:val="24"/>
              </w:rPr>
              <w:t xml:space="preserve"> </w:t>
            </w:r>
          </w:p>
          <w:p w:rsidR="00053544" w:rsidRDefault="006C7FB9">
            <w:pPr>
              <w:ind w:left="70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053544" w:rsidTr="00482EE3">
        <w:trPr>
          <w:gridBefore w:val="1"/>
          <w:gridAfter w:val="1"/>
          <w:wBefore w:w="52" w:type="dxa"/>
          <w:wAfter w:w="131" w:type="dxa"/>
          <w:trHeight w:val="61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53544" w:rsidRDefault="00053544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53544" w:rsidRDefault="00053544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053544" w:rsidRDefault="00053544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53544" w:rsidRDefault="00053544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bottom"/>
          </w:tcPr>
          <w:p w:rsidR="00053544" w:rsidRDefault="006C7FB9">
            <w:pPr>
              <w:spacing w:after="891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048000" cy="1341120"/>
                  <wp:effectExtent l="0" t="0" r="0" b="0"/>
                  <wp:docPr id="6326" name="Picture 6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6" name="Picture 632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34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3544" w:rsidRDefault="006C7FB9">
            <w:pPr>
              <w:spacing w:after="180"/>
              <w:ind w:left="7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053544" w:rsidRPr="00482EE3" w:rsidRDefault="006C7FB9">
            <w:pPr>
              <w:spacing w:after="2" w:line="297" w:lineRule="auto"/>
              <w:ind w:left="237" w:right="105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4"/>
                <w:lang w:val="ru-RU"/>
              </w:rPr>
              <w:t>г</w:t>
            </w:r>
            <w:proofErr w:type="gramStart"/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4"/>
                <w:lang w:val="ru-RU"/>
              </w:rPr>
              <w:t>.С</w:t>
            </w:r>
            <w:proofErr w:type="gramEnd"/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4"/>
                <w:lang w:val="ru-RU"/>
              </w:rPr>
              <w:t xml:space="preserve">ургут, ул. Лермонтова, д.9,  телефоны: 34-04-61; 32-90-83 </w:t>
            </w:r>
          </w:p>
          <w:p w:rsidR="00053544" w:rsidRDefault="006C7FB9">
            <w:pPr>
              <w:spacing w:after="45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60"/>
                <w:sz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60"/>
                <w:sz w:val="24"/>
              </w:rPr>
              <w:t>mail:SurCPSD@admhmao.ru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60"/>
                <w:sz w:val="24"/>
              </w:rPr>
              <w:t xml:space="preserve"> </w:t>
            </w:r>
          </w:p>
          <w:p w:rsidR="00053544" w:rsidRDefault="006C7FB9">
            <w:pPr>
              <w:spacing w:after="45"/>
              <w:ind w:left="12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60"/>
                <w:sz w:val="24"/>
              </w:rPr>
              <w:t>Сайт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60"/>
                <w:sz w:val="24"/>
              </w:rPr>
              <w:t xml:space="preserve">: zazerkalie86.su  </w:t>
            </w:r>
          </w:p>
          <w:p w:rsidR="00053544" w:rsidRDefault="006C7FB9">
            <w:pPr>
              <w:ind w:left="7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99"/>
                <w:sz w:val="24"/>
              </w:rPr>
              <w:t xml:space="preserve"> </w:t>
            </w:r>
          </w:p>
        </w:tc>
      </w:tr>
      <w:tr w:rsidR="00053544" w:rsidRPr="00482EE3" w:rsidTr="00482EE3">
        <w:tblPrEx>
          <w:tblCellMar>
            <w:top w:w="169" w:type="dxa"/>
            <w:left w:w="106" w:type="dxa"/>
            <w:bottom w:w="0" w:type="dxa"/>
            <w:right w:w="36" w:type="dxa"/>
          </w:tblCellMar>
        </w:tblPrEx>
        <w:trPr>
          <w:trHeight w:val="11385"/>
        </w:trPr>
        <w:tc>
          <w:tcPr>
            <w:tcW w:w="5215" w:type="dxa"/>
            <w:gridSpan w:val="3"/>
            <w:tcBorders>
              <w:top w:val="single" w:sz="40" w:space="0" w:color="6633FF"/>
              <w:left w:val="single" w:sz="40" w:space="0" w:color="6633FF"/>
              <w:bottom w:val="single" w:sz="40" w:space="0" w:color="6633FF"/>
              <w:right w:val="single" w:sz="40" w:space="0" w:color="6633FF"/>
            </w:tcBorders>
            <w:shd w:val="clear" w:color="auto" w:fill="F3F3F3"/>
          </w:tcPr>
          <w:p w:rsidR="00053544" w:rsidRPr="00482EE3" w:rsidRDefault="006C7FB9">
            <w:pPr>
              <w:spacing w:after="3"/>
              <w:ind w:left="1" w:firstLine="708"/>
              <w:rPr>
                <w:lang w:val="ru-RU"/>
              </w:rPr>
            </w:pPr>
            <w:proofErr w:type="spellStart"/>
            <w:r w:rsidRPr="00482EE3">
              <w:rPr>
                <w:rFonts w:ascii="Times New Roman" w:eastAsia="Times New Roman" w:hAnsi="Times New Roman" w:cs="Times New Roman"/>
                <w:b/>
                <w:i/>
                <w:color w:val="000060"/>
                <w:sz w:val="28"/>
                <w:lang w:val="ru-RU"/>
              </w:rPr>
              <w:lastRenderedPageBreak/>
              <w:t>Кибербуллинг</w:t>
            </w:r>
            <w:proofErr w:type="spellEnd"/>
            <w:r w:rsidRPr="00482EE3">
              <w:rPr>
                <w:rFonts w:ascii="Times New Roman" w:eastAsia="Times New Roman" w:hAnsi="Times New Roman" w:cs="Times New Roman"/>
                <w:color w:val="000060"/>
                <w:sz w:val="28"/>
                <w:lang w:val="ru-RU"/>
              </w:rPr>
              <w:t xml:space="preserve"> </w:t>
            </w:r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- это нападения с целью </w:t>
            </w:r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нанесения </w:t>
            </w:r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психологического вреда, которые осуществляются через средства электронных технологий - электронную почту, сервисы мгновенных сообщений, в чатах, социальных сетях, на </w:t>
            </w:r>
            <w:r>
              <w:rPr>
                <w:rFonts w:ascii="Times New Roman" w:eastAsia="Times New Roman" w:hAnsi="Times New Roman" w:cs="Times New Roman"/>
                <w:sz w:val="28"/>
              </w:rPr>
              <w:t>web</w:t>
            </w:r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-сайтах, а также посредством мобильной связи. Такое намеренное многократно повторяемое агрессивное поведение имеет целью навредить человеку и базируется на дисбалансе власти (физической силы, социального статуса в группе).  </w:t>
            </w:r>
          </w:p>
          <w:p w:rsidR="00053544" w:rsidRPr="00482EE3" w:rsidRDefault="006C7FB9">
            <w:pPr>
              <w:spacing w:line="237" w:lineRule="auto"/>
              <w:ind w:left="1" w:firstLine="708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i/>
                <w:color w:val="000060"/>
                <w:sz w:val="28"/>
                <w:lang w:val="ru-RU"/>
              </w:rPr>
              <w:t xml:space="preserve">При </w:t>
            </w:r>
            <w:proofErr w:type="spellStart"/>
            <w:r w:rsidRPr="00482EE3">
              <w:rPr>
                <w:rFonts w:ascii="Times New Roman" w:eastAsia="Times New Roman" w:hAnsi="Times New Roman" w:cs="Times New Roman"/>
                <w:b/>
                <w:i/>
                <w:color w:val="000060"/>
                <w:sz w:val="28"/>
                <w:lang w:val="ru-RU"/>
              </w:rPr>
              <w:t>кибербуллинге</w:t>
            </w:r>
            <w:proofErr w:type="spellEnd"/>
            <w:r w:rsidRPr="00482EE3">
              <w:rPr>
                <w:rFonts w:ascii="Times New Roman" w:eastAsia="Times New Roman" w:hAnsi="Times New Roman" w:cs="Times New Roman"/>
                <w:b/>
                <w:i/>
                <w:color w:val="000060"/>
                <w:sz w:val="28"/>
                <w:lang w:val="ru-RU"/>
              </w:rPr>
              <w:t xml:space="preserve"> отмечают следующие формы</w:t>
            </w:r>
            <w:r w:rsidRPr="00482EE3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 xml:space="preserve">:  </w:t>
            </w:r>
          </w:p>
          <w:p w:rsidR="00053544" w:rsidRPr="00482EE3" w:rsidRDefault="006C7FB9">
            <w:pPr>
              <w:spacing w:line="238" w:lineRule="auto"/>
              <w:ind w:left="1" w:right="296" w:firstLine="708"/>
              <w:jc w:val="both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>использование мобильных телефонов. Систематически осуществляются анонимные звонки и отправляются оскорбляющего или угрожающего рода сообщения; съемка компрометирующих фото-</w:t>
            </w:r>
          </w:p>
          <w:p w:rsidR="00053544" w:rsidRPr="00482EE3" w:rsidRDefault="006C7FB9">
            <w:pPr>
              <w:ind w:left="1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видеоматериалов, публикация их в сети </w:t>
            </w:r>
          </w:p>
          <w:p w:rsidR="00053544" w:rsidRPr="00482EE3" w:rsidRDefault="006C7FB9">
            <w:pPr>
              <w:spacing w:after="5"/>
              <w:ind w:left="1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Интернет; </w:t>
            </w:r>
          </w:p>
          <w:p w:rsidR="00053544" w:rsidRPr="00482EE3" w:rsidRDefault="006C7FB9">
            <w:pPr>
              <w:ind w:left="1" w:right="7" w:firstLine="708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использование </w:t>
            </w:r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ab/>
              <w:t xml:space="preserve">сайтов/ </w:t>
            </w:r>
            <w:proofErr w:type="spellStart"/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мессенджеров</w:t>
            </w:r>
            <w:proofErr w:type="spellEnd"/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(отправление анонимных угроз или оскорблений, взлом другого </w:t>
            </w:r>
            <w:proofErr w:type="spellStart"/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>аккаунта</w:t>
            </w:r>
            <w:proofErr w:type="spellEnd"/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для использования личного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>E</w:t>
            </w:r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Mail</w:t>
            </w:r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, для рассылки различной информации, или для его удаления, написание обидных комментариев к фотографиям, к видео, на стене и др.);  создание групп, в которых намеренно игнорируются определенные люди (дети) </w:t>
            </w:r>
          </w:p>
        </w:tc>
        <w:tc>
          <w:tcPr>
            <w:tcW w:w="150" w:type="dxa"/>
            <w:tcBorders>
              <w:top w:val="nil"/>
              <w:left w:val="single" w:sz="40" w:space="0" w:color="6633FF"/>
              <w:bottom w:val="nil"/>
              <w:right w:val="single" w:sz="40" w:space="0" w:color="6633FF"/>
            </w:tcBorders>
          </w:tcPr>
          <w:p w:rsidR="00053544" w:rsidRPr="00482EE3" w:rsidRDefault="00053544">
            <w:pPr>
              <w:rPr>
                <w:lang w:val="ru-RU"/>
              </w:rPr>
            </w:pPr>
          </w:p>
        </w:tc>
        <w:tc>
          <w:tcPr>
            <w:tcW w:w="5421" w:type="dxa"/>
            <w:gridSpan w:val="3"/>
            <w:tcBorders>
              <w:top w:val="single" w:sz="40" w:space="0" w:color="6633FF"/>
              <w:left w:val="single" w:sz="40" w:space="0" w:color="6633FF"/>
              <w:bottom w:val="single" w:sz="40" w:space="0" w:color="6633FF"/>
              <w:right w:val="single" w:sz="40" w:space="0" w:color="6633FF"/>
            </w:tcBorders>
            <w:shd w:val="clear" w:color="auto" w:fill="F3F3F3"/>
          </w:tcPr>
          <w:p w:rsidR="00053544" w:rsidRPr="00482EE3" w:rsidRDefault="006C7FB9">
            <w:pPr>
              <w:spacing w:line="238" w:lineRule="auto"/>
              <w:ind w:left="931" w:right="120" w:firstLine="190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i/>
                <w:color w:val="000060"/>
                <w:sz w:val="28"/>
                <w:lang w:val="ru-RU"/>
              </w:rPr>
              <w:t xml:space="preserve">Как ребенку не стать  жертвой </w:t>
            </w:r>
            <w:proofErr w:type="spellStart"/>
            <w:r w:rsidRPr="00482EE3">
              <w:rPr>
                <w:rFonts w:ascii="Times New Roman" w:eastAsia="Times New Roman" w:hAnsi="Times New Roman" w:cs="Times New Roman"/>
                <w:b/>
                <w:i/>
                <w:color w:val="000060"/>
                <w:sz w:val="28"/>
                <w:lang w:val="ru-RU"/>
              </w:rPr>
              <w:t>кибербуллинга</w:t>
            </w:r>
            <w:proofErr w:type="spellEnd"/>
            <w:r w:rsidRPr="00482EE3">
              <w:rPr>
                <w:rFonts w:ascii="Times New Roman" w:eastAsia="Times New Roman" w:hAnsi="Times New Roman" w:cs="Times New Roman"/>
                <w:b/>
                <w:i/>
                <w:color w:val="000060"/>
                <w:sz w:val="28"/>
                <w:lang w:val="ru-RU"/>
              </w:rPr>
              <w:t xml:space="preserve">: </w:t>
            </w:r>
          </w:p>
          <w:p w:rsidR="00053544" w:rsidRPr="00482EE3" w:rsidRDefault="006C7FB9">
            <w:pPr>
              <w:ind w:right="229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i/>
                <w:sz w:val="28"/>
                <w:lang w:val="ru-RU"/>
              </w:rPr>
              <w:t xml:space="preserve"> </w:t>
            </w:r>
          </w:p>
          <w:p w:rsidR="00053544" w:rsidRPr="00482EE3" w:rsidRDefault="006C7FB9">
            <w:pPr>
              <w:numPr>
                <w:ilvl w:val="0"/>
                <w:numId w:val="1"/>
              </w:numPr>
              <w:spacing w:after="2" w:line="238" w:lineRule="auto"/>
              <w:ind w:right="297" w:hanging="360"/>
              <w:jc w:val="both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Не показывать своё превосходство над другими! </w:t>
            </w:r>
          </w:p>
          <w:p w:rsidR="00053544" w:rsidRPr="00482EE3" w:rsidRDefault="006C7FB9">
            <w:pPr>
              <w:numPr>
                <w:ilvl w:val="0"/>
                <w:numId w:val="1"/>
              </w:numPr>
              <w:spacing w:after="2" w:line="238" w:lineRule="auto"/>
              <w:ind w:right="297" w:hanging="360"/>
              <w:jc w:val="both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Не выставлять в социальные сети фотографии, записи, свидетельствующие о высоком уровне жизни! </w:t>
            </w:r>
          </w:p>
          <w:p w:rsidR="00053544" w:rsidRPr="00482EE3" w:rsidRDefault="006C7FB9">
            <w:pPr>
              <w:numPr>
                <w:ilvl w:val="0"/>
                <w:numId w:val="1"/>
              </w:numPr>
              <w:spacing w:after="3" w:line="238" w:lineRule="auto"/>
              <w:ind w:right="297" w:hanging="360"/>
              <w:jc w:val="both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Не хвастаться – </w:t>
            </w:r>
            <w:proofErr w:type="gramStart"/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>ни своими</w:t>
            </w:r>
            <w:proofErr w:type="gramEnd"/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успехами, ни своими электронными игрушками, </w:t>
            </w:r>
            <w:proofErr w:type="spellStart"/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>гаджетами</w:t>
            </w:r>
            <w:proofErr w:type="spellEnd"/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, ни своими родителями! </w:t>
            </w:r>
          </w:p>
          <w:p w:rsidR="00053544" w:rsidRPr="00482EE3" w:rsidRDefault="006C7FB9">
            <w:pPr>
              <w:spacing w:line="238" w:lineRule="auto"/>
              <w:ind w:left="1652" w:hanging="1402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8"/>
                <w:lang w:val="ru-RU"/>
              </w:rPr>
              <w:t xml:space="preserve">В общем, не демонстрировать свою элитарность!  </w:t>
            </w:r>
          </w:p>
          <w:p w:rsidR="00053544" w:rsidRPr="00482EE3" w:rsidRDefault="006C7FB9">
            <w:pPr>
              <w:ind w:right="229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8"/>
                <w:lang w:val="ru-RU"/>
              </w:rPr>
              <w:t xml:space="preserve"> </w:t>
            </w:r>
          </w:p>
          <w:p w:rsidR="00053544" w:rsidRPr="00482EE3" w:rsidRDefault="006C7FB9">
            <w:pPr>
              <w:ind w:right="229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</w:p>
          <w:p w:rsidR="00053544" w:rsidRPr="00482EE3" w:rsidRDefault="006C7FB9">
            <w:pPr>
              <w:ind w:right="299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8"/>
                <w:lang w:val="ru-RU"/>
              </w:rPr>
              <w:t xml:space="preserve">Рекомендации родителям: </w:t>
            </w:r>
          </w:p>
          <w:p w:rsidR="00053544" w:rsidRPr="00482EE3" w:rsidRDefault="006C7FB9">
            <w:pPr>
              <w:spacing w:line="237" w:lineRule="auto"/>
              <w:ind w:left="36" w:firstLine="197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Если вы замечаете, что ребенок начал странно себя вести, что личные вещи его стали пропадать, а друзей у него все меньше, — это повод для беспокойства.  </w:t>
            </w:r>
          </w:p>
          <w:p w:rsidR="00053544" w:rsidRPr="00482EE3" w:rsidRDefault="006C7FB9">
            <w:pPr>
              <w:ind w:right="229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  <w:p w:rsidR="00053544" w:rsidRPr="00482EE3" w:rsidRDefault="006C7FB9">
            <w:pPr>
              <w:spacing w:line="239" w:lineRule="auto"/>
              <w:ind w:left="39" w:hanging="34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Если факт травли становится очевидным, </w:t>
            </w:r>
            <w:r w:rsidRPr="00482EE3">
              <w:rPr>
                <w:rFonts w:ascii="Times New Roman" w:eastAsia="Times New Roman" w:hAnsi="Times New Roman" w:cs="Times New Roman"/>
                <w:b/>
                <w:i/>
                <w:color w:val="000060"/>
                <w:sz w:val="28"/>
                <w:lang w:val="ru-RU"/>
              </w:rPr>
              <w:t>то самое неэффективное — это запрещать использование мобильных телефонов и интернета</w:t>
            </w:r>
            <w:r w:rsidRPr="00482EE3">
              <w:rPr>
                <w:rFonts w:ascii="Times New Roman" w:eastAsia="Times New Roman" w:hAnsi="Times New Roman" w:cs="Times New Roman"/>
                <w:color w:val="000060"/>
                <w:sz w:val="28"/>
                <w:lang w:val="ru-RU"/>
              </w:rPr>
              <w:t xml:space="preserve">! </w:t>
            </w:r>
          </w:p>
          <w:p w:rsidR="00053544" w:rsidRPr="00482EE3" w:rsidRDefault="006C7FB9">
            <w:pPr>
              <w:ind w:right="229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color w:val="000060"/>
                <w:sz w:val="28"/>
                <w:lang w:val="ru-RU"/>
              </w:rPr>
              <w:t xml:space="preserve"> </w:t>
            </w:r>
          </w:p>
          <w:p w:rsidR="00053544" w:rsidRPr="00482EE3" w:rsidRDefault="006C7FB9">
            <w:pPr>
              <w:numPr>
                <w:ilvl w:val="0"/>
                <w:numId w:val="2"/>
              </w:numPr>
              <w:spacing w:after="1" w:line="239" w:lineRule="auto"/>
              <w:ind w:hanging="360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Необходимо сообщить о </w:t>
            </w:r>
            <w:proofErr w:type="gramStart"/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>произошедшем</w:t>
            </w:r>
            <w:proofErr w:type="gramEnd"/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представителям социальной сети! </w:t>
            </w:r>
          </w:p>
          <w:p w:rsidR="00053544" w:rsidRDefault="006C7FB9">
            <w:pPr>
              <w:numPr>
                <w:ilvl w:val="0"/>
                <w:numId w:val="2"/>
              </w:numPr>
              <w:spacing w:after="2" w:line="238" w:lineRule="auto"/>
              <w:ind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Незамедлительно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обратиться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полицию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! </w:t>
            </w:r>
          </w:p>
          <w:p w:rsidR="00053544" w:rsidRPr="00482EE3" w:rsidRDefault="006C7FB9">
            <w:pPr>
              <w:numPr>
                <w:ilvl w:val="0"/>
                <w:numId w:val="2"/>
              </w:numPr>
              <w:spacing w:line="238" w:lineRule="auto"/>
              <w:ind w:hanging="360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Ни в коем случае не разбираться с </w:t>
            </w:r>
            <w:proofErr w:type="spellStart"/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>буллерами</w:t>
            </w:r>
            <w:proofErr w:type="spellEnd"/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(обидчиками) самим! </w:t>
            </w:r>
          </w:p>
          <w:p w:rsidR="00053544" w:rsidRPr="00482EE3" w:rsidRDefault="006C7FB9">
            <w:pPr>
              <w:ind w:right="14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color w:val="331980"/>
                <w:sz w:val="24"/>
                <w:lang w:val="ru-RU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single" w:sz="40" w:space="0" w:color="6633FF"/>
              <w:bottom w:val="nil"/>
              <w:right w:val="single" w:sz="40" w:space="0" w:color="6633FF"/>
            </w:tcBorders>
          </w:tcPr>
          <w:p w:rsidR="00053544" w:rsidRPr="00482EE3" w:rsidRDefault="00053544">
            <w:pPr>
              <w:rPr>
                <w:lang w:val="ru-RU"/>
              </w:rPr>
            </w:pPr>
          </w:p>
        </w:tc>
        <w:tc>
          <w:tcPr>
            <w:tcW w:w="5143" w:type="dxa"/>
            <w:gridSpan w:val="3"/>
            <w:tcBorders>
              <w:top w:val="single" w:sz="40" w:space="0" w:color="6633FF"/>
              <w:left w:val="single" w:sz="40" w:space="0" w:color="6633FF"/>
              <w:bottom w:val="single" w:sz="40" w:space="0" w:color="6633FF"/>
              <w:right w:val="single" w:sz="40" w:space="0" w:color="6633FF"/>
            </w:tcBorders>
            <w:shd w:val="clear" w:color="auto" w:fill="F3F3F3"/>
          </w:tcPr>
          <w:p w:rsidR="00053544" w:rsidRDefault="006C7FB9">
            <w:pPr>
              <w:ind w:right="6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60"/>
                <w:sz w:val="28"/>
              </w:rPr>
              <w:t>Советы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6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60"/>
                <w:sz w:val="28"/>
              </w:rPr>
              <w:t>родителям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60"/>
                <w:sz w:val="28"/>
              </w:rPr>
              <w:t xml:space="preserve"> </w:t>
            </w:r>
          </w:p>
          <w:p w:rsidR="00053544" w:rsidRDefault="006C7FB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053544" w:rsidRPr="00482EE3" w:rsidRDefault="006C7FB9">
            <w:pPr>
              <w:numPr>
                <w:ilvl w:val="0"/>
                <w:numId w:val="3"/>
              </w:numPr>
              <w:spacing w:after="2" w:line="238" w:lineRule="auto"/>
              <w:ind w:right="69" w:hanging="360"/>
              <w:jc w:val="both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Научитесь проигрывать и уступать, если ребенок, на самом деле, прав, тем самым Вы формируете у него самоуверенность и адекватную самооценку </w:t>
            </w:r>
          </w:p>
          <w:p w:rsidR="00053544" w:rsidRDefault="006C7FB9">
            <w:pPr>
              <w:numPr>
                <w:ilvl w:val="0"/>
                <w:numId w:val="3"/>
              </w:numPr>
              <w:ind w:right="69" w:hanging="3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Повышайте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самооценку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ребёнка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053544" w:rsidRPr="00482EE3" w:rsidRDefault="006C7FB9">
            <w:pPr>
              <w:numPr>
                <w:ilvl w:val="0"/>
                <w:numId w:val="3"/>
              </w:numPr>
              <w:spacing w:after="1" w:line="238" w:lineRule="auto"/>
              <w:ind w:right="69" w:hanging="360"/>
              <w:jc w:val="both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В случаях завышенной самооценки ребёнка объясняйте ему, что это не надо показывать окружающим, что у любого человека есть и недостатки, и достоинства </w:t>
            </w:r>
          </w:p>
          <w:p w:rsidR="00053544" w:rsidRPr="00482EE3" w:rsidRDefault="006C7FB9">
            <w:pPr>
              <w:numPr>
                <w:ilvl w:val="0"/>
                <w:numId w:val="3"/>
              </w:numPr>
              <w:spacing w:after="2" w:line="238" w:lineRule="auto"/>
              <w:ind w:right="69" w:hanging="360"/>
              <w:jc w:val="both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Не показывайте ребенку свой страх и слабость перед трудностями </w:t>
            </w:r>
          </w:p>
          <w:p w:rsidR="00053544" w:rsidRPr="00482EE3" w:rsidRDefault="006C7FB9">
            <w:pPr>
              <w:numPr>
                <w:ilvl w:val="0"/>
                <w:numId w:val="3"/>
              </w:numPr>
              <w:ind w:right="69" w:hanging="360"/>
              <w:jc w:val="both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Хвалите ребёнка, особенно в те моменты, когда он проявил смелость </w:t>
            </w:r>
          </w:p>
          <w:p w:rsidR="00053544" w:rsidRPr="00482EE3" w:rsidRDefault="006C7FB9">
            <w:pPr>
              <w:numPr>
                <w:ilvl w:val="0"/>
                <w:numId w:val="3"/>
              </w:numPr>
              <w:spacing w:after="2" w:line="238" w:lineRule="auto"/>
              <w:ind w:right="69" w:hanging="360"/>
              <w:jc w:val="both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Учите ребенка использовать юмор - самое мощное оружие против вербальной агрессии </w:t>
            </w:r>
          </w:p>
          <w:p w:rsidR="00053544" w:rsidRPr="00482EE3" w:rsidRDefault="006C7FB9">
            <w:pPr>
              <w:numPr>
                <w:ilvl w:val="0"/>
                <w:numId w:val="3"/>
              </w:numPr>
              <w:spacing w:after="1" w:line="238" w:lineRule="auto"/>
              <w:ind w:right="69" w:hanging="360"/>
              <w:jc w:val="both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 xml:space="preserve">Не забывайте незаметно просматривать электронную почту и телефонные сообщения с целью исключения </w:t>
            </w:r>
            <w:proofErr w:type="spellStart"/>
            <w:r w:rsidRPr="00482EE3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>кибербуллинга</w:t>
            </w:r>
            <w:proofErr w:type="spellEnd"/>
            <w:r w:rsidRPr="00482EE3">
              <w:rPr>
                <w:rFonts w:ascii="Times New Roman" w:eastAsia="Times New Roman" w:hAnsi="Times New Roman" w:cs="Times New Roman"/>
                <w:i/>
                <w:sz w:val="28"/>
                <w:lang w:val="ru-RU"/>
              </w:rPr>
              <w:t xml:space="preserve">  </w:t>
            </w:r>
          </w:p>
          <w:p w:rsidR="00053544" w:rsidRPr="00482EE3" w:rsidRDefault="006C7FB9">
            <w:pPr>
              <w:numPr>
                <w:ilvl w:val="0"/>
                <w:numId w:val="3"/>
              </w:numPr>
              <w:spacing w:after="2" w:line="238" w:lineRule="auto"/>
              <w:ind w:right="69" w:hanging="360"/>
              <w:jc w:val="both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>Постоянно общайтесь с ребёнком, слушайте внимательно, ваш ребенок должен всегда чувствовать вашу поддержку</w:t>
            </w:r>
            <w:r w:rsidRPr="00482EE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  <w:p w:rsidR="00053544" w:rsidRPr="00482EE3" w:rsidRDefault="006C7FB9">
            <w:pPr>
              <w:ind w:left="2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</w:p>
          <w:p w:rsidR="00053544" w:rsidRPr="00482EE3" w:rsidRDefault="006C7FB9">
            <w:pPr>
              <w:spacing w:line="237" w:lineRule="auto"/>
              <w:ind w:left="23"/>
              <w:jc w:val="center"/>
              <w:rPr>
                <w:lang w:val="ru-RU"/>
              </w:rPr>
            </w:pPr>
            <w:r w:rsidRPr="00482EE3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8"/>
                <w:lang w:val="ru-RU"/>
              </w:rPr>
              <w:t xml:space="preserve">В семье, где царит атмосфера  доверия, взаимопонимания,  </w:t>
            </w:r>
          </w:p>
          <w:p w:rsidR="00053544" w:rsidRPr="00482EE3" w:rsidRDefault="006C7FB9">
            <w:pPr>
              <w:jc w:val="center"/>
              <w:rPr>
                <w:lang w:val="ru-RU"/>
              </w:rPr>
            </w:pPr>
            <w:proofErr w:type="spellStart"/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8"/>
                <w:lang w:val="ru-RU"/>
              </w:rPr>
              <w:t>взаимоподдержки</w:t>
            </w:r>
            <w:proofErr w:type="spellEnd"/>
            <w:r w:rsidRPr="00482EE3">
              <w:rPr>
                <w:rFonts w:ascii="Times New Roman" w:eastAsia="Times New Roman" w:hAnsi="Times New Roman" w:cs="Times New Roman"/>
                <w:b/>
                <w:color w:val="000060"/>
                <w:sz w:val="28"/>
                <w:lang w:val="ru-RU"/>
              </w:rPr>
              <w:t xml:space="preserve"> и любви дети  чувствуют себя защищенными! </w:t>
            </w:r>
          </w:p>
        </w:tc>
      </w:tr>
    </w:tbl>
    <w:p w:rsidR="00E91A8F" w:rsidRPr="00482EE3" w:rsidRDefault="00E91A8F" w:rsidP="00482EE3">
      <w:pPr>
        <w:rPr>
          <w:lang w:val="ru-RU"/>
        </w:rPr>
      </w:pPr>
    </w:p>
    <w:sectPr w:rsidR="00E91A8F" w:rsidRPr="00482EE3" w:rsidSect="00482EE3">
      <w:pgSz w:w="16838" w:h="11906" w:orient="landscape"/>
      <w:pgMar w:top="142" w:right="1440" w:bottom="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1AC"/>
    <w:multiLevelType w:val="hybridMultilevel"/>
    <w:tmpl w:val="33E4FD30"/>
    <w:lvl w:ilvl="0" w:tplc="ACA02796">
      <w:start w:val="1"/>
      <w:numFmt w:val="bullet"/>
      <w:lvlText w:val=""/>
      <w:lvlJc w:val="left"/>
      <w:pPr>
        <w:ind w:left="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61A3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5AF01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94F12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AC1C7C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8E3DA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9421E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CA61D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0EC82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6883B1E"/>
    <w:multiLevelType w:val="hybridMultilevel"/>
    <w:tmpl w:val="66DA1D90"/>
    <w:lvl w:ilvl="0" w:tplc="948A02A6">
      <w:start w:val="1"/>
      <w:numFmt w:val="bullet"/>
      <w:lvlText w:val="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5C1712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E03B64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1C6C52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F26FFC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F22C8A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546230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D69B8A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DAA1C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2AB6885"/>
    <w:multiLevelType w:val="hybridMultilevel"/>
    <w:tmpl w:val="E8AEF37A"/>
    <w:lvl w:ilvl="0" w:tplc="3DC04392">
      <w:start w:val="1"/>
      <w:numFmt w:val="bullet"/>
      <w:lvlText w:val="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68D33A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EAA62C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DCB6F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D82B3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0C28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8E93B8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921F1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9E1330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3544"/>
    <w:rsid w:val="00053544"/>
    <w:rsid w:val="00482EE3"/>
    <w:rsid w:val="006C7FB9"/>
    <w:rsid w:val="00E9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8F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91A8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8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EE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Elanika</cp:lastModifiedBy>
  <cp:revision>3</cp:revision>
  <dcterms:created xsi:type="dcterms:W3CDTF">2021-04-07T07:26:00Z</dcterms:created>
  <dcterms:modified xsi:type="dcterms:W3CDTF">2021-04-07T07:28:00Z</dcterms:modified>
</cp:coreProperties>
</file>