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2" w:rsidRPr="009D40BE" w:rsidRDefault="009F0512" w:rsidP="009D4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D40BE">
        <w:rPr>
          <w:rFonts w:ascii="Times New Roman" w:hAnsi="Times New Roman" w:cs="Times New Roman"/>
          <w:b/>
          <w:bCs/>
          <w:sz w:val="24"/>
        </w:rPr>
        <w:t>Департамент  социального  развития</w:t>
      </w:r>
    </w:p>
    <w:p w:rsidR="009F0512" w:rsidRPr="009D40BE" w:rsidRDefault="009F0512" w:rsidP="009D4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D40BE">
        <w:rPr>
          <w:rFonts w:ascii="Times New Roman" w:hAnsi="Times New Roman" w:cs="Times New Roman"/>
          <w:b/>
          <w:bCs/>
          <w:sz w:val="24"/>
        </w:rPr>
        <w:t>Ханты-Мансийского  автономного  округа-Югры</w:t>
      </w:r>
    </w:p>
    <w:p w:rsidR="009F0512" w:rsidRPr="009D40BE" w:rsidRDefault="009F0512" w:rsidP="009D40BE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9D40BE">
        <w:rPr>
          <w:b/>
          <w:bCs/>
          <w:caps/>
          <w:sz w:val="24"/>
          <w:szCs w:val="24"/>
        </w:rPr>
        <w:t>БЮДЖЕТНОЕ Учреждение</w:t>
      </w:r>
    </w:p>
    <w:p w:rsidR="009F0512" w:rsidRPr="009D40BE" w:rsidRDefault="009F0512" w:rsidP="009D40BE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9D40BE">
        <w:rPr>
          <w:b/>
          <w:bCs/>
          <w:caps/>
          <w:sz w:val="24"/>
          <w:szCs w:val="24"/>
        </w:rPr>
        <w:t>Ханты-Мансийского автономного округа-Югры</w:t>
      </w:r>
    </w:p>
    <w:p w:rsidR="009F0512" w:rsidRPr="009D40BE" w:rsidRDefault="009F0512" w:rsidP="009D40BE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9D40BE">
        <w:rPr>
          <w:b/>
          <w:bCs/>
          <w:caps/>
          <w:sz w:val="24"/>
          <w:szCs w:val="24"/>
        </w:rPr>
        <w:t>«Сургутский  Центр социальной помощи семье и детям»</w:t>
      </w:r>
    </w:p>
    <w:p w:rsidR="009F0512" w:rsidRPr="009D40BE" w:rsidRDefault="009F0512" w:rsidP="007741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F0512" w:rsidRDefault="009F0512" w:rsidP="0077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40BE">
        <w:rPr>
          <w:rFonts w:ascii="Times New Roman" w:hAnsi="Times New Roman" w:cs="Times New Roman"/>
          <w:b/>
          <w:sz w:val="24"/>
        </w:rPr>
        <w:t>ПРИКАЗ</w:t>
      </w:r>
    </w:p>
    <w:p w:rsidR="007741CA" w:rsidRPr="009D40BE" w:rsidRDefault="007741CA" w:rsidP="0077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512" w:rsidRPr="009D40BE" w:rsidRDefault="009F0512" w:rsidP="007741C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0BE">
        <w:rPr>
          <w:rFonts w:ascii="Times New Roman" w:hAnsi="Times New Roman" w:cs="Times New Roman"/>
          <w:sz w:val="24"/>
        </w:rPr>
        <w:t xml:space="preserve">«____» </w:t>
      </w:r>
      <w:r w:rsidRPr="009D40BE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Pr="009D40BE">
        <w:rPr>
          <w:rFonts w:ascii="Times New Roman" w:hAnsi="Times New Roman" w:cs="Times New Roman"/>
          <w:sz w:val="24"/>
        </w:rPr>
        <w:t xml:space="preserve"> 2020 г.                                                                № 15/23-П-___________</w:t>
      </w:r>
    </w:p>
    <w:p w:rsidR="009F0512" w:rsidRPr="009D40BE" w:rsidRDefault="009F0512" w:rsidP="007741C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D40BE">
        <w:rPr>
          <w:rFonts w:ascii="Times New Roman" w:hAnsi="Times New Roman" w:cs="Times New Roman"/>
          <w:bCs/>
          <w:sz w:val="24"/>
        </w:rPr>
        <w:t>г. Сургут</w:t>
      </w:r>
    </w:p>
    <w:p w:rsidR="009F0512" w:rsidRDefault="009F0512" w:rsidP="007741CA">
      <w:pPr>
        <w:spacing w:after="0" w:line="240" w:lineRule="auto"/>
        <w:jc w:val="both"/>
        <w:rPr>
          <w:sz w:val="28"/>
          <w:szCs w:val="28"/>
        </w:rPr>
      </w:pPr>
    </w:p>
    <w:p w:rsidR="007741CA" w:rsidRDefault="007741CA" w:rsidP="007741CA">
      <w:pPr>
        <w:spacing w:after="0" w:line="240" w:lineRule="auto"/>
        <w:jc w:val="both"/>
        <w:rPr>
          <w:sz w:val="28"/>
          <w:szCs w:val="28"/>
        </w:rPr>
      </w:pPr>
    </w:p>
    <w:p w:rsidR="009F0512" w:rsidRPr="00C00E66" w:rsidRDefault="009F0512" w:rsidP="007741CA">
      <w:pPr>
        <w:pStyle w:val="t"/>
        <w:spacing w:before="0" w:beforeAutospacing="0" w:after="0" w:afterAutospacing="0"/>
        <w:ind w:hanging="454"/>
        <w:rPr>
          <w:sz w:val="28"/>
          <w:szCs w:val="28"/>
        </w:rPr>
      </w:pPr>
      <w:r w:rsidRPr="000D6D48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9D40BE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инструкций</w:t>
      </w:r>
      <w:r w:rsidR="0077363F">
        <w:rPr>
          <w:sz w:val="28"/>
          <w:szCs w:val="28"/>
        </w:rPr>
        <w:t xml:space="preserve"> </w:t>
      </w:r>
    </w:p>
    <w:p w:rsidR="009F0512" w:rsidRDefault="009F0512" w:rsidP="00B43190">
      <w:pPr>
        <w:pStyle w:val="t"/>
        <w:spacing w:before="0" w:beforeAutospacing="0" w:after="0" w:afterAutospacing="0"/>
        <w:ind w:left="0" w:firstLine="0"/>
        <w:rPr>
          <w:sz w:val="28"/>
          <w:szCs w:val="28"/>
        </w:rPr>
      </w:pPr>
    </w:p>
    <w:p w:rsidR="009F0512" w:rsidRPr="009D40BE" w:rsidRDefault="009F0512" w:rsidP="0077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40BE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9D40BE">
        <w:rPr>
          <w:rFonts w:ascii="Times New Roman" w:hAnsi="Times New Roman" w:cs="Times New Roman"/>
          <w:sz w:val="28"/>
          <w:szCs w:val="28"/>
        </w:rPr>
        <w:t>постановлением Правительства Росс</w:t>
      </w:r>
      <w:r w:rsidR="00B43190">
        <w:rPr>
          <w:rFonts w:ascii="Times New Roman" w:hAnsi="Times New Roman" w:cs="Times New Roman"/>
          <w:sz w:val="28"/>
          <w:szCs w:val="28"/>
        </w:rPr>
        <w:t>ийской Федерации от 25.04.2012 №</w:t>
      </w:r>
      <w:r w:rsidRPr="009D40BE">
        <w:rPr>
          <w:rFonts w:ascii="Times New Roman" w:hAnsi="Times New Roman" w:cs="Times New Roman"/>
          <w:sz w:val="28"/>
          <w:szCs w:val="28"/>
        </w:rPr>
        <w:t>390 «О противопожарном режиме», в целях соблюдения правил пожарной безопасности</w:t>
      </w:r>
    </w:p>
    <w:p w:rsidR="009F0512" w:rsidRPr="00A37602" w:rsidRDefault="009F0512" w:rsidP="0077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637FFE" w:rsidRDefault="00637FFE" w:rsidP="009D40BE">
      <w:pPr>
        <w:pStyle w:val="t"/>
        <w:spacing w:before="0" w:beforeAutospacing="0" w:after="0" w:afterAutospacing="0"/>
        <w:ind w:left="0" w:right="0" w:firstLine="709"/>
        <w:contextualSpacing/>
        <w:rPr>
          <w:rStyle w:val="a3"/>
          <w:b w:val="0"/>
          <w:sz w:val="28"/>
          <w:szCs w:val="28"/>
        </w:rPr>
      </w:pPr>
    </w:p>
    <w:p w:rsidR="009F0512" w:rsidRPr="009F0512" w:rsidRDefault="009F0512" w:rsidP="009D40BE">
      <w:pPr>
        <w:pStyle w:val="t"/>
        <w:spacing w:before="0" w:beforeAutospacing="0" w:after="0" w:afterAutospacing="0"/>
        <w:ind w:left="0" w:right="0" w:firstLine="709"/>
        <w:contextualSpacing/>
        <w:rPr>
          <w:rStyle w:val="a3"/>
          <w:b w:val="0"/>
          <w:sz w:val="28"/>
          <w:szCs w:val="28"/>
        </w:rPr>
      </w:pPr>
      <w:r w:rsidRPr="009F0512">
        <w:rPr>
          <w:rStyle w:val="a3"/>
          <w:b w:val="0"/>
          <w:sz w:val="28"/>
          <w:szCs w:val="28"/>
        </w:rPr>
        <w:t>ПРИКАЗЫВАЮ:</w:t>
      </w:r>
    </w:p>
    <w:p w:rsidR="009F0512" w:rsidRDefault="009F0512" w:rsidP="009D40BE">
      <w:pPr>
        <w:pStyle w:val="t"/>
        <w:spacing w:before="0" w:beforeAutospacing="0" w:after="0" w:afterAutospacing="0"/>
        <w:ind w:left="0" w:right="0" w:firstLine="709"/>
        <w:contextualSpacing/>
        <w:rPr>
          <w:rStyle w:val="a3"/>
          <w:b w:val="0"/>
          <w:sz w:val="28"/>
          <w:szCs w:val="28"/>
        </w:rPr>
      </w:pPr>
    </w:p>
    <w:p w:rsidR="009F0512" w:rsidRPr="009D40BE" w:rsidRDefault="009F0512" w:rsidP="009D40BE">
      <w:pPr>
        <w:pStyle w:val="t"/>
        <w:spacing w:before="0" w:beforeAutospacing="0" w:after="0" w:afterAutospacing="0"/>
        <w:ind w:left="0" w:right="0" w:firstLine="709"/>
        <w:contextualSpacing/>
        <w:rPr>
          <w:bCs/>
          <w:sz w:val="28"/>
          <w:szCs w:val="28"/>
        </w:rPr>
      </w:pPr>
      <w:r w:rsidRPr="009F0512">
        <w:rPr>
          <w:rStyle w:val="a3"/>
          <w:b w:val="0"/>
          <w:sz w:val="28"/>
          <w:szCs w:val="28"/>
        </w:rPr>
        <w:t xml:space="preserve">1. </w:t>
      </w:r>
      <w:r>
        <w:rPr>
          <w:rStyle w:val="a3"/>
          <w:b w:val="0"/>
          <w:sz w:val="28"/>
          <w:szCs w:val="28"/>
        </w:rPr>
        <w:t xml:space="preserve"> </w:t>
      </w:r>
      <w:r w:rsidRPr="009F0512">
        <w:rPr>
          <w:rStyle w:val="a3"/>
          <w:b w:val="0"/>
          <w:sz w:val="28"/>
          <w:szCs w:val="28"/>
        </w:rPr>
        <w:t>Утвердить прилагаемую «Инструкц</w:t>
      </w:r>
      <w:r>
        <w:rPr>
          <w:rStyle w:val="a3"/>
          <w:b w:val="0"/>
          <w:sz w:val="28"/>
          <w:szCs w:val="28"/>
        </w:rPr>
        <w:t xml:space="preserve">ию </w:t>
      </w:r>
      <w:r>
        <w:rPr>
          <w:rFonts w:eastAsiaTheme="minorHAnsi"/>
          <w:sz w:val="28"/>
          <w:szCs w:val="28"/>
          <w:lang w:eastAsia="en-US"/>
        </w:rPr>
        <w:t>о действиях персонала по эвакуации людей при пожаре</w:t>
      </w:r>
      <w:r w:rsidRPr="009F0512">
        <w:rPr>
          <w:rStyle w:val="a3"/>
          <w:b w:val="0"/>
          <w:sz w:val="28"/>
          <w:szCs w:val="28"/>
        </w:rPr>
        <w:t>»</w:t>
      </w:r>
      <w:r w:rsidR="00E35245">
        <w:rPr>
          <w:rStyle w:val="a3"/>
          <w:b w:val="0"/>
          <w:sz w:val="28"/>
          <w:szCs w:val="28"/>
        </w:rPr>
        <w:t xml:space="preserve"> (</w:t>
      </w:r>
      <w:r w:rsidR="009D40BE">
        <w:rPr>
          <w:rStyle w:val="a3"/>
          <w:b w:val="0"/>
          <w:sz w:val="28"/>
          <w:szCs w:val="28"/>
        </w:rPr>
        <w:t>п</w:t>
      </w:r>
      <w:r w:rsidR="00E35245">
        <w:rPr>
          <w:rStyle w:val="a3"/>
          <w:b w:val="0"/>
          <w:sz w:val="28"/>
          <w:szCs w:val="28"/>
        </w:rPr>
        <w:t>риложение 1)</w:t>
      </w:r>
      <w:r w:rsidR="009D40BE">
        <w:rPr>
          <w:rStyle w:val="a3"/>
          <w:b w:val="0"/>
          <w:sz w:val="28"/>
          <w:szCs w:val="28"/>
        </w:rPr>
        <w:t>.</w:t>
      </w:r>
    </w:p>
    <w:p w:rsidR="0077363F" w:rsidRPr="009D40BE" w:rsidRDefault="009F0512" w:rsidP="009D40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9F05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Утвердить прилагаемую «Инструкцию </w:t>
      </w:r>
      <w:r>
        <w:rPr>
          <w:rFonts w:ascii="Times New Roman" w:hAnsi="Times New Roman" w:cs="Times New Roman"/>
          <w:sz w:val="28"/>
          <w:szCs w:val="28"/>
        </w:rPr>
        <w:t xml:space="preserve">о порядке действий </w:t>
      </w:r>
      <w:r w:rsidRPr="009F0512">
        <w:rPr>
          <w:rFonts w:ascii="Times New Roman" w:hAnsi="Times New Roman" w:cs="Times New Roman"/>
          <w:sz w:val="28"/>
          <w:szCs w:val="28"/>
        </w:rPr>
        <w:t>обслуживающего персонала на случай возникновения пожара в дневное и ночное время</w:t>
      </w:r>
      <w:r w:rsidRPr="009F0512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E352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40BE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E35245"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риложение 2)</w:t>
      </w:r>
      <w:r w:rsidR="009D40B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7363F" w:rsidRDefault="009F0512" w:rsidP="009D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9F05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Утвердить прилагаемую «Инструкцию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7363F" w:rsidRPr="0077363F">
        <w:rPr>
          <w:rFonts w:ascii="Times New Roman" w:hAnsi="Times New Roman" w:cs="Times New Roman"/>
          <w:sz w:val="28"/>
          <w:szCs w:val="28"/>
        </w:rPr>
        <w:t>порядке действий дежурного персонала при поступлении сигнала о пожаре и неисправности установок противопожарной защиты</w:t>
      </w:r>
      <w:r w:rsidRPr="009F0512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E352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40BE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E35245"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риложение 3)</w:t>
      </w:r>
      <w:r w:rsidR="009D40BE">
        <w:rPr>
          <w:rFonts w:ascii="Times New Roman" w:hAnsi="Times New Roman" w:cs="Times New Roman"/>
          <w:sz w:val="28"/>
          <w:szCs w:val="28"/>
        </w:rPr>
        <w:t>.</w:t>
      </w:r>
    </w:p>
    <w:p w:rsidR="009F0512" w:rsidRDefault="009F0512" w:rsidP="009D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0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0BE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9D40BE" w:rsidRPr="00623B1E">
        <w:rPr>
          <w:rFonts w:ascii="Times New Roman" w:eastAsia="Times New Roman" w:hAnsi="Times New Roman"/>
          <w:sz w:val="28"/>
          <w:szCs w:val="28"/>
          <w:lang w:eastAsia="zh-CN"/>
        </w:rPr>
        <w:t>сполняющему обязанности заведующего отделением психологической помощи гражданам (в том числе служба профилактики семейного неблагополучия, служба «Экстренная</w:t>
      </w:r>
      <w:r w:rsidR="009D40BE" w:rsidRPr="00592A03">
        <w:rPr>
          <w:rFonts w:ascii="Times New Roman" w:eastAsia="Times New Roman" w:hAnsi="Times New Roman"/>
          <w:sz w:val="28"/>
          <w:szCs w:val="28"/>
          <w:lang w:eastAsia="zh-CN"/>
        </w:rPr>
        <w:t xml:space="preserve"> детская помощь», сектор дневного пребывания несовершеннолетних») О.А. </w:t>
      </w:r>
      <w:proofErr w:type="spellStart"/>
      <w:r w:rsidR="009D40BE" w:rsidRPr="00592A03">
        <w:rPr>
          <w:rFonts w:ascii="Times New Roman" w:hAnsi="Times New Roman"/>
          <w:sz w:val="28"/>
          <w:szCs w:val="28"/>
          <w:lang w:eastAsia="ru-RU"/>
        </w:rPr>
        <w:t>Мухамедяровой</w:t>
      </w:r>
      <w:proofErr w:type="spellEnd"/>
      <w:r w:rsidR="009D40BE" w:rsidRPr="00592A03">
        <w:rPr>
          <w:rFonts w:ascii="Times New Roman" w:hAnsi="Times New Roman"/>
          <w:sz w:val="28"/>
          <w:szCs w:val="28"/>
          <w:lang w:eastAsia="ru-RU"/>
        </w:rPr>
        <w:t>,</w:t>
      </w:r>
      <w:r w:rsidR="009D40BE" w:rsidRPr="00592A03">
        <w:rPr>
          <w:rFonts w:ascii="Times New Roman" w:eastAsia="Times New Roman" w:hAnsi="Times New Roman"/>
          <w:sz w:val="28"/>
          <w:szCs w:val="28"/>
          <w:lang w:eastAsia="zh-CN"/>
        </w:rPr>
        <w:t xml:space="preserve"> заведующему стационарным отделением О.Е. </w:t>
      </w:r>
      <w:proofErr w:type="spellStart"/>
      <w:r w:rsidR="009D40BE" w:rsidRPr="00592A03">
        <w:rPr>
          <w:rFonts w:ascii="Times New Roman" w:eastAsia="Times New Roman" w:hAnsi="Times New Roman"/>
          <w:sz w:val="28"/>
          <w:szCs w:val="28"/>
          <w:lang w:eastAsia="zh-CN"/>
        </w:rPr>
        <w:t>Завгородней</w:t>
      </w:r>
      <w:proofErr w:type="spellEnd"/>
      <w:r w:rsidR="009D40BE" w:rsidRPr="00592A03">
        <w:rPr>
          <w:rFonts w:ascii="Times New Roman" w:eastAsia="Times New Roman" w:hAnsi="Times New Roman"/>
          <w:sz w:val="28"/>
          <w:szCs w:val="28"/>
          <w:lang w:eastAsia="zh-CN"/>
        </w:rPr>
        <w:t xml:space="preserve">, заведующему отделением информационно-аналитической работы Д.У. </w:t>
      </w:r>
      <w:proofErr w:type="spellStart"/>
      <w:r w:rsidR="009D40BE" w:rsidRPr="00592A03">
        <w:rPr>
          <w:rFonts w:ascii="Times New Roman" w:eastAsia="Times New Roman" w:hAnsi="Times New Roman"/>
          <w:sz w:val="28"/>
          <w:szCs w:val="28"/>
          <w:lang w:eastAsia="zh-CN"/>
        </w:rPr>
        <w:t>Бажаевой</w:t>
      </w:r>
      <w:proofErr w:type="spellEnd"/>
      <w:r w:rsidR="009D40BE" w:rsidRPr="00592A03">
        <w:rPr>
          <w:rFonts w:ascii="Times New Roman" w:eastAsia="Times New Roman" w:hAnsi="Times New Roman"/>
          <w:sz w:val="28"/>
          <w:szCs w:val="28"/>
          <w:lang w:eastAsia="zh-CN"/>
        </w:rPr>
        <w:t>, заведующему отделением социальной адаптации несовершеннолетних и молодежи Л.В. Духовниковой, заведующему отделением социального</w:t>
      </w:r>
      <w:proofErr w:type="gramEnd"/>
      <w:r w:rsidR="009D40BE" w:rsidRPr="00592A03">
        <w:rPr>
          <w:rFonts w:ascii="Times New Roman" w:eastAsia="Times New Roman" w:hAnsi="Times New Roman"/>
          <w:sz w:val="28"/>
          <w:szCs w:val="28"/>
          <w:lang w:eastAsia="zh-CN"/>
        </w:rPr>
        <w:t xml:space="preserve"> сопровождения граждан Т</w:t>
      </w:r>
      <w:r w:rsidR="009D40BE" w:rsidRPr="00AA2C18">
        <w:rPr>
          <w:rFonts w:ascii="Times New Roman" w:eastAsia="Times New Roman" w:hAnsi="Times New Roman"/>
          <w:sz w:val="28"/>
          <w:szCs w:val="28"/>
          <w:lang w:eastAsia="zh-CN"/>
        </w:rPr>
        <w:t xml:space="preserve">.Н. Федоровой, специалисту по </w:t>
      </w:r>
      <w:r w:rsidR="009D40BE">
        <w:rPr>
          <w:rFonts w:ascii="Times New Roman" w:eastAsia="Times New Roman" w:hAnsi="Times New Roman"/>
          <w:sz w:val="28"/>
          <w:szCs w:val="28"/>
          <w:lang w:eastAsia="zh-CN"/>
        </w:rPr>
        <w:t>противопожарной профилактике А.С. Рудакову</w:t>
      </w:r>
      <w:r w:rsidR="009D40BE" w:rsidRPr="00AA2C18">
        <w:rPr>
          <w:rFonts w:ascii="Times New Roman" w:eastAsia="Times New Roman" w:hAnsi="Times New Roman"/>
          <w:sz w:val="28"/>
          <w:szCs w:val="28"/>
          <w:lang w:eastAsia="zh-CN"/>
        </w:rPr>
        <w:t xml:space="preserve"> (в отношении сотрудников АХЧ)</w:t>
      </w:r>
      <w:r w:rsidR="009D40B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A5C5F">
        <w:rPr>
          <w:rFonts w:ascii="Times New Roman" w:hAnsi="Times New Roman" w:cs="Times New Roman"/>
          <w:sz w:val="28"/>
          <w:szCs w:val="28"/>
        </w:rPr>
        <w:t xml:space="preserve">ознакомить всех работников </w:t>
      </w:r>
      <w:r w:rsidR="00F42A91">
        <w:rPr>
          <w:rFonts w:ascii="Times New Roman" w:hAnsi="Times New Roman" w:cs="Times New Roman"/>
          <w:sz w:val="28"/>
          <w:szCs w:val="28"/>
        </w:rPr>
        <w:t>инструкциями</w:t>
      </w:r>
      <w:r w:rsidRPr="007A5C5F">
        <w:rPr>
          <w:rFonts w:ascii="Times New Roman" w:hAnsi="Times New Roman" w:cs="Times New Roman"/>
          <w:sz w:val="28"/>
          <w:szCs w:val="28"/>
        </w:rPr>
        <w:t xml:space="preserve"> и обеспечить ведение работы в строгом  соответствии с ее требованиями.</w:t>
      </w:r>
    </w:p>
    <w:p w:rsidR="009D40BE" w:rsidRDefault="009D40BE" w:rsidP="009D4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AA2C18">
        <w:rPr>
          <w:rFonts w:ascii="Times New Roman" w:eastAsia="Times New Roman" w:hAnsi="Times New Roman"/>
          <w:sz w:val="28"/>
          <w:szCs w:val="28"/>
          <w:lang w:eastAsia="zh-CN"/>
        </w:rPr>
        <w:t xml:space="preserve">пециалисту по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противопожарной профилактике А.С. Рудакову ознакомить с инструкциями сотрудников охраны.</w:t>
      </w:r>
    </w:p>
    <w:p w:rsidR="009F0512" w:rsidRPr="007A5C5F" w:rsidRDefault="009D40BE" w:rsidP="009D40BE">
      <w:pPr>
        <w:widowControl w:val="0"/>
        <w:tabs>
          <w:tab w:val="left" w:pos="0"/>
          <w:tab w:val="left" w:pos="709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512" w:rsidRPr="007A5C5F">
        <w:rPr>
          <w:rFonts w:ascii="Times New Roman" w:hAnsi="Times New Roman" w:cs="Times New Roman"/>
          <w:sz w:val="28"/>
          <w:szCs w:val="28"/>
        </w:rPr>
        <w:t xml:space="preserve">. </w:t>
      </w:r>
      <w:r w:rsidR="009F05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0512" w:rsidRPr="007A5C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F0512" w:rsidRPr="007A5C5F">
        <w:rPr>
          <w:rFonts w:ascii="Times New Roman" w:hAnsi="Times New Roman" w:cs="Times New Roman"/>
          <w:sz w:val="28"/>
          <w:szCs w:val="28"/>
        </w:rPr>
        <w:t xml:space="preserve">  исполнением  настоящего  приказа </w:t>
      </w:r>
      <w:r w:rsidR="009F0512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9F0512" w:rsidRPr="007A5C5F">
        <w:rPr>
          <w:rFonts w:ascii="Times New Roman" w:hAnsi="Times New Roman" w:cs="Times New Roman"/>
          <w:sz w:val="28"/>
          <w:szCs w:val="28"/>
        </w:rPr>
        <w:t>собой.</w:t>
      </w:r>
    </w:p>
    <w:p w:rsidR="009F0512" w:rsidRDefault="009F0512" w:rsidP="009D40BE">
      <w:pPr>
        <w:spacing w:after="0" w:line="240" w:lineRule="auto"/>
      </w:pPr>
    </w:p>
    <w:p w:rsidR="009F0512" w:rsidRDefault="009F0512" w:rsidP="009F0512"/>
    <w:p w:rsidR="008F1B01" w:rsidRPr="008F1B01" w:rsidRDefault="008F1B01" w:rsidP="008F1B01">
      <w:pPr>
        <w:tabs>
          <w:tab w:val="left" w:pos="-212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1B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F1B01">
        <w:rPr>
          <w:rFonts w:ascii="Times New Roman" w:hAnsi="Times New Roman"/>
          <w:sz w:val="24"/>
          <w:szCs w:val="24"/>
        </w:rPr>
        <w:t>Приложение</w:t>
      </w:r>
      <w:r w:rsidR="00065468">
        <w:rPr>
          <w:rFonts w:ascii="Times New Roman" w:hAnsi="Times New Roman"/>
          <w:sz w:val="24"/>
          <w:szCs w:val="24"/>
        </w:rPr>
        <w:t xml:space="preserve"> 1</w:t>
      </w:r>
      <w:r w:rsidRPr="008F1B01">
        <w:rPr>
          <w:rFonts w:ascii="Times New Roman" w:hAnsi="Times New Roman"/>
          <w:sz w:val="24"/>
          <w:szCs w:val="24"/>
        </w:rPr>
        <w:t xml:space="preserve"> к приказу</w:t>
      </w:r>
    </w:p>
    <w:p w:rsidR="008F1B01" w:rsidRPr="008F1B01" w:rsidRDefault="008F1B01" w:rsidP="008F1B01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«___»_________2020  № 15/23-П-_________</w:t>
      </w:r>
    </w:p>
    <w:p w:rsidR="008F1B01" w:rsidRPr="008F1B01" w:rsidRDefault="008F1B01" w:rsidP="008F1B01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Pr="008F1B01" w:rsidRDefault="008F1B01" w:rsidP="008F1B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8F1B01">
        <w:rPr>
          <w:rFonts w:ascii="Times New Roman" w:hAnsi="Times New Roman" w:cs="Times New Roman"/>
          <w:sz w:val="32"/>
          <w:szCs w:val="28"/>
        </w:rPr>
        <w:t>ИНСТРУКЦИЯ</w:t>
      </w:r>
    </w:p>
    <w:p w:rsidR="008F1B01" w:rsidRPr="008F1B01" w:rsidRDefault="008F1B01" w:rsidP="008F1B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о действиях персонала по эвакуации людей при пожаре  </w:t>
      </w:r>
    </w:p>
    <w:p w:rsidR="008F1B01" w:rsidRPr="008F1B01" w:rsidRDefault="008F1B01" w:rsidP="008F1B01">
      <w:pPr>
        <w:ind w:left="309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B01" w:rsidRPr="008F1B01" w:rsidRDefault="008F1B01" w:rsidP="008F1B01">
      <w:pPr>
        <w:ind w:left="3094" w:hanging="309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1.1. Настоящая Инструкция предусматривает основные действия персонала по эвакуации людей при пожаре в Учреждении.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1.2. Инструкция является дополнением к схематическим планам эвакуации персонала при пожаре в Учреждении.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1.3. Инструкция предназначена для организации безопасной и быстрой эвакуации персонала из здания Учреждения в случае пожара.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1.4. 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1.5. Ответственность за общее обеспечение пожарной безопасности возлагается на директора Учреждения и заместителя директора ответственного за обеспечение комплексной безопасности в Учреждении. Персональная ответственность за соблюдение мер пожарной безопасности в каждом структурном подразделении возлагается на заведующих структурными подразделениями и специалиста по противопожарной профилактике.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B01">
        <w:rPr>
          <w:rFonts w:ascii="Times New Roman" w:hAnsi="Times New Roman" w:cs="Times New Roman"/>
          <w:sz w:val="28"/>
          <w:szCs w:val="28"/>
        </w:rPr>
        <w:t>Ответственные за обеспечение пожарной безопасности обязаны:</w:t>
      </w:r>
      <w:proofErr w:type="gramEnd"/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обеспечить соблюдение установленного противопожарного режима в помещениях своего структурного подразделения;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следить за исправностью электроприборов, электрооборудования и принимать немедленно меры к устранению обнаруженных неисправностей, могущих привести к пожару;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следить за тем, чтобы после окончания работы проводилась уборка рабочих мест и помещений, отключалась электроэнергия, за исключением дежурного освещения;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обеспечить исправное содержание и постоянную готовность к действию имеющихся средств пожаротушения, связи, сигнализации.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1.6. Каждый сотрудник Учреждения независимо от занимаемой должности обязан четко знать и строго выполнять установленные правила пожарной безопасности, не допускать действий, могущих привести к пожару или возгоранию.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lastRenderedPageBreak/>
        <w:t>1.7.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1.8. Практические тренировки по эвакуации персонала в случае пожара проводятся не реже 1 раза в квартал.</w:t>
      </w:r>
    </w:p>
    <w:p w:rsidR="008F1B01" w:rsidRPr="008F1B01" w:rsidRDefault="008F1B01" w:rsidP="008F1B0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 ПОРЯДОК ЭВАКУАЦИИ ПРИ ПОЖАРЕ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2.1. При обнаружении пожара или признаков горения немедленно сообщить о пожаре по телефону «01» , «101» или «112», администрации организации.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2.2. Немедленно оповестить сотрудников Учреждения и получателей социальных услуг о пожаре при помощи приведения в действие ближайшего ручного пожарного извещателя. Ручные пожарные извещатели располагаются возле каждой эвакуационной двери и на путях эвакуации.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2.3.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2.4. Быстро, без паники и суеты эвакуироваться из здания согласно плану эвакуации, избегая встречных и пересекающих потоков людей.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2.5. Сбор эвакуированных сотрудников и получателей социальных услуг организуется в  МБОУ Средней общеобразовательной школе № 32 (МБОУ СОШ № 32) , по адресу ул. Чехова, 10/2(соседнее здание).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2.6. До приезда работников пожарной охраны членам добровольной пожарной дружины организовать тушение возгорания первичными средствами пожаротушения.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F1B01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Pr="008F1B0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или лица их заменяющие организовывают проверку наличия сотрудников Учреждения и получателей социальных услуг, по имеющимся спискам и докладывают специалисту по противопожарной профилактике.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2.8. Специалист по противопожарной профилактике докладывает всю информацию о числе эвакуированных сотрудников и получателей социальных услуг из здания, и число находившихся внутри директору учреждения или лицу его заменяющего.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2.9. Двумя охранниками, в средствах индивидуальной защиты, осуществляется проверка всех помещений здания учреждения, из которого происходит эвакуация на отсутствие людей в этих помещениях, при обнаружении не эвакуированных, организуют их безопасный выход из здания.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2.10. Одновременно с тушением пожара и при наличии возможности организовать эвакуацию материальных ценностей. Эвакуация </w:t>
      </w:r>
      <w:r w:rsidRPr="008F1B0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ценностей осуществляется после обеспечения полной эвакуации сотрудников и получателей социальных услуг. В первую очередь эвакуируются ценности, которым реально угрожает пожар, а </w:t>
      </w:r>
      <w:proofErr w:type="gramStart"/>
      <w:r w:rsidRPr="008F1B0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F1B01">
        <w:rPr>
          <w:rFonts w:ascii="Times New Roman" w:hAnsi="Times New Roman" w:cs="Times New Roman"/>
          <w:sz w:val="28"/>
          <w:szCs w:val="28"/>
        </w:rPr>
        <w:t xml:space="preserve"> если они осложняют работу по тушению пожара и являются огнеопасными, создавая дополнительную угрозу распространения пожара.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2.11. В дальнейшем необходимо строго выполнять указания руководителя подразделения пожарной охраны.</w:t>
      </w:r>
    </w:p>
    <w:p w:rsidR="008F1B01" w:rsidRPr="008F1B01" w:rsidRDefault="008F1B01" w:rsidP="008F1B0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3. ОБЯЗАННОСТИ ПЕРСОНАЛА ПРИ ПОЖАРЕ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3.1. При возникновении пожара первоочередной задачей является спасение жизни людей.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3.2. Каждый работник организации, обнаруживший пожар или его признаки (задымление, запах горения или тления, повышение температуры и т.п.), обязан: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«01» или «112» (назвать адрес объекта, место возникновения пожара, сообщить свою фамилию);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задействовать систему оповещения людей о пожаре, путем активации ручного пожарного извещателя, приступить самому к эвакуации из здания в безопасное место согласно плану эвакуации;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организовать прекращение всех работ, кроме работ, связанных с мероприятиями по ликвидации пожара;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в случае целесообразности приступить к тушению возгорания первичными средствами пожаротушения.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3.3. При проведении эвакуации сотрудники обязаны: 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с учетом сложившейся обстановки определить наиболее безопасные эвакуационные пути и выходы, обеспечивающие возможность эвакуировать людей в безопасную зону в кротчайший срок;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исключить условия возникновения паники. С этой целью сотрудникам учреждения нельзя оставлять без присмотра получателей социальных услуг с момента обнаружения пожара и до его ликвидации;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эвакуацию следует начинать из помещений, где возник пожар и смежных с ними помещений, которым угрожает опасность распространения огня и продуктов горения;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тщательно проверить помещения своего структурного подразделения, чтобы исключить возможность нахождения получателей социальных услуг в опасной зоне;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охрана учреждения, с </w:t>
      </w:r>
      <w:proofErr w:type="gramStart"/>
      <w:r w:rsidRPr="008F1B0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F1B01">
        <w:rPr>
          <w:rFonts w:ascii="Times New Roman" w:hAnsi="Times New Roman" w:cs="Times New Roman"/>
          <w:sz w:val="28"/>
          <w:szCs w:val="28"/>
        </w:rPr>
        <w:t xml:space="preserve"> за  обеспечение противопожарного режима в учреждении обязаны выставить посты безопасности на входах в здание, чтобы исключить возможность возвращения сотрудников и получателей социальных услуг в здание, где возник пожар;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lastRenderedPageBreak/>
        <w:t>при тушении необходимо в первую очередь обеспечить благоприятные условия для безопасной эвакуации людей;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запрещается открывать окна и двери, а также разбивать стекла во избежание распространения огня и дыма в смежные помещения;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покидая помещение или здание необходимо закрывать за собой все двери и окна. 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3.4. При необходимости электромонтер с группой допуска не ниже </w:t>
      </w:r>
      <w:r w:rsidRPr="008F1B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1B01">
        <w:rPr>
          <w:rFonts w:ascii="Times New Roman" w:hAnsi="Times New Roman" w:cs="Times New Roman"/>
          <w:sz w:val="28"/>
          <w:szCs w:val="28"/>
        </w:rPr>
        <w:t>, должен отключить энергоснабжение здания.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3.5. Все сотрудники учреждения обязаны четко знать план действий администрации и сотрудников учреждения в случае возникновения пожара, знать и четко выполнять свои обязанности.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3.6. Директор учреждения или лицо </w:t>
      </w:r>
      <w:proofErr w:type="gramStart"/>
      <w:r w:rsidRPr="008F1B0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F1B01">
        <w:rPr>
          <w:rFonts w:ascii="Times New Roman" w:hAnsi="Times New Roman" w:cs="Times New Roman"/>
          <w:sz w:val="28"/>
          <w:szCs w:val="28"/>
        </w:rPr>
        <w:t xml:space="preserve"> заменяющее при возникновении пожара обязан: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в случае угрозы жизни людей немедленно организовать их спасение;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удалить за пределы опасной зоны всех сотрудников и получателей социальных услуг, не задействованных в тушении пожара;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3.7. Сотрудник охраны при срабатывании охранно-пожарной сигнализации обязан: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на пульте определить зону возгорания;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проверить произошло ли возгорание;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в случае ложного срабатывания пожарной сигнализации сообщить по телефону «112» или «01» о ложном срабатывании пожарной сигнализации;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сообщить сотрудникам учреждения и получателям социальных услуг о ложной тревоге;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привести в рабочее состояние отключённую при ложном срабатывании зону тумблера;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при повторном ложном срабатывании сигнализации сообщить в организацию, осуществляющую техническое плановое обслуживание сигнализации, о необходимости осуществления ремонта системы.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в случае возникновения пожара поставить в известность директора учреждения и заместителя директора, ответственного за комплексную безопасность, или лиц, их замещающих;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продублировать сообщение о пожаре по телефонам «01» или «112»;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обеспечить работу эвакуационного освещения;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проверить помещения на наличие людей;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открыть ворота для въезда </w:t>
      </w:r>
      <w:proofErr w:type="spellStart"/>
      <w:r w:rsidRPr="008F1B01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8F1B01">
        <w:rPr>
          <w:rFonts w:ascii="Times New Roman" w:hAnsi="Times New Roman" w:cs="Times New Roman"/>
          <w:sz w:val="28"/>
          <w:szCs w:val="28"/>
        </w:rPr>
        <w:t>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организовать пост безопасности на входе в учреждение.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сообщить руководителю пожарной </w:t>
      </w:r>
      <w:r w:rsidRPr="008F1B01">
        <w:rPr>
          <w:rFonts w:ascii="Times New Roman" w:hAnsi="Times New Roman" w:cs="Times New Roman"/>
          <w:sz w:val="28"/>
          <w:szCs w:val="28"/>
        </w:rPr>
        <w:lastRenderedPageBreak/>
        <w:t>охраны все необходимые сведения о наличии людей в здании, об очаге пожара, результатах эвакуации сотрудников.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3.8. Действия воспитателей и ассистентов по оказанию технической помощи при получении сигнала об эвакуации: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прекратить образовательную и рабочую деятельность</w:t>
      </w:r>
      <w:proofErr w:type="gramStart"/>
      <w:r w:rsidRPr="008F1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1B01">
        <w:rPr>
          <w:rFonts w:ascii="Times New Roman" w:hAnsi="Times New Roman" w:cs="Times New Roman"/>
          <w:sz w:val="28"/>
          <w:szCs w:val="28"/>
        </w:rPr>
        <w:t xml:space="preserve"> обесточить электрические приборы и оборудование, выключить свет и закрыть окна;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дежурные воспитатели обязаны воспользоваться средствами индивидуальной защиты своих органов дыхания для вывода из здания несовершеннолетних получателей социальных услуг;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соблюдая выдержку и спокойствие, не допуская паники, вывести несовершеннолетних получателей социальных услуг к основному или запасному эвакуационному выходу из здания, согласно утвержденному плану эвакуации при пожаре;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 xml:space="preserve">в холодное время года необходимо воспользоваться одеялами для несовершеннолетних получателей социальных услуг, которые хранятся возле эвакуационных выходов в группах; 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воспитатели, осуществляющие эвакуацию детей, не должны оставлять их без присмотра с момента обнаружения пожара и до его ликвидации;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после выхода из здания воспитатели и социальные работники  должны привести несовершеннолетних получателей социальных услуг на сборный пунк</w:t>
      </w:r>
      <w:proofErr w:type="gramStart"/>
      <w:r w:rsidRPr="008F1B0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F1B01">
        <w:rPr>
          <w:rFonts w:ascii="Times New Roman" w:hAnsi="Times New Roman" w:cs="Times New Roman"/>
          <w:sz w:val="28"/>
          <w:szCs w:val="28"/>
        </w:rPr>
        <w:t>возле главных ворот учреждения) и проверить их наличие. В случае отсутствия кого-либо воспитатель должен сообщить об этом специалисту по противопожарной профилактике или директору.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3.9. Действия членов добровольной пожарной дружины до прибытия пожарных: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Добровольная пожарная дружина должна приступить к ликвидации очага возгорания, имеющимися средствами пожаротушения: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В учреждении находятся</w:t>
      </w:r>
      <w:r w:rsidRPr="008F1B01">
        <w:rPr>
          <w:rFonts w:ascii="Times New Roman" w:hAnsi="Times New Roman" w:cs="Times New Roman"/>
          <w:sz w:val="28"/>
          <w:szCs w:val="28"/>
          <w:u w:val="single"/>
        </w:rPr>
        <w:t xml:space="preserve"> огнетушители двух типов</w:t>
      </w:r>
      <w:r w:rsidRPr="008F1B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при использовании углекислотных огнетушителей (ОУ-2, ОУ-3) необходимо направить раструб в очаг пожара, выдернуть чеку, прижать рычаг пускового устройства к рукоятке. При работе к раструбу прикасаться не допускается;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при использовании порошковых огнетушителей (ОП-2; ОП-3; ОП-4; ОП-5)необходимо выдернуть предохранительную чеку, прижать рычаг пускового устройства к рукоятке, направить кран-распылитель в очаг пожара по периметру к центру очага.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01">
        <w:rPr>
          <w:rFonts w:ascii="Times New Roman" w:hAnsi="Times New Roman" w:cs="Times New Roman"/>
          <w:sz w:val="28"/>
          <w:szCs w:val="28"/>
        </w:rPr>
        <w:t>Перед использованием огнетушителя необходимо ознакомиться с инструкцией, наклеенной на корпус огнетушителя.</w:t>
      </w:r>
    </w:p>
    <w:p w:rsidR="008F1B01" w:rsidRPr="008F1B01" w:rsidRDefault="008F1B01" w:rsidP="008F1B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B01" w:rsidRPr="008F1B01" w:rsidRDefault="008F1B01" w:rsidP="008F1B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8F1B01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lastRenderedPageBreak/>
        <w:t>План действий персонала при возникновении пожара.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2119"/>
        <w:gridCol w:w="5011"/>
        <w:gridCol w:w="2089"/>
      </w:tblGrid>
      <w:tr w:rsidR="008F1B01" w:rsidRPr="008F1B01" w:rsidTr="00725406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N </w:t>
            </w:r>
            <w:proofErr w:type="gramStart"/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действий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и последовательность действий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F1B01" w:rsidRPr="008F1B01" w:rsidTr="00725406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Сообщение о пожаре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обнаружении пожара или его признаков немедленно позвонить в пожарную охрану «01», с мобильного телефона по номерам "101" или "112" или на городской номер телефона ближайшей расположенной пожарной части и сообщить о случившемся. Сообщить адрес учреждения, место возникновения пожара, данные об угрозе жизни и здоровью граждан, при наличии информации, свою фамилию, имя, отчество, номер контактного телефона. Оповестить весь персонал и посетителей, поставить в известность руководство.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заметивший или обнаруживший</w:t>
            </w:r>
          </w:p>
          <w:p w:rsidR="008F1B01" w:rsidRPr="008F1B01" w:rsidRDefault="008F1B01" w:rsidP="008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пожар</w:t>
            </w:r>
          </w:p>
        </w:tc>
      </w:tr>
      <w:tr w:rsidR="008F1B01" w:rsidRPr="008F1B01" w:rsidTr="00725406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Эвакуация людей, порядок эвакуации при различных вариантах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люди должны выводиться наружу через ближайшие коридоры и выходы, согласно плану эвакуации, немедленно при обнаружении пожара. В первую очередь эвакуируются те, кому непосредственно угрожает опасность.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 за обеспечение пожарной безопасности, воспитатели и ассистенты</w:t>
            </w:r>
          </w:p>
        </w:tc>
      </w:tr>
      <w:tr w:rsidR="008F1B01" w:rsidRPr="008F1B01" w:rsidTr="00725406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Эвакуация материальных ценностей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Осуществляется эвакуация материальных ценностей (аппаратура, документация и т. д.) в соответствии с обстановкой пожара. Эвакуация имущества в первую очередь организуется из помещений, где произошел пожар, и выносится наиболее ценное имущество. Охрана материальных ценностей осуществляется персоналом или сотрудниками охраны.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 за обеспечение пожарной безопасности, работники бухгалтерии</w:t>
            </w:r>
          </w:p>
        </w:tc>
      </w:tr>
      <w:tr w:rsidR="008F1B01" w:rsidRPr="008F1B01" w:rsidTr="00725406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Отключение электроэнергии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Производится отключение электроэнергии, до подачи средств для тушения пожара.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Электрик, рабочий персонал</w:t>
            </w:r>
          </w:p>
        </w:tc>
      </w:tr>
      <w:tr w:rsidR="008F1B01" w:rsidRPr="008F1B01" w:rsidTr="00725406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Тушение пожара до прибытия пожарных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Тушение пожара организуется и проводится немедленно с момента его обнаружения. Для тушения пожара используются все имеющиеся в наличии первичные средства пожаротушения, в первую очередь огнетушители.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Персонал, работники охраны</w:t>
            </w:r>
          </w:p>
        </w:tc>
      </w:tr>
      <w:tr w:rsidR="008F1B01" w:rsidRPr="008F1B01" w:rsidTr="00725406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Встреча подразделений пожарной охраны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прибытии подразделений пожарной охраны, необходимо их встретить и указать ближайшие возможные пути подъезда к месту пожара автомобилей </w:t>
            </w: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пожарных служб, сообщить и указать на имеющиеся наружные пожарные </w:t>
            </w:r>
            <w:proofErr w:type="spellStart"/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водоисточники</w:t>
            </w:r>
            <w:proofErr w:type="spellEnd"/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(водоемы, пожарные гидранты и т. д.), возможность подъезда к ним. Сообщить старшему должностному лицу прибывшего пожарного подразделения о месте возникновения пожара, принятых мерах по тушению пожара, сведения по эвакуации людей, наличие опасных факторов, конструктивные особенности здания и иные сведения, которые могут послужить для успешной ликвидации пожара.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B01" w:rsidRPr="008F1B01" w:rsidRDefault="008F1B01" w:rsidP="008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Работники охраны, ответственные за обеспечение </w:t>
            </w:r>
            <w:r w:rsidRPr="008F1B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пожарной безопасности</w:t>
            </w:r>
          </w:p>
        </w:tc>
      </w:tr>
    </w:tbl>
    <w:p w:rsidR="008F1B01" w:rsidRPr="008F1B01" w:rsidRDefault="008F1B01" w:rsidP="008F1B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1B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8F1B01" w:rsidRPr="008F1B01" w:rsidRDefault="008F1B01" w:rsidP="008F1B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1B0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Разработал:</w:t>
      </w:r>
    </w:p>
    <w:p w:rsidR="008F1B01" w:rsidRPr="008F1B01" w:rsidRDefault="008F1B01" w:rsidP="008F1B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1B0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 по противопожарной профилактик</w:t>
      </w:r>
      <w:r w:rsidR="00B01A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                           </w:t>
      </w:r>
      <w:bookmarkStart w:id="0" w:name="_GoBack"/>
      <w:bookmarkEnd w:id="0"/>
      <w:r w:rsidRPr="008F1B0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Рудаков А.С.</w:t>
      </w: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Default="008F1B01" w:rsidP="009D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01" w:rsidRPr="00EE20A8" w:rsidRDefault="008F1B01" w:rsidP="0006546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20A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E20A8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8F1B01" w:rsidRDefault="008F1B01" w:rsidP="00065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«____»________2020</w:t>
      </w:r>
      <w:r w:rsidRPr="00EE20A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6F03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23-П-04-_______</w:t>
      </w:r>
      <w:r w:rsidRPr="00EE20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20A8">
        <w:rPr>
          <w:rFonts w:ascii="Times New Roman" w:hAnsi="Times New Roman" w:cs="Times New Roman"/>
          <w:sz w:val="24"/>
          <w:szCs w:val="24"/>
        </w:rPr>
        <w:t>______</w:t>
      </w:r>
    </w:p>
    <w:p w:rsidR="008F1B01" w:rsidRDefault="008F1B01" w:rsidP="00065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B01" w:rsidRPr="00360B7C" w:rsidRDefault="008F1B01" w:rsidP="00065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360B7C">
        <w:rPr>
          <w:rFonts w:ascii="Times New Roman" w:hAnsi="Times New Roman" w:cs="Times New Roman"/>
          <w:sz w:val="32"/>
          <w:szCs w:val="28"/>
        </w:rPr>
        <w:lastRenderedPageBreak/>
        <w:t>ИНСТРУКЦИЯ</w:t>
      </w:r>
    </w:p>
    <w:p w:rsidR="008F1B01" w:rsidRDefault="008F1B01" w:rsidP="00065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ДЕЙСТВИЙ ОБСЛУЖИВАЮЩЕГО ПЕРСОНАЛА </w:t>
      </w:r>
    </w:p>
    <w:p w:rsidR="008F1B01" w:rsidRDefault="008F1B01" w:rsidP="00065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СЛУЧАЙ ВОЗНИКНОВЕНИЯ ПОЖАРА </w:t>
      </w:r>
    </w:p>
    <w:p w:rsidR="008F1B01" w:rsidRDefault="008F1B01" w:rsidP="00065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ДНЕВНОЕ И НОЧНОЕ ВРЕМЯ </w:t>
      </w:r>
    </w:p>
    <w:p w:rsidR="008F1B01" w:rsidRDefault="008F1B01" w:rsidP="00065468">
      <w:pPr>
        <w:pStyle w:val="a7"/>
        <w:spacing w:line="240" w:lineRule="auto"/>
        <w:ind w:left="309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B01" w:rsidRPr="00C61C2D" w:rsidRDefault="008F1B01" w:rsidP="00065468">
      <w:pPr>
        <w:pStyle w:val="a7"/>
        <w:spacing w:line="240" w:lineRule="auto"/>
        <w:ind w:left="3094"/>
        <w:rPr>
          <w:rFonts w:ascii="Times New Roman" w:hAnsi="Times New Roman" w:cs="Times New Roman"/>
          <w:sz w:val="28"/>
          <w:szCs w:val="28"/>
        </w:rPr>
      </w:pPr>
      <w:r w:rsidRPr="00C61C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3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F0370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в соответствии с пунктами 9 и 12 Постановления Правительства РФ от 25 апреля 2012 г. № 390 «О противопожарном режиме», и является обязательной для исполнения всеми работниками учреждения. 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Инструкция является дополнением к схематическим планам эвакуации работников и получателей социальных услуг при пожаре из здания учреждения.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Инструкция предназначена для безопасной и быстрой эвакуации работников и получателей социальных услуг из здания учреждения в безопасное место.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Практические тренировки по обеспечению безопасной и быстрой эвакуации работников и получателей социальных услуг в случае «объявленного, условного пожара» по данной инструкции проводится один раз в квартал (дополнительно по требованию надзорных и вышестоящих организаций).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B01" w:rsidRDefault="008F1B01" w:rsidP="000654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C2D">
        <w:rPr>
          <w:rFonts w:ascii="Times New Roman" w:hAnsi="Times New Roman" w:cs="Times New Roman"/>
          <w:sz w:val="28"/>
          <w:szCs w:val="28"/>
        </w:rPr>
        <w:t xml:space="preserve">2. ПОРЯДОК </w:t>
      </w:r>
      <w:r>
        <w:rPr>
          <w:rFonts w:ascii="Times New Roman" w:hAnsi="Times New Roman" w:cs="Times New Roman"/>
          <w:sz w:val="28"/>
          <w:szCs w:val="28"/>
        </w:rPr>
        <w:t xml:space="preserve">ДЕЙСТВИЙ ПЕРСОНАЛА НА СЛУЧАЙ ВОЗНИКНОВЕНИЯ ПОЖАРА В ДНЕВНОЕ ВРЕМЯ 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76065">
        <w:rPr>
          <w:rFonts w:ascii="Times New Roman" w:hAnsi="Times New Roman" w:cs="Times New Roman"/>
          <w:sz w:val="28"/>
          <w:szCs w:val="28"/>
        </w:rPr>
        <w:t>При возникновении пожара действия обслуживающего персонала должны быть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65">
        <w:rPr>
          <w:rFonts w:ascii="Times New Roman" w:hAnsi="Times New Roman" w:cs="Times New Roman"/>
          <w:sz w:val="28"/>
          <w:szCs w:val="28"/>
        </w:rPr>
        <w:t>первую очередь направлены на обеспечение безопасности эвакуации людей.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76065">
        <w:rPr>
          <w:rFonts w:ascii="Times New Roman" w:hAnsi="Times New Roman" w:cs="Times New Roman"/>
          <w:sz w:val="28"/>
          <w:szCs w:val="28"/>
        </w:rPr>
        <w:t>Каждый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65">
        <w:rPr>
          <w:rFonts w:ascii="Times New Roman" w:hAnsi="Times New Roman" w:cs="Times New Roman"/>
          <w:sz w:val="28"/>
          <w:szCs w:val="28"/>
        </w:rPr>
        <w:t>при   обнаружении   пожара   или   признаков   горения   в   здании,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65">
        <w:rPr>
          <w:rFonts w:ascii="Times New Roman" w:hAnsi="Times New Roman" w:cs="Times New Roman"/>
          <w:sz w:val="28"/>
          <w:szCs w:val="28"/>
        </w:rPr>
        <w:t>помещении (задымление, запах гари, повышение те</w:t>
      </w:r>
      <w:r>
        <w:rPr>
          <w:rFonts w:ascii="Times New Roman" w:hAnsi="Times New Roman" w:cs="Times New Roman"/>
          <w:sz w:val="28"/>
          <w:szCs w:val="28"/>
        </w:rPr>
        <w:t>мпературы воздуха и др.) обязан:</w:t>
      </w:r>
    </w:p>
    <w:p w:rsidR="008F1B01" w:rsidRDefault="008F1B01" w:rsidP="00065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в пожарную охрану по телефону </w:t>
      </w:r>
      <w:r w:rsidRPr="00976065">
        <w:rPr>
          <w:rFonts w:ascii="Times New Roman" w:hAnsi="Times New Roman" w:cs="Times New Roman"/>
          <w:sz w:val="28"/>
          <w:szCs w:val="28"/>
        </w:rPr>
        <w:t>«01» или по тел. «112».</w:t>
      </w:r>
      <w:r>
        <w:rPr>
          <w:rFonts w:ascii="Times New Roman" w:hAnsi="Times New Roman" w:cs="Times New Roman"/>
          <w:sz w:val="28"/>
          <w:szCs w:val="28"/>
        </w:rPr>
        <w:t xml:space="preserve"> Вызывая пожарных, нужно четко сообщить название района (микрорайона), название улицы, номер дома, этаж, где произошел пожар. Необходимо также сообщить статус учреждения (полное название) и о количестве работников (детей) и получателей социальных услуг, находящихся в разных помещениях (комнатах).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толково разъяснить, что горит: комната, чердак, подвал, коридор, склад, столовая, медицинский блок или что-то другое.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звонит, назвать номер своего телефона, Ф.И.О. и должность. </w:t>
      </w:r>
    </w:p>
    <w:p w:rsidR="008F1B01" w:rsidRPr="00FE30BD" w:rsidRDefault="008F1B01" w:rsidP="00065468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30BD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>вестить</w:t>
      </w:r>
      <w:r w:rsidRPr="00FF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FE30B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</w:t>
      </w:r>
      <w:r w:rsidRPr="00FE30BD">
        <w:rPr>
          <w:rFonts w:ascii="Times New Roman" w:hAnsi="Times New Roman" w:cs="Times New Roman"/>
          <w:sz w:val="28"/>
          <w:szCs w:val="28"/>
        </w:rPr>
        <w:t xml:space="preserve"> по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0BD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922-658-1915</w:t>
      </w:r>
      <w:r w:rsidRPr="00FE30B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F1B01" w:rsidRPr="00FF78DE" w:rsidRDefault="008F1B01" w:rsidP="00065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0BD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>вестить заместителя директора, ответственного</w:t>
      </w:r>
      <w:r w:rsidRPr="00FE30BD">
        <w:rPr>
          <w:rFonts w:ascii="Times New Roman" w:hAnsi="Times New Roman" w:cs="Times New Roman"/>
          <w:sz w:val="28"/>
          <w:szCs w:val="28"/>
        </w:rPr>
        <w:t xml:space="preserve"> за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пожарной безопасности 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оповестить всех о пожаре установленным сигналом или с помощью посыльных.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Быстро, но без паники и суеты эвакуировать работников и получателей социальных услуг из здания учреждения согласно схеме эвакуации при пожаре, не допускать встречных и пересекающихся потоков. </w:t>
      </w:r>
    </w:p>
    <w:p w:rsidR="008F1B01" w:rsidRPr="00FF78DE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Pr="00FF78DE">
        <w:rPr>
          <w:rFonts w:ascii="Times New Roman" w:hAnsi="Times New Roman" w:cs="Times New Roman"/>
          <w:sz w:val="28"/>
          <w:szCs w:val="28"/>
        </w:rPr>
        <w:t xml:space="preserve">В первую очередь выводятся дети младших возрастов. Очень важно зимой при сильных морозах взять с собой тёплую одежду и тепло одеть детей или завернуть их в одеяла. При пожаре ядовитые продукты горения с тёплым воздухом поднимаются (дым) в верхнюю часть помещения (комнаты), поэтому при сильном задымлении необходимо нагнуться или лечь на пол, накрыв нос и рот мокрым платком или полотенцем, и двигаться на четвереньках или ползком к выходу вдоль стены, чтобы не потерять направление. К пострадавшему на пожаре следует вызвать скорую помощь по телефону </w:t>
      </w:r>
      <w:r w:rsidRPr="00FF78DE">
        <w:rPr>
          <w:rFonts w:ascii="Times New Roman" w:hAnsi="Times New Roman" w:cs="Times New Roman"/>
          <w:b/>
          <w:i/>
          <w:sz w:val="28"/>
          <w:szCs w:val="28"/>
          <w:u w:val="single"/>
        </w:rPr>
        <w:t>«03»</w:t>
      </w:r>
      <w:r w:rsidRPr="00FF78DE">
        <w:rPr>
          <w:rFonts w:ascii="Times New Roman" w:hAnsi="Times New Roman" w:cs="Times New Roman"/>
          <w:sz w:val="28"/>
          <w:szCs w:val="28"/>
        </w:rPr>
        <w:t xml:space="preserve"> или по сотовому телефону </w:t>
      </w:r>
      <w:r w:rsidRPr="00FF78DE">
        <w:rPr>
          <w:rFonts w:ascii="Times New Roman" w:hAnsi="Times New Roman" w:cs="Times New Roman"/>
          <w:b/>
          <w:i/>
          <w:sz w:val="28"/>
          <w:szCs w:val="28"/>
          <w:u w:val="single"/>
        </w:rPr>
        <w:t>«112»</w:t>
      </w:r>
      <w:r w:rsidRPr="00FF78DE">
        <w:rPr>
          <w:rFonts w:ascii="Times New Roman" w:hAnsi="Times New Roman" w:cs="Times New Roman"/>
          <w:sz w:val="28"/>
          <w:szCs w:val="28"/>
        </w:rPr>
        <w:t>, а пока она едет, необходимо вынести работника или ребёнка на свежий воздух, освободив от стесняющей одежды, сделать искусственное дыхание. При ожогах необходимо снять одежду с  пострадавшего, не забинтовывать.</w:t>
      </w:r>
    </w:p>
    <w:p w:rsidR="008F1B01" w:rsidRPr="00D450E8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450E8">
        <w:rPr>
          <w:rFonts w:ascii="Times New Roman" w:hAnsi="Times New Roman" w:cs="Times New Roman"/>
          <w:sz w:val="28"/>
          <w:szCs w:val="28"/>
        </w:rPr>
        <w:t>.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вещи.</w:t>
      </w:r>
    </w:p>
    <w:p w:rsidR="008F1B01" w:rsidRPr="00D450E8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450E8">
        <w:rPr>
          <w:rFonts w:ascii="Times New Roman" w:hAnsi="Times New Roman" w:cs="Times New Roman"/>
          <w:sz w:val="28"/>
          <w:szCs w:val="28"/>
        </w:rPr>
        <w:t>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8F1B01" w:rsidRPr="00D450E8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450E8">
        <w:rPr>
          <w:rFonts w:ascii="Times New Roman" w:hAnsi="Times New Roman" w:cs="Times New Roman"/>
          <w:sz w:val="28"/>
          <w:szCs w:val="28"/>
        </w:rPr>
        <w:t>. Проверить отсутствие людей во всех помещениях здания и их</w:t>
      </w:r>
      <w:r>
        <w:rPr>
          <w:rFonts w:ascii="Times New Roman" w:hAnsi="Times New Roman" w:cs="Times New Roman"/>
          <w:sz w:val="28"/>
          <w:szCs w:val="28"/>
        </w:rPr>
        <w:t xml:space="preserve"> наличие по спискам месте сбора</w:t>
      </w:r>
      <w:r w:rsidRPr="00FF78DE">
        <w:rPr>
          <w:rFonts w:ascii="Times New Roman" w:hAnsi="Times New Roman" w:cs="Times New Roman"/>
          <w:sz w:val="28"/>
          <w:szCs w:val="28"/>
        </w:rPr>
        <w:t>, а такж</w:t>
      </w:r>
      <w:r>
        <w:rPr>
          <w:rFonts w:ascii="Times New Roman" w:hAnsi="Times New Roman" w:cs="Times New Roman"/>
          <w:sz w:val="28"/>
          <w:szCs w:val="28"/>
        </w:rPr>
        <w:t xml:space="preserve">е наличие эвакуированных получателей социальных услуг и работников, </w:t>
      </w:r>
      <w:r w:rsidRPr="00FF78DE">
        <w:rPr>
          <w:rFonts w:ascii="Times New Roman" w:hAnsi="Times New Roman" w:cs="Times New Roman"/>
          <w:sz w:val="28"/>
          <w:szCs w:val="28"/>
        </w:rPr>
        <w:t xml:space="preserve">по спискам на месте сбора. 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D450E8">
        <w:rPr>
          <w:rFonts w:ascii="Times New Roman" w:hAnsi="Times New Roman" w:cs="Times New Roman"/>
          <w:sz w:val="28"/>
          <w:szCs w:val="28"/>
        </w:rPr>
        <w:t xml:space="preserve">.Выставить посты безопасности на выходах из здания, чтобы исключить возможность возвращения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D450E8">
        <w:rPr>
          <w:rFonts w:ascii="Times New Roman" w:hAnsi="Times New Roman" w:cs="Times New Roman"/>
          <w:sz w:val="28"/>
          <w:szCs w:val="28"/>
        </w:rPr>
        <w:t xml:space="preserve"> и работников в здание, где возник пожар.</w:t>
      </w:r>
    </w:p>
    <w:p w:rsidR="008F1B01" w:rsidRPr="003109E0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Эвакуированные сотрудники и получатели социальных услуг размещаются </w:t>
      </w:r>
      <w:r w:rsidRPr="003109E0">
        <w:rPr>
          <w:rFonts w:ascii="Times New Roman" w:hAnsi="Times New Roman" w:cs="Times New Roman"/>
          <w:sz w:val="28"/>
          <w:szCs w:val="28"/>
        </w:rPr>
        <w:t>по адресу: ул. Чехова, д. 10/2, средняя школа № 32 (во дворе, рядом с БУ «</w:t>
      </w:r>
      <w:r>
        <w:rPr>
          <w:rFonts w:ascii="Times New Roman" w:hAnsi="Times New Roman" w:cs="Times New Roman"/>
          <w:sz w:val="28"/>
          <w:szCs w:val="28"/>
        </w:rPr>
        <w:t>Сургутский ц</w:t>
      </w:r>
      <w:r w:rsidRPr="003109E0">
        <w:rPr>
          <w:rFonts w:ascii="Times New Roman" w:hAnsi="Times New Roman" w:cs="Times New Roman"/>
          <w:sz w:val="28"/>
          <w:szCs w:val="28"/>
        </w:rPr>
        <w:t>ентр социальной помощи семье и детям».</w:t>
      </w:r>
      <w:proofErr w:type="gramEnd"/>
      <w:r w:rsidRPr="003109E0">
        <w:rPr>
          <w:rFonts w:ascii="Times New Roman" w:hAnsi="Times New Roman" w:cs="Times New Roman"/>
          <w:sz w:val="28"/>
          <w:szCs w:val="28"/>
        </w:rPr>
        <w:t xml:space="preserve"> Контактный телефон школы № 32: </w:t>
      </w:r>
      <w:r w:rsidRPr="003109E0">
        <w:rPr>
          <w:rFonts w:ascii="Times New Roman" w:hAnsi="Times New Roman" w:cs="Times New Roman"/>
          <w:b/>
          <w:i/>
          <w:sz w:val="28"/>
          <w:szCs w:val="28"/>
        </w:rPr>
        <w:t>тел. вахты 34-57-48</w:t>
      </w:r>
      <w:r w:rsidRPr="003109E0">
        <w:rPr>
          <w:rFonts w:ascii="Times New Roman" w:hAnsi="Times New Roman" w:cs="Times New Roman"/>
          <w:i/>
          <w:sz w:val="28"/>
          <w:szCs w:val="28"/>
        </w:rPr>
        <w:t xml:space="preserve"> (круглосуточно).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D450E8">
        <w:rPr>
          <w:rFonts w:ascii="Times New Roman" w:hAnsi="Times New Roman" w:cs="Times New Roman"/>
          <w:sz w:val="28"/>
          <w:szCs w:val="28"/>
        </w:rPr>
        <w:t>.Организовать встречу пожарных подразделений.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3109E0">
        <w:rPr>
          <w:rFonts w:ascii="Times New Roman" w:hAnsi="Times New Roman" w:cs="Times New Roman"/>
          <w:sz w:val="28"/>
          <w:szCs w:val="28"/>
        </w:rPr>
        <w:t>Эвакуация детей и клиентов проводится по осн</w:t>
      </w:r>
      <w:r>
        <w:rPr>
          <w:rFonts w:ascii="Times New Roman" w:hAnsi="Times New Roman" w:cs="Times New Roman"/>
          <w:sz w:val="28"/>
          <w:szCs w:val="28"/>
        </w:rPr>
        <w:t>овному (центральному) и аварийным</w:t>
      </w:r>
      <w:r w:rsidRPr="003109E0">
        <w:rPr>
          <w:rFonts w:ascii="Times New Roman" w:hAnsi="Times New Roman" w:cs="Times New Roman"/>
          <w:sz w:val="28"/>
          <w:szCs w:val="28"/>
        </w:rPr>
        <w:t xml:space="preserve"> выходам, согласно плану эвакуации при пожаре. </w:t>
      </w:r>
      <w:proofErr w:type="gramStart"/>
      <w:r w:rsidRPr="003109E0">
        <w:rPr>
          <w:rFonts w:ascii="Times New Roman" w:hAnsi="Times New Roman" w:cs="Times New Roman"/>
          <w:sz w:val="28"/>
          <w:szCs w:val="28"/>
        </w:rPr>
        <w:t>Эвакуация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учётом сложившейся обстановки</w:t>
      </w:r>
      <w:r w:rsidRPr="003109E0">
        <w:rPr>
          <w:rFonts w:ascii="Times New Roman" w:hAnsi="Times New Roman" w:cs="Times New Roman"/>
          <w:sz w:val="28"/>
          <w:szCs w:val="28"/>
        </w:rPr>
        <w:t>, при этом необходимо определить наиболее безопасные пути и выходы (на видных местах, в коридорах и лестничных площадках вывешены светящиеся планы эвакуации при пожаре, знаки пожарной безопасности на путях эвакуации, чтобы сориентироваться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и при сильном задымлении</w:t>
      </w:r>
      <w:r w:rsidRPr="003109E0">
        <w:rPr>
          <w:rFonts w:ascii="Times New Roman" w:hAnsi="Times New Roman" w:cs="Times New Roman"/>
          <w:sz w:val="28"/>
          <w:szCs w:val="28"/>
        </w:rPr>
        <w:t>, а также предусмотрена система оповещения работников о пожаре).</w:t>
      </w:r>
      <w:proofErr w:type="gramEnd"/>
    </w:p>
    <w:p w:rsidR="008F1B01" w:rsidRDefault="008F1B01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940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обеспечение комплексной безопасности</w:t>
      </w:r>
      <w:r w:rsidRPr="0094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руководят организационно-</w:t>
      </w:r>
      <w:r w:rsidRPr="00940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технической работой по эвакуации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получателей социальных услуг </w:t>
      </w:r>
      <w:r w:rsidRPr="009408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материальных ценностей.</w:t>
      </w:r>
    </w:p>
    <w:p w:rsidR="008F1B01" w:rsidRPr="003109E0" w:rsidRDefault="008F1B01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01" w:rsidRPr="002225F9" w:rsidRDefault="008F1B01" w:rsidP="000654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ДЕЙСТВИЙ </w:t>
      </w:r>
      <w:r w:rsidRPr="002225F9">
        <w:rPr>
          <w:rFonts w:ascii="Times New Roman" w:hAnsi="Times New Roman" w:cs="Times New Roman"/>
          <w:sz w:val="28"/>
          <w:szCs w:val="28"/>
        </w:rPr>
        <w:t>ПЕРСОНАЛА НА СЛУЧАЙ ВОЗНИКНОВЕНИЯ ПОЖАРА В НОЧНОЕ ВРЕМЯ</w:t>
      </w:r>
    </w:p>
    <w:p w:rsidR="008F1B01" w:rsidRPr="002225F9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25F9">
        <w:rPr>
          <w:rFonts w:ascii="Times New Roman" w:hAnsi="Times New Roman" w:cs="Times New Roman"/>
          <w:sz w:val="28"/>
          <w:szCs w:val="28"/>
        </w:rPr>
        <w:t>1. При обнаружении пожара или признаков горения в здании, помещении (сигнал от автоматической пожарной сигнализации, задымление, запах гари, повышение температуры воздуха и др.) необходимо немедленно сообщить об этом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225F9">
        <w:rPr>
          <w:rFonts w:ascii="Times New Roman" w:hAnsi="Times New Roman" w:cs="Times New Roman"/>
          <w:sz w:val="28"/>
          <w:szCs w:val="28"/>
        </w:rPr>
        <w:t xml:space="preserve"> 112, 101 в пожарную охрану (при этом необходимо назвать адрес объекта, место возникновения пожара, а также сообщить свою фамилию).</w:t>
      </w:r>
    </w:p>
    <w:p w:rsidR="008F1B01" w:rsidRPr="002225F9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5F9">
        <w:rPr>
          <w:rFonts w:ascii="Times New Roman" w:hAnsi="Times New Roman" w:cs="Times New Roman"/>
          <w:sz w:val="28"/>
          <w:szCs w:val="28"/>
        </w:rPr>
        <w:t xml:space="preserve">Затем по возможности оповестить (информировать) руководство и дежурные службы </w:t>
      </w:r>
      <w:r>
        <w:rPr>
          <w:rFonts w:ascii="Times New Roman" w:hAnsi="Times New Roman" w:cs="Times New Roman"/>
          <w:sz w:val="28"/>
          <w:szCs w:val="28"/>
        </w:rPr>
        <w:t>объекта о возникновении пожара.</w:t>
      </w:r>
    </w:p>
    <w:p w:rsidR="008F1B01" w:rsidRPr="002225F9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25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25F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225F9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2225F9">
        <w:rPr>
          <w:rFonts w:ascii="Times New Roman" w:hAnsi="Times New Roman" w:cs="Times New Roman"/>
          <w:sz w:val="28"/>
          <w:szCs w:val="28"/>
        </w:rPr>
        <w:t xml:space="preserve"> в автоматическом режиме систем противопожарной защиты объекта (систем оповещения людей о пожаре, сигнализации, пожаротушения, противодымной защиты) (признаки </w:t>
      </w:r>
      <w:proofErr w:type="spellStart"/>
      <w:r w:rsidRPr="002225F9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2225F9">
        <w:rPr>
          <w:rFonts w:ascii="Times New Roman" w:hAnsi="Times New Roman" w:cs="Times New Roman"/>
          <w:sz w:val="28"/>
          <w:szCs w:val="28"/>
        </w:rPr>
        <w:t xml:space="preserve"> систем: отсутствие звуковых или речевых сигналов оповещения о пожаре) необходимо в ручном режиме с помощью ближайших расположенных ручных пожарных извещателей осуществить включение данных систем (нажать кнопки н</w:t>
      </w:r>
      <w:r>
        <w:rPr>
          <w:rFonts w:ascii="Times New Roman" w:hAnsi="Times New Roman" w:cs="Times New Roman"/>
          <w:sz w:val="28"/>
          <w:szCs w:val="28"/>
        </w:rPr>
        <w:t xml:space="preserve">а ручных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Быстро, но без паники и суеты эвакуировать работников и получателей социальных услуг из здания учреждения согласно схеме эвакуации при пожаре, не допускать встречных и пересекающихся потоков.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В первую очередь выводятся дети младших возрастов. Очень важно зимой при сильных морозах взять с собой тёплую одежду и тепло одеть детей или завернуть их в одеяла. При пожаре ядовитые продукты горения с тёплым воздухом поднимаются (дым) в верхнюю часть помещения (комнаты), поэтому при сильном задымлении необходимо нагнуться или лечь на пол, накрыв нос и рот мокрым платком или полотенцем, и двигаться на четвереньках или ползком к выходу вдоль стены, чтобы не потерять направление.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Pr="002225F9">
        <w:rPr>
          <w:rFonts w:ascii="Times New Roman" w:hAnsi="Times New Roman" w:cs="Times New Roman"/>
          <w:sz w:val="28"/>
          <w:szCs w:val="28"/>
        </w:rPr>
        <w:t>Принять меры по прекращению всех работ в здании, кроме работ, связанных с меро</w:t>
      </w:r>
      <w:r>
        <w:rPr>
          <w:rFonts w:ascii="Times New Roman" w:hAnsi="Times New Roman" w:cs="Times New Roman"/>
          <w:sz w:val="28"/>
          <w:szCs w:val="28"/>
        </w:rPr>
        <w:t>приятиями по ликвидации пожара.</w:t>
      </w:r>
    </w:p>
    <w:p w:rsidR="008F1B01" w:rsidRPr="002225F9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25F9">
        <w:rPr>
          <w:rFonts w:ascii="Times New Roman" w:hAnsi="Times New Roman" w:cs="Times New Roman"/>
          <w:sz w:val="28"/>
          <w:szCs w:val="28"/>
        </w:rPr>
        <w:t xml:space="preserve">5. Принять посильные меры по отключению при необходимости электроэнергии (за исключением </w:t>
      </w:r>
      <w:r>
        <w:rPr>
          <w:rFonts w:ascii="Times New Roman" w:hAnsi="Times New Roman" w:cs="Times New Roman"/>
          <w:sz w:val="28"/>
          <w:szCs w:val="28"/>
        </w:rPr>
        <w:t>систем противопожарной защиты)</w:t>
      </w:r>
      <w:r w:rsidRPr="002225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1B01" w:rsidRPr="002225F9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25F9">
        <w:rPr>
          <w:rFonts w:ascii="Times New Roman" w:hAnsi="Times New Roman" w:cs="Times New Roman"/>
          <w:sz w:val="28"/>
          <w:szCs w:val="28"/>
        </w:rPr>
        <w:t>6. Встретить прибывшие подразделения пожарной охраны и оказать помощь в выборе кратчайшего пу</w:t>
      </w:r>
      <w:r>
        <w:rPr>
          <w:rFonts w:ascii="Times New Roman" w:hAnsi="Times New Roman" w:cs="Times New Roman"/>
          <w:sz w:val="28"/>
          <w:szCs w:val="28"/>
        </w:rPr>
        <w:t>ти для подъезда к очагу пожара.</w:t>
      </w:r>
    </w:p>
    <w:p w:rsidR="008F1B01" w:rsidRPr="002225F9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25F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225F9">
        <w:rPr>
          <w:rFonts w:ascii="Times New Roman" w:hAnsi="Times New Roman" w:cs="Times New Roman"/>
          <w:sz w:val="28"/>
          <w:szCs w:val="28"/>
        </w:rPr>
        <w:t xml:space="preserve">Сообщить прибывшим подразделениям пожарной охраны сведения об объекте, информацию о ходе эвакуации людей, сведения, необходимые для обеспечения безопасности личного состава, информацию о перерабатываемых или хранящихся на объекте опасных (взрывоопасных), взрывчатых, сильнодействующих ядовитых веществах, о конструктивных и технологических особенностях объекта, прилегающих строений и сооружений, о количестве и пожароопасных свойствах </w:t>
      </w:r>
      <w:r w:rsidRPr="002225F9">
        <w:rPr>
          <w:rFonts w:ascii="Times New Roman" w:hAnsi="Times New Roman" w:cs="Times New Roman"/>
          <w:sz w:val="28"/>
          <w:szCs w:val="28"/>
        </w:rPr>
        <w:lastRenderedPageBreak/>
        <w:t>хранимых и применяемых на объекте веществ, материалов, изделий и сообщение других сведений</w:t>
      </w:r>
      <w:proofErr w:type="gramEnd"/>
      <w:r w:rsidRPr="002225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25F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225F9">
        <w:rPr>
          <w:rFonts w:ascii="Times New Roman" w:hAnsi="Times New Roman" w:cs="Times New Roman"/>
          <w:sz w:val="28"/>
          <w:szCs w:val="28"/>
        </w:rPr>
        <w:t xml:space="preserve"> для успешной ликвидации пожара.</w:t>
      </w:r>
    </w:p>
    <w:p w:rsidR="008F1B01" w:rsidRPr="002225F9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B01" w:rsidRDefault="008F1B01" w:rsidP="000654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B01" w:rsidRDefault="008F1B01" w:rsidP="000654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1C2D">
        <w:rPr>
          <w:rFonts w:ascii="Times New Roman" w:hAnsi="Times New Roman" w:cs="Times New Roman"/>
          <w:sz w:val="28"/>
          <w:szCs w:val="28"/>
        </w:rPr>
        <w:t xml:space="preserve">. ОБЯЗАННОСТИ РАБОТНИКОВ ПРИ ПОЖАРЕ 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D2BCC">
        <w:rPr>
          <w:rFonts w:ascii="Times New Roman" w:hAnsi="Times New Roman" w:cs="Times New Roman"/>
          <w:sz w:val="28"/>
          <w:szCs w:val="28"/>
        </w:rPr>
        <w:t>При возникновении пожара первоочередной обязанностью является спасение жизни людей.</w:t>
      </w:r>
    </w:p>
    <w:p w:rsidR="008F1B01" w:rsidRPr="00CD2BCC" w:rsidRDefault="008F1B01" w:rsidP="0006546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CD2BCC">
        <w:rPr>
          <w:rFonts w:ascii="Times New Roman" w:hAnsi="Times New Roman" w:cs="Times New Roman"/>
          <w:sz w:val="28"/>
          <w:szCs w:val="28"/>
        </w:rPr>
        <w:t>При проведении эвакуации работники Учреждения обязаны: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BCC">
        <w:rPr>
          <w:rFonts w:ascii="Times New Roman" w:hAnsi="Times New Roman" w:cs="Times New Roman"/>
          <w:sz w:val="28"/>
          <w:szCs w:val="28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8F1B01" w:rsidRPr="00CD2BCC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CC">
        <w:rPr>
          <w:rFonts w:ascii="Times New Roman" w:hAnsi="Times New Roman" w:cs="Times New Roman"/>
          <w:sz w:val="28"/>
          <w:szCs w:val="28"/>
        </w:rPr>
        <w:t>исключить условия, способствующие возникновению паники. С этой целью работникам нельзя оставлять без присмотра посетителей с момента обнаружения пожара и до его ликвидации;</w:t>
      </w:r>
    </w:p>
    <w:p w:rsidR="008F1B01" w:rsidRPr="00CD2BCC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BCC">
        <w:rPr>
          <w:rFonts w:ascii="Times New Roman" w:hAnsi="Times New Roman" w:cs="Times New Roman"/>
          <w:sz w:val="28"/>
          <w:szCs w:val="28"/>
        </w:rPr>
        <w:t>тщательно проверять все помещения, чтобы исключить возможность пребывания в опасной зоне людей, а особенно детей, спрятавшихся под  столами, в шкафах или других местах;</w:t>
      </w:r>
    </w:p>
    <w:p w:rsidR="008F1B01" w:rsidRPr="00CD2BCC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BCC">
        <w:rPr>
          <w:rFonts w:ascii="Times New Roman" w:hAnsi="Times New Roman" w:cs="Times New Roman"/>
          <w:sz w:val="28"/>
          <w:szCs w:val="28"/>
        </w:rPr>
        <w:t>выставлять посты безопасности на входах в здание, чтобы ис</w:t>
      </w:r>
      <w:r w:rsidRPr="00CD2BCC">
        <w:rPr>
          <w:rFonts w:ascii="Times New Roman" w:hAnsi="Times New Roman" w:cs="Times New Roman"/>
          <w:sz w:val="28"/>
          <w:szCs w:val="28"/>
        </w:rPr>
        <w:softHyphen/>
        <w:t>ключить возможность возвращения посетителей и работников в здание, где возник пожар;</w:t>
      </w:r>
    </w:p>
    <w:p w:rsidR="008F1B01" w:rsidRPr="00CD2BCC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BCC">
        <w:rPr>
          <w:rFonts w:ascii="Times New Roman" w:hAnsi="Times New Roman" w:cs="Times New Roman"/>
          <w:sz w:val="28"/>
          <w:szCs w:val="28"/>
        </w:rPr>
        <w:t>при тушении необходимо в первую очередь обеспечить благо</w:t>
      </w:r>
      <w:r w:rsidRPr="00CD2BCC">
        <w:rPr>
          <w:rFonts w:ascii="Times New Roman" w:hAnsi="Times New Roman" w:cs="Times New Roman"/>
          <w:sz w:val="28"/>
          <w:szCs w:val="28"/>
        </w:rPr>
        <w:softHyphen/>
        <w:t>приятные условия для безопасной эвакуации людей;</w:t>
      </w:r>
    </w:p>
    <w:p w:rsidR="008F1B01" w:rsidRPr="00CD2BCC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BCC">
        <w:rPr>
          <w:rFonts w:ascii="Times New Roman" w:hAnsi="Times New Roman" w:cs="Times New Roman"/>
          <w:sz w:val="28"/>
          <w:szCs w:val="28"/>
        </w:rPr>
        <w:t>запрещается открывать окна и двери, а также разбивать стекла во избежание распространения огня и дыма в смежные помещения.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BCC">
        <w:rPr>
          <w:rFonts w:ascii="Times New Roman" w:hAnsi="Times New Roman" w:cs="Times New Roman"/>
          <w:sz w:val="28"/>
          <w:szCs w:val="28"/>
        </w:rPr>
        <w:t>покидая помещение или здание, следует закрывать за собой все окна и двери.</w:t>
      </w:r>
    </w:p>
    <w:p w:rsidR="008F1B01" w:rsidRPr="003109E0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9E0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эвакуации</w:t>
      </w:r>
      <w:r w:rsidRPr="003109E0">
        <w:rPr>
          <w:rFonts w:ascii="Times New Roman" w:hAnsi="Times New Roman" w:cs="Times New Roman"/>
          <w:sz w:val="28"/>
          <w:szCs w:val="28"/>
        </w:rPr>
        <w:t xml:space="preserve"> необходимо проверить количество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социальных услуг</w:t>
      </w:r>
      <w:r w:rsidRPr="003109E0">
        <w:rPr>
          <w:rFonts w:ascii="Times New Roman" w:hAnsi="Times New Roman" w:cs="Times New Roman"/>
          <w:sz w:val="28"/>
          <w:szCs w:val="28"/>
        </w:rPr>
        <w:t xml:space="preserve"> по спискам в эвакуационном пункте, информацию о результатах сообщить администрации учреждения.</w:t>
      </w:r>
    </w:p>
    <w:p w:rsidR="008F1B01" w:rsidRPr="003109E0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9E0">
        <w:rPr>
          <w:rFonts w:ascii="Times New Roman" w:hAnsi="Times New Roman" w:cs="Times New Roman"/>
          <w:sz w:val="28"/>
          <w:szCs w:val="28"/>
        </w:rPr>
        <w:t xml:space="preserve">ЗАПОМНИТЕ! ПРИ ПОЖАРЕ СОХРАНЯТЬ СПОКОЙСТВИЕ! </w:t>
      </w:r>
      <w:r w:rsidRPr="003109E0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3109E0">
        <w:rPr>
          <w:rFonts w:ascii="Times New Roman" w:hAnsi="Times New Roman" w:cs="Times New Roman"/>
          <w:sz w:val="28"/>
          <w:szCs w:val="28"/>
        </w:rPr>
        <w:t xml:space="preserve"> руководители и  работники структурных подразделений несут персональную ответственность за соблюдение и обеспечение пожарной безопасности на своих рабочих местах.</w:t>
      </w:r>
    </w:p>
    <w:p w:rsidR="008F1B01" w:rsidRDefault="008F1B01" w:rsidP="000654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B01" w:rsidRPr="003A00CD" w:rsidRDefault="008F1B01" w:rsidP="00065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00CD">
        <w:rPr>
          <w:rFonts w:ascii="Times New Roman" w:hAnsi="Times New Roman" w:cs="Times New Roman"/>
          <w:sz w:val="27"/>
          <w:szCs w:val="27"/>
        </w:rPr>
        <w:t>Разработал:</w:t>
      </w:r>
    </w:p>
    <w:p w:rsidR="008F1B01" w:rsidRPr="003A00CD" w:rsidRDefault="008F1B01" w:rsidP="00065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00CD">
        <w:rPr>
          <w:rFonts w:ascii="Times New Roman" w:hAnsi="Times New Roman" w:cs="Times New Roman"/>
          <w:sz w:val="27"/>
          <w:szCs w:val="27"/>
        </w:rPr>
        <w:t>Специалист по противопожарн</w:t>
      </w:r>
      <w:r>
        <w:rPr>
          <w:rFonts w:ascii="Times New Roman" w:hAnsi="Times New Roman" w:cs="Times New Roman"/>
          <w:sz w:val="27"/>
          <w:szCs w:val="27"/>
        </w:rPr>
        <w:t xml:space="preserve">ой профилактике              </w:t>
      </w:r>
      <w:r w:rsidRPr="003A00CD">
        <w:rPr>
          <w:rFonts w:ascii="Times New Roman" w:hAnsi="Times New Roman" w:cs="Times New Roman"/>
          <w:sz w:val="27"/>
          <w:szCs w:val="27"/>
        </w:rPr>
        <w:t xml:space="preserve">              Рудаков А.С.</w:t>
      </w:r>
    </w:p>
    <w:p w:rsidR="008F1B01" w:rsidRPr="006F0370" w:rsidRDefault="008F1B01" w:rsidP="00065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B01" w:rsidRDefault="008F1B01" w:rsidP="0006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8" w:rsidRDefault="00065468" w:rsidP="0006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8" w:rsidRDefault="00065468" w:rsidP="0006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8" w:rsidRPr="00065468" w:rsidRDefault="00065468" w:rsidP="00065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468">
        <w:rPr>
          <w:rFonts w:ascii="Times New Roman" w:hAnsi="Times New Roman" w:cs="Times New Roman"/>
          <w:sz w:val="24"/>
          <w:szCs w:val="24"/>
        </w:rPr>
        <w:t>Приложение 3 к приказу</w:t>
      </w:r>
    </w:p>
    <w:p w:rsidR="00065468" w:rsidRPr="00065468" w:rsidRDefault="00065468" w:rsidP="00065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468">
        <w:rPr>
          <w:rFonts w:ascii="Times New Roman" w:hAnsi="Times New Roman" w:cs="Times New Roman"/>
          <w:sz w:val="24"/>
          <w:szCs w:val="24"/>
        </w:rPr>
        <w:t xml:space="preserve"> от «      »________2020 г. № 15/23-П-04_________________</w:t>
      </w:r>
    </w:p>
    <w:p w:rsidR="00065468" w:rsidRPr="00065468" w:rsidRDefault="00065468" w:rsidP="00065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ИНСТРУКЦИЯ 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32"/>
          <w:szCs w:val="28"/>
          <w:lang w:eastAsia="ru-RU"/>
        </w:rPr>
        <w:t>о порядке действий дежурного персонала при поступлении сигнала о пожаре и неисправности установок противопожарной защиты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поступлении сигнала «Пожар»  охранник</w:t>
      </w:r>
      <w:proofErr w:type="gramStart"/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приявший сигнал, обязан:</w:t>
      </w:r>
    </w:p>
    <w:p w:rsidR="00065468" w:rsidRPr="00065468" w:rsidRDefault="00065468" w:rsidP="00065468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адрес луча (месторасположение сработавшего извещателя) по схеме трассировки лучей. </w:t>
      </w:r>
      <w:r w:rsidRPr="00065468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Максимально быстро проследовать (или направить находящегося рядом помощника) в помещение, где сработал датчик пожарной сигнализации, и визуальным осмотром убедиться в наличии или отсутствии пожара (ложное или истинное срабатывание).</w:t>
      </w:r>
    </w:p>
    <w:p w:rsidR="00065468" w:rsidRPr="00065468" w:rsidRDefault="00065468" w:rsidP="00065468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свидетелей выяснить на месте обстоятельства срабатывания извещателя (пожар, ложное срабатывание, отключение электроэнергии и так далее).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обнаружении пожара (истинное срабатывание), немедленно сообщить в пожарную охрану по телефонам «01» «112» «101», указав адрес учреждения, что горит, свою фамилию и номер телефона, с которого передается сообщение.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пожаре дежурное лицо (охранник) обязано: 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Объявить тревогу для членов добровольной пожарной дружины, доложить обстановку директору или заместителю директора учреждения, ответственному за обеспечение комплексной безопасности или лицам, их заменяющим.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2.2.Включить в зависимости от обстановки систему централизованного оповещения людей о пожаре.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065468">
        <w:rPr>
          <w:rFonts w:ascii="Times New Roman" w:eastAsia="Calibri" w:hAnsi="Times New Roman" w:cs="Times New Roman"/>
          <w:sz w:val="28"/>
          <w:szCs w:val="28"/>
          <w:lang w:eastAsia="ar-SA"/>
        </w:rPr>
        <w:t>Действовать по инструкции при возникновении пожара.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2.4.Обеспечить (организовать) эвакуацию работников (детей, клиентов) из горящего помещения, соседних с ним помещений, в которых имеется непосредственная угроза людям в результате воздействия огня и дыма.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Сообщить своему непосредственному руководителю, заместителю директора (или дежурному в учреждении) о пожаре с целью принятия ими мер по включению аварийного и эвакуационного освещения.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Установить, включено ли оборудование систем противопожарной защиты (системы противодымной защиты и так далее).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65468">
        <w:rPr>
          <w:rFonts w:ascii="Times New Roman" w:eastAsia="Calibri" w:hAnsi="Times New Roman" w:cs="Times New Roman"/>
          <w:sz w:val="28"/>
          <w:szCs w:val="28"/>
          <w:lang w:eastAsia="ar-SA"/>
        </w:rPr>
        <w:t>При отсутствии пожара (ложное срабатывание):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осуществить сброс сигнала;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5468">
        <w:rPr>
          <w:rFonts w:ascii="Times New Roman" w:eastAsia="Calibri" w:hAnsi="Times New Roman" w:cs="Times New Roman"/>
          <w:sz w:val="28"/>
          <w:szCs w:val="28"/>
          <w:lang w:eastAsia="ar-SA"/>
        </w:rPr>
        <w:t>ообщить о ложном срабатывании одному из руководителей из п. 2.1. данной Инструкции;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Calibri" w:hAnsi="Times New Roman" w:cs="Times New Roman"/>
          <w:sz w:val="28"/>
          <w:szCs w:val="28"/>
          <w:lang w:eastAsia="ar-SA"/>
        </w:rPr>
        <w:t>сообщить в организацию, осуществляющую техническое обслуживание сигнализации по телефону 37-00-55 , или мобильному 89125106010.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поступивших сигналах и принятых по ним мерах произвести </w:t>
      </w: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 в соответствующем журнале и сообщить своему непосредственному руководителю или администрации учреждения.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ПОЖАРНОЙ БЕЗОПАСНОСТИ!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СЛУЖБА СПАСЕНИЯ  «112»!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468" w:rsidRPr="00065468" w:rsidRDefault="00065468" w:rsidP="00065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065468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Разработал:</w:t>
      </w:r>
    </w:p>
    <w:p w:rsidR="00065468" w:rsidRPr="00065468" w:rsidRDefault="00065468" w:rsidP="00065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065468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Специалист по противопожарной профилактике                               Рудаков А.С.</w:t>
      </w:r>
    </w:p>
    <w:p w:rsidR="00065468" w:rsidRPr="00065468" w:rsidRDefault="00065468" w:rsidP="00065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468" w:rsidRPr="0077363F" w:rsidRDefault="00065468" w:rsidP="0006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468" w:rsidRPr="0077363F" w:rsidSect="00B01ABC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7B7E"/>
    <w:multiLevelType w:val="multilevel"/>
    <w:tmpl w:val="A544B35C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707" w:hanging="1140"/>
      </w:pPr>
    </w:lvl>
    <w:lvl w:ilvl="2">
      <w:start w:val="1"/>
      <w:numFmt w:val="decimal"/>
      <w:lvlText w:val="%1.%2.%3."/>
      <w:lvlJc w:val="left"/>
      <w:pPr>
        <w:ind w:left="2274" w:hanging="1140"/>
      </w:pPr>
    </w:lvl>
    <w:lvl w:ilvl="3">
      <w:start w:val="1"/>
      <w:numFmt w:val="decimal"/>
      <w:lvlText w:val="%1.%2.%3.%4."/>
      <w:lvlJc w:val="left"/>
      <w:pPr>
        <w:ind w:left="2841" w:hanging="1140"/>
      </w:pPr>
    </w:lvl>
    <w:lvl w:ilvl="4">
      <w:start w:val="1"/>
      <w:numFmt w:val="decimal"/>
      <w:lvlText w:val="%1.%2.%3.%4.%5."/>
      <w:lvlJc w:val="left"/>
      <w:pPr>
        <w:ind w:left="3408" w:hanging="1140"/>
      </w:pPr>
    </w:lvl>
    <w:lvl w:ilvl="5">
      <w:start w:val="1"/>
      <w:numFmt w:val="decimal"/>
      <w:lvlText w:val="%1.%2.%3.%4.%5.%6."/>
      <w:lvlJc w:val="left"/>
      <w:pPr>
        <w:ind w:left="3975" w:hanging="11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512"/>
    <w:rsid w:val="00065468"/>
    <w:rsid w:val="0059268F"/>
    <w:rsid w:val="00637FFE"/>
    <w:rsid w:val="0077363F"/>
    <w:rsid w:val="007741CA"/>
    <w:rsid w:val="008F1B01"/>
    <w:rsid w:val="009D40BE"/>
    <w:rsid w:val="009F0512"/>
    <w:rsid w:val="00B01ABC"/>
    <w:rsid w:val="00B43190"/>
    <w:rsid w:val="00BB59C7"/>
    <w:rsid w:val="00C656DE"/>
    <w:rsid w:val="00E35245"/>
    <w:rsid w:val="00F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05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F05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qFormat/>
    <w:rsid w:val="009F0512"/>
    <w:rPr>
      <w:b/>
      <w:bCs/>
    </w:rPr>
  </w:style>
  <w:style w:type="paragraph" w:customStyle="1" w:styleId="t">
    <w:name w:val="t"/>
    <w:basedOn w:val="a"/>
    <w:rsid w:val="009F0512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F1B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F1B01"/>
  </w:style>
  <w:style w:type="paragraph" w:styleId="a6">
    <w:name w:val="No Spacing"/>
    <w:uiPriority w:val="1"/>
    <w:qFormat/>
    <w:rsid w:val="008F1B0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05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F05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qFormat/>
    <w:rsid w:val="009F0512"/>
    <w:rPr>
      <w:b/>
      <w:bCs/>
    </w:rPr>
  </w:style>
  <w:style w:type="paragraph" w:customStyle="1" w:styleId="t">
    <w:name w:val="t"/>
    <w:basedOn w:val="a"/>
    <w:rsid w:val="009F0512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F1B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F1B01"/>
  </w:style>
  <w:style w:type="paragraph" w:styleId="a6">
    <w:name w:val="No Spacing"/>
    <w:uiPriority w:val="1"/>
    <w:qFormat/>
    <w:rsid w:val="008F1B0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Metodist</cp:lastModifiedBy>
  <cp:revision>14</cp:revision>
  <dcterms:created xsi:type="dcterms:W3CDTF">2020-03-13T05:11:00Z</dcterms:created>
  <dcterms:modified xsi:type="dcterms:W3CDTF">2020-04-08T09:50:00Z</dcterms:modified>
</cp:coreProperties>
</file>