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69" w:rsidRPr="0093133D" w:rsidRDefault="009B3D08" w:rsidP="003D4669">
      <w:pPr>
        <w:ind w:right="2"/>
        <w:jc w:val="center"/>
        <w:rPr>
          <w:b/>
          <w:sz w:val="24"/>
          <w:szCs w:val="24"/>
        </w:rPr>
      </w:pPr>
      <w:r>
        <w:rPr>
          <w:b/>
          <w:sz w:val="24"/>
          <w:szCs w:val="24"/>
        </w:rPr>
        <w:t xml:space="preserve"> </w:t>
      </w:r>
      <w:r w:rsidR="003D4669" w:rsidRPr="0093133D">
        <w:rPr>
          <w:b/>
          <w:sz w:val="24"/>
          <w:szCs w:val="24"/>
        </w:rPr>
        <w:t>Департамент социального развития</w:t>
      </w:r>
    </w:p>
    <w:p w:rsidR="003D4669" w:rsidRPr="0093133D" w:rsidRDefault="003D4669" w:rsidP="003D4669">
      <w:pPr>
        <w:jc w:val="center"/>
        <w:rPr>
          <w:b/>
          <w:sz w:val="24"/>
          <w:szCs w:val="24"/>
        </w:rPr>
      </w:pPr>
      <w:r w:rsidRPr="0093133D">
        <w:rPr>
          <w:b/>
          <w:sz w:val="24"/>
          <w:szCs w:val="24"/>
        </w:rPr>
        <w:t>Ханты-Мансийского автономного округа - Югры</w:t>
      </w:r>
    </w:p>
    <w:p w:rsidR="003D4669" w:rsidRPr="0093133D" w:rsidRDefault="003D4669" w:rsidP="003D4669">
      <w:pPr>
        <w:pStyle w:val="1"/>
        <w:spacing w:line="240" w:lineRule="auto"/>
        <w:ind w:left="0" w:right="0"/>
        <w:jc w:val="center"/>
        <w:rPr>
          <w:color w:val="000000"/>
          <w:szCs w:val="24"/>
        </w:rPr>
      </w:pPr>
      <w:r w:rsidRPr="0093133D">
        <w:rPr>
          <w:color w:val="000000"/>
          <w:szCs w:val="24"/>
        </w:rPr>
        <w:t xml:space="preserve">БЮДЖЕТНОЕ УЧРЕЖДЕНИЕ </w:t>
      </w:r>
    </w:p>
    <w:p w:rsidR="003D4669" w:rsidRPr="0093133D" w:rsidRDefault="003D4669" w:rsidP="003D4669">
      <w:pPr>
        <w:pStyle w:val="1"/>
        <w:spacing w:line="240" w:lineRule="auto"/>
        <w:ind w:left="0" w:right="0"/>
        <w:jc w:val="center"/>
        <w:rPr>
          <w:color w:val="000000"/>
          <w:szCs w:val="24"/>
        </w:rPr>
      </w:pPr>
      <w:r w:rsidRPr="0093133D">
        <w:rPr>
          <w:color w:val="000000"/>
          <w:szCs w:val="24"/>
        </w:rPr>
        <w:t xml:space="preserve">ХАНТЫ-МАНСИЙСКОГО АВТОНОМНОГО ОКРУГА – ЮГРЫ </w:t>
      </w:r>
    </w:p>
    <w:p w:rsidR="003D4669" w:rsidRDefault="003D4669" w:rsidP="003D4669">
      <w:pPr>
        <w:pStyle w:val="1"/>
        <w:spacing w:line="240" w:lineRule="auto"/>
        <w:ind w:left="0" w:right="0"/>
        <w:jc w:val="center"/>
        <w:rPr>
          <w:color w:val="000000"/>
          <w:szCs w:val="24"/>
        </w:rPr>
      </w:pPr>
      <w:r w:rsidRPr="0093133D">
        <w:rPr>
          <w:color w:val="000000"/>
          <w:szCs w:val="24"/>
        </w:rPr>
        <w:t>«</w:t>
      </w:r>
      <w:r>
        <w:rPr>
          <w:color w:val="000000"/>
          <w:szCs w:val="24"/>
        </w:rPr>
        <w:t xml:space="preserve">СУРГУТСКИЙ </w:t>
      </w:r>
      <w:r w:rsidRPr="0093133D">
        <w:rPr>
          <w:color w:val="000000"/>
          <w:szCs w:val="24"/>
        </w:rPr>
        <w:t>ЦЕНТР СОЦИАЛЬНОЙ ПОМОЩИ СЕМЬЕ И ДЕТЯМ</w:t>
      </w:r>
      <w:r w:rsidR="00F63609">
        <w:rPr>
          <w:color w:val="000000"/>
          <w:szCs w:val="24"/>
        </w:rPr>
        <w:t>»</w:t>
      </w:r>
      <w:r w:rsidRPr="0093133D">
        <w:rPr>
          <w:color w:val="000000"/>
          <w:szCs w:val="24"/>
        </w:rPr>
        <w:t xml:space="preserve"> </w:t>
      </w:r>
    </w:p>
    <w:p w:rsidR="00F63609" w:rsidRDefault="00F63609" w:rsidP="00F63609">
      <w:pPr>
        <w:pStyle w:val="1"/>
        <w:spacing w:line="240" w:lineRule="auto"/>
        <w:ind w:left="0" w:right="0"/>
        <w:jc w:val="center"/>
        <w:rPr>
          <w:color w:val="000000"/>
          <w:szCs w:val="24"/>
        </w:rPr>
      </w:pPr>
      <w:r>
        <w:rPr>
          <w:color w:val="000000"/>
          <w:szCs w:val="24"/>
        </w:rPr>
        <w:t xml:space="preserve">(БУ </w:t>
      </w:r>
      <w:r w:rsidRPr="0093133D">
        <w:rPr>
          <w:color w:val="000000"/>
          <w:szCs w:val="24"/>
        </w:rPr>
        <w:t>«</w:t>
      </w:r>
      <w:r>
        <w:rPr>
          <w:color w:val="000000"/>
          <w:szCs w:val="24"/>
        </w:rPr>
        <w:t xml:space="preserve">СУРГУТСКИЙ </w:t>
      </w:r>
      <w:r w:rsidRPr="0093133D">
        <w:rPr>
          <w:color w:val="000000"/>
          <w:szCs w:val="24"/>
        </w:rPr>
        <w:t>ЦЕНТР СОЦИАЛЬНОЙ ПОМОЩИ СЕМЬЕ И ДЕТЯМ</w:t>
      </w:r>
      <w:r>
        <w:rPr>
          <w:color w:val="000000"/>
          <w:szCs w:val="24"/>
        </w:rPr>
        <w:t>»)</w:t>
      </w:r>
      <w:r w:rsidRPr="0093133D">
        <w:rPr>
          <w:color w:val="000000"/>
          <w:szCs w:val="24"/>
        </w:rPr>
        <w:t xml:space="preserve"> </w:t>
      </w:r>
    </w:p>
    <w:p w:rsidR="003D4669" w:rsidRPr="0093133D" w:rsidRDefault="003D4669" w:rsidP="003D4669">
      <w:pPr>
        <w:pStyle w:val="1"/>
        <w:spacing w:line="240" w:lineRule="auto"/>
        <w:ind w:left="0" w:right="0"/>
        <w:jc w:val="center"/>
        <w:rPr>
          <w:color w:val="000000"/>
          <w:szCs w:val="24"/>
        </w:rPr>
      </w:pPr>
    </w:p>
    <w:p w:rsidR="003D4669" w:rsidRDefault="003D4669" w:rsidP="003D4669">
      <w:pPr>
        <w:jc w:val="center"/>
        <w:rPr>
          <w:b/>
          <w:sz w:val="28"/>
          <w:szCs w:val="28"/>
        </w:rPr>
      </w:pPr>
    </w:p>
    <w:p w:rsidR="003D4669" w:rsidRDefault="003D4669" w:rsidP="003D4669">
      <w:pPr>
        <w:jc w:val="center"/>
        <w:rPr>
          <w:b/>
          <w:sz w:val="24"/>
          <w:szCs w:val="24"/>
        </w:rPr>
      </w:pPr>
      <w:r>
        <w:rPr>
          <w:b/>
          <w:sz w:val="24"/>
          <w:szCs w:val="24"/>
        </w:rPr>
        <w:t xml:space="preserve">ПРИКАЗ </w:t>
      </w:r>
    </w:p>
    <w:p w:rsidR="003D4669" w:rsidRDefault="003D4669" w:rsidP="003D4669">
      <w:pPr>
        <w:jc w:val="center"/>
        <w:rPr>
          <w:b/>
          <w:sz w:val="24"/>
          <w:szCs w:val="24"/>
        </w:rPr>
      </w:pPr>
    </w:p>
    <w:p w:rsidR="003D4669" w:rsidRDefault="003D4669" w:rsidP="003D4669">
      <w:pPr>
        <w:jc w:val="center"/>
        <w:rPr>
          <w:b/>
          <w:sz w:val="24"/>
          <w:szCs w:val="24"/>
        </w:rPr>
      </w:pPr>
    </w:p>
    <w:p w:rsidR="003D4669" w:rsidRDefault="00A3559A" w:rsidP="003D4669">
      <w:pPr>
        <w:rPr>
          <w:sz w:val="24"/>
          <w:szCs w:val="24"/>
        </w:rPr>
      </w:pPr>
      <w:r>
        <w:rPr>
          <w:sz w:val="24"/>
          <w:szCs w:val="24"/>
        </w:rPr>
        <w:t>«______» __________ 2023</w:t>
      </w:r>
      <w:r w:rsidR="003D4669">
        <w:rPr>
          <w:sz w:val="24"/>
          <w:szCs w:val="24"/>
        </w:rPr>
        <w:t xml:space="preserve"> г.</w:t>
      </w:r>
      <w:r w:rsidR="003D4669">
        <w:rPr>
          <w:sz w:val="24"/>
          <w:szCs w:val="24"/>
        </w:rPr>
        <w:tab/>
      </w:r>
      <w:r w:rsidR="003D4669">
        <w:rPr>
          <w:sz w:val="24"/>
          <w:szCs w:val="24"/>
        </w:rPr>
        <w:tab/>
      </w:r>
      <w:r w:rsidR="003D4669">
        <w:rPr>
          <w:sz w:val="24"/>
          <w:szCs w:val="24"/>
        </w:rPr>
        <w:tab/>
      </w:r>
      <w:r w:rsidR="00434E44">
        <w:rPr>
          <w:sz w:val="24"/>
          <w:szCs w:val="24"/>
        </w:rPr>
        <w:t xml:space="preserve">                 </w:t>
      </w:r>
      <w:r w:rsidR="00F63609">
        <w:rPr>
          <w:sz w:val="24"/>
          <w:szCs w:val="24"/>
        </w:rPr>
        <w:t xml:space="preserve">      </w:t>
      </w:r>
      <w:r w:rsidR="00434E44">
        <w:rPr>
          <w:sz w:val="24"/>
          <w:szCs w:val="24"/>
        </w:rPr>
        <w:t xml:space="preserve">  </w:t>
      </w:r>
      <w:r w:rsidR="003D4669" w:rsidRPr="008414E3">
        <w:rPr>
          <w:sz w:val="24"/>
          <w:szCs w:val="24"/>
        </w:rPr>
        <w:t>№ 15</w:t>
      </w:r>
      <w:r w:rsidR="003D4669" w:rsidRPr="00277F64">
        <w:rPr>
          <w:sz w:val="24"/>
          <w:szCs w:val="24"/>
        </w:rPr>
        <w:t>/23</w:t>
      </w:r>
      <w:r w:rsidR="00F63609">
        <w:rPr>
          <w:sz w:val="24"/>
          <w:szCs w:val="24"/>
        </w:rPr>
        <w:t>-П-_</w:t>
      </w:r>
      <w:r w:rsidR="003D4669" w:rsidRPr="008414E3">
        <w:rPr>
          <w:sz w:val="24"/>
          <w:szCs w:val="24"/>
        </w:rPr>
        <w:t>___________</w:t>
      </w:r>
    </w:p>
    <w:p w:rsidR="003D4669" w:rsidRDefault="003D4669" w:rsidP="003D4669">
      <w:pPr>
        <w:rPr>
          <w:sz w:val="24"/>
          <w:szCs w:val="24"/>
        </w:rPr>
      </w:pPr>
      <w:r>
        <w:rPr>
          <w:sz w:val="24"/>
          <w:szCs w:val="24"/>
        </w:rPr>
        <w:t>г. Сургут</w:t>
      </w:r>
    </w:p>
    <w:p w:rsidR="003D4669" w:rsidRPr="00B63020" w:rsidRDefault="003D4669" w:rsidP="003D4669">
      <w:pPr>
        <w:rPr>
          <w:sz w:val="28"/>
          <w:szCs w:val="28"/>
        </w:rPr>
      </w:pPr>
    </w:p>
    <w:p w:rsidR="003D4669" w:rsidRPr="00B63020" w:rsidRDefault="003D4669" w:rsidP="003D4669">
      <w:pPr>
        <w:rPr>
          <w:sz w:val="28"/>
          <w:szCs w:val="28"/>
        </w:rPr>
      </w:pPr>
    </w:p>
    <w:p w:rsidR="003D4669" w:rsidRDefault="003D4669" w:rsidP="003D4669">
      <w:pPr>
        <w:shd w:val="clear" w:color="auto" w:fill="FFFFFF"/>
        <w:rPr>
          <w:sz w:val="28"/>
          <w:szCs w:val="28"/>
        </w:rPr>
      </w:pPr>
      <w:r>
        <w:rPr>
          <w:sz w:val="28"/>
          <w:szCs w:val="28"/>
        </w:rPr>
        <w:t>Об утверждении инструкций</w:t>
      </w:r>
    </w:p>
    <w:p w:rsidR="00775D88" w:rsidRDefault="00775D88" w:rsidP="003D4669">
      <w:pPr>
        <w:shd w:val="clear" w:color="auto" w:fill="FFFFFF"/>
        <w:rPr>
          <w:sz w:val="28"/>
          <w:szCs w:val="28"/>
        </w:rPr>
      </w:pPr>
      <w:r>
        <w:rPr>
          <w:sz w:val="28"/>
          <w:szCs w:val="28"/>
        </w:rPr>
        <w:t xml:space="preserve">и признании приказа </w:t>
      </w:r>
      <w:proofErr w:type="gramStart"/>
      <w:r>
        <w:rPr>
          <w:sz w:val="28"/>
          <w:szCs w:val="28"/>
        </w:rPr>
        <w:t>утратившим</w:t>
      </w:r>
      <w:proofErr w:type="gramEnd"/>
      <w:r>
        <w:rPr>
          <w:sz w:val="28"/>
          <w:szCs w:val="28"/>
        </w:rPr>
        <w:t xml:space="preserve"> силу</w:t>
      </w:r>
    </w:p>
    <w:p w:rsidR="003D4669" w:rsidRPr="00B63020" w:rsidRDefault="003D4669" w:rsidP="003D4669">
      <w:pPr>
        <w:shd w:val="clear" w:color="auto" w:fill="FFFFFF"/>
        <w:rPr>
          <w:sz w:val="28"/>
          <w:szCs w:val="28"/>
        </w:rPr>
      </w:pPr>
    </w:p>
    <w:p w:rsidR="003D4669" w:rsidRDefault="00434E44" w:rsidP="00F63609">
      <w:pPr>
        <w:shd w:val="clear" w:color="auto" w:fill="FFFFFF"/>
        <w:ind w:firstLine="709"/>
        <w:jc w:val="both"/>
        <w:rPr>
          <w:sz w:val="28"/>
          <w:szCs w:val="28"/>
        </w:rPr>
      </w:pPr>
      <w:proofErr w:type="gramStart"/>
      <w:r>
        <w:rPr>
          <w:sz w:val="28"/>
          <w:szCs w:val="28"/>
        </w:rPr>
        <w:t xml:space="preserve">В соответствии с требованиями </w:t>
      </w:r>
      <w:r w:rsidR="002D764C">
        <w:rPr>
          <w:sz w:val="28"/>
          <w:szCs w:val="28"/>
        </w:rPr>
        <w:t>Постановления</w:t>
      </w:r>
      <w:r w:rsidR="002D764C" w:rsidRPr="002D764C">
        <w:rPr>
          <w:sz w:val="28"/>
          <w:szCs w:val="28"/>
        </w:rPr>
        <w:t xml:space="preserve"> Правитель</w:t>
      </w:r>
      <w:r w:rsidR="002D764C">
        <w:rPr>
          <w:sz w:val="28"/>
          <w:szCs w:val="28"/>
        </w:rPr>
        <w:t xml:space="preserve">ства РФ от 13 мая 2016 г. № 410 </w:t>
      </w:r>
      <w:r w:rsidR="00F63609">
        <w:rPr>
          <w:sz w:val="28"/>
          <w:szCs w:val="28"/>
        </w:rPr>
        <w:t>«</w:t>
      </w:r>
      <w:r w:rsidR="002D764C" w:rsidRPr="002D764C">
        <w:rPr>
          <w:sz w:val="28"/>
          <w:szCs w:val="28"/>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w:t>
      </w:r>
      <w:r w:rsidR="00F63609">
        <w:rPr>
          <w:sz w:val="28"/>
          <w:szCs w:val="28"/>
        </w:rPr>
        <w:t>ости этих объектов (территорий)» и Федерального закона от 21 декабря 1994 г. № 68-ФЗ «</w:t>
      </w:r>
      <w:r w:rsidR="00F63609" w:rsidRPr="00F63609">
        <w:rPr>
          <w:sz w:val="28"/>
          <w:szCs w:val="28"/>
        </w:rPr>
        <w:t>О защите</w:t>
      </w:r>
      <w:proofErr w:type="gramEnd"/>
      <w:r w:rsidR="00F63609" w:rsidRPr="00F63609">
        <w:rPr>
          <w:sz w:val="28"/>
          <w:szCs w:val="28"/>
        </w:rPr>
        <w:t xml:space="preserve"> населения и территорий от чрезвычайных ситуаций прир</w:t>
      </w:r>
      <w:r w:rsidR="00F63609">
        <w:rPr>
          <w:sz w:val="28"/>
          <w:szCs w:val="28"/>
        </w:rPr>
        <w:t>одного и техногенного характера»</w:t>
      </w:r>
    </w:p>
    <w:p w:rsidR="003D4669" w:rsidRDefault="003D4669" w:rsidP="003D4669">
      <w:pPr>
        <w:shd w:val="clear" w:color="auto" w:fill="FFFFFF"/>
        <w:ind w:firstLine="709"/>
        <w:jc w:val="both"/>
        <w:rPr>
          <w:sz w:val="28"/>
          <w:szCs w:val="28"/>
        </w:rPr>
      </w:pPr>
    </w:p>
    <w:p w:rsidR="003D4669" w:rsidRDefault="003D4669" w:rsidP="003D4669">
      <w:pPr>
        <w:shd w:val="clear" w:color="auto" w:fill="FFFFFF"/>
        <w:ind w:firstLine="709"/>
        <w:jc w:val="both"/>
        <w:rPr>
          <w:spacing w:val="-3"/>
          <w:sz w:val="28"/>
          <w:szCs w:val="28"/>
        </w:rPr>
      </w:pPr>
      <w:r w:rsidRPr="00B63020">
        <w:rPr>
          <w:spacing w:val="-3"/>
          <w:sz w:val="28"/>
          <w:szCs w:val="28"/>
        </w:rPr>
        <w:t>ПРИКАЗЫВАЮ:</w:t>
      </w:r>
    </w:p>
    <w:p w:rsidR="00434E44" w:rsidRDefault="00434E44" w:rsidP="00434E44">
      <w:pPr>
        <w:jc w:val="both"/>
        <w:rPr>
          <w:sz w:val="28"/>
          <w:szCs w:val="28"/>
        </w:rPr>
      </w:pPr>
    </w:p>
    <w:p w:rsidR="003D4669" w:rsidRDefault="00434E44" w:rsidP="00434E44">
      <w:pPr>
        <w:ind w:firstLine="709"/>
        <w:jc w:val="both"/>
        <w:rPr>
          <w:sz w:val="28"/>
          <w:szCs w:val="28"/>
        </w:rPr>
      </w:pPr>
      <w:r>
        <w:rPr>
          <w:sz w:val="28"/>
          <w:szCs w:val="28"/>
        </w:rPr>
        <w:t xml:space="preserve">1. </w:t>
      </w:r>
      <w:r w:rsidR="003D4669">
        <w:rPr>
          <w:sz w:val="28"/>
          <w:szCs w:val="28"/>
        </w:rPr>
        <w:t xml:space="preserve">Утвердить инструкции: </w:t>
      </w:r>
    </w:p>
    <w:p w:rsidR="00E3209C" w:rsidRDefault="00434E44" w:rsidP="00E3209C">
      <w:pPr>
        <w:ind w:firstLine="709"/>
        <w:jc w:val="both"/>
        <w:rPr>
          <w:sz w:val="28"/>
          <w:szCs w:val="28"/>
        </w:rPr>
      </w:pPr>
      <w:r>
        <w:rPr>
          <w:sz w:val="28"/>
          <w:szCs w:val="28"/>
        </w:rPr>
        <w:t>1</w:t>
      </w:r>
      <w:r w:rsidR="00533DD1">
        <w:rPr>
          <w:sz w:val="28"/>
          <w:szCs w:val="28"/>
        </w:rPr>
        <w:t>.1</w:t>
      </w:r>
      <w:r w:rsidR="003D4669">
        <w:rPr>
          <w:sz w:val="28"/>
          <w:szCs w:val="28"/>
        </w:rPr>
        <w:t xml:space="preserve">. </w:t>
      </w:r>
      <w:r w:rsidR="00E3209C" w:rsidRPr="00E3209C">
        <w:rPr>
          <w:sz w:val="28"/>
          <w:szCs w:val="28"/>
        </w:rPr>
        <w:t>Инструкцию по действиям персонала учреждения при совершении терр</w:t>
      </w:r>
      <w:r w:rsidR="00533DD1">
        <w:rPr>
          <w:sz w:val="28"/>
          <w:szCs w:val="28"/>
        </w:rPr>
        <w:t>ористического акта (приложение 1</w:t>
      </w:r>
      <w:r w:rsidR="00E3209C">
        <w:rPr>
          <w:sz w:val="28"/>
          <w:szCs w:val="28"/>
        </w:rPr>
        <w:t>);</w:t>
      </w:r>
    </w:p>
    <w:p w:rsidR="003D4669" w:rsidRDefault="00533DD1" w:rsidP="003D4669">
      <w:pPr>
        <w:ind w:firstLine="709"/>
        <w:jc w:val="both"/>
        <w:rPr>
          <w:sz w:val="28"/>
          <w:szCs w:val="28"/>
        </w:rPr>
      </w:pPr>
      <w:r>
        <w:rPr>
          <w:sz w:val="28"/>
          <w:szCs w:val="28"/>
        </w:rPr>
        <w:t>1.2</w:t>
      </w:r>
      <w:r w:rsidR="00E3209C">
        <w:rPr>
          <w:sz w:val="28"/>
          <w:szCs w:val="28"/>
        </w:rPr>
        <w:t xml:space="preserve">. </w:t>
      </w:r>
      <w:r w:rsidR="00E3209C" w:rsidRPr="001B3D81">
        <w:rPr>
          <w:sz w:val="28"/>
          <w:szCs w:val="28"/>
        </w:rPr>
        <w:t xml:space="preserve">Инструкцию по пропускному и </w:t>
      </w:r>
      <w:proofErr w:type="spellStart"/>
      <w:r w:rsidR="00E3209C" w:rsidRPr="001B3D81">
        <w:rPr>
          <w:sz w:val="28"/>
          <w:szCs w:val="28"/>
        </w:rPr>
        <w:t>внутриобъектовому</w:t>
      </w:r>
      <w:proofErr w:type="spellEnd"/>
      <w:r w:rsidR="00E3209C" w:rsidRPr="001B3D81">
        <w:rPr>
          <w:sz w:val="28"/>
          <w:szCs w:val="28"/>
        </w:rPr>
        <w:t xml:space="preserve"> режиму</w:t>
      </w:r>
      <w:r>
        <w:rPr>
          <w:sz w:val="28"/>
          <w:szCs w:val="28"/>
        </w:rPr>
        <w:t xml:space="preserve"> (приложение 2</w:t>
      </w:r>
      <w:r w:rsidR="00E3209C">
        <w:rPr>
          <w:sz w:val="28"/>
          <w:szCs w:val="28"/>
        </w:rPr>
        <w:t>);</w:t>
      </w:r>
    </w:p>
    <w:p w:rsidR="00E3209C" w:rsidRDefault="00533DD1" w:rsidP="003D4669">
      <w:pPr>
        <w:ind w:firstLine="709"/>
        <w:jc w:val="both"/>
        <w:rPr>
          <w:sz w:val="28"/>
          <w:szCs w:val="28"/>
        </w:rPr>
      </w:pPr>
      <w:r>
        <w:rPr>
          <w:sz w:val="28"/>
          <w:szCs w:val="28"/>
        </w:rPr>
        <w:t>1.3</w:t>
      </w:r>
      <w:r w:rsidR="00E3209C">
        <w:rPr>
          <w:sz w:val="28"/>
          <w:szCs w:val="28"/>
        </w:rPr>
        <w:t xml:space="preserve">. </w:t>
      </w:r>
      <w:r w:rsidR="00E3209C" w:rsidRPr="00D9754F">
        <w:rPr>
          <w:sz w:val="28"/>
          <w:szCs w:val="28"/>
        </w:rPr>
        <w:t>Инструкцию по действиям должностных лиц и персонала учреждения при угрозе или возникновении чрезвычайной ситуации природного и техногенного характера и выполнении мероприятий г</w:t>
      </w:r>
      <w:r w:rsidR="00E3209C">
        <w:rPr>
          <w:sz w:val="28"/>
          <w:szCs w:val="28"/>
        </w:rPr>
        <w:t>ражданской об</w:t>
      </w:r>
      <w:r>
        <w:rPr>
          <w:sz w:val="28"/>
          <w:szCs w:val="28"/>
        </w:rPr>
        <w:t>ороны (приложение 3</w:t>
      </w:r>
      <w:r w:rsidR="00E3209C">
        <w:rPr>
          <w:sz w:val="28"/>
          <w:szCs w:val="28"/>
        </w:rPr>
        <w:t>);</w:t>
      </w:r>
    </w:p>
    <w:p w:rsidR="00F962CA" w:rsidRDefault="00F962CA" w:rsidP="00F962CA">
      <w:pPr>
        <w:ind w:firstLine="709"/>
        <w:jc w:val="both"/>
        <w:rPr>
          <w:sz w:val="28"/>
          <w:szCs w:val="28"/>
        </w:rPr>
      </w:pPr>
      <w:r>
        <w:rPr>
          <w:sz w:val="28"/>
          <w:szCs w:val="28"/>
        </w:rPr>
        <w:t xml:space="preserve">1.4. </w:t>
      </w:r>
      <w:r w:rsidRPr="001B3D81">
        <w:rPr>
          <w:sz w:val="28"/>
          <w:szCs w:val="28"/>
        </w:rPr>
        <w:t xml:space="preserve">Инструкцию по обеспечению безопасности в здании </w:t>
      </w:r>
      <w:r w:rsidR="00667374">
        <w:rPr>
          <w:sz w:val="28"/>
          <w:szCs w:val="28"/>
        </w:rPr>
        <w:t xml:space="preserve">БУ </w:t>
      </w:r>
      <w:r w:rsidRPr="001B3D81">
        <w:rPr>
          <w:sz w:val="28"/>
          <w:szCs w:val="28"/>
        </w:rPr>
        <w:t xml:space="preserve">Ханты-Мансийского автономного округа – Югры, </w:t>
      </w:r>
      <w:r w:rsidR="00EE66EB">
        <w:rPr>
          <w:sz w:val="28"/>
          <w:szCs w:val="28"/>
        </w:rPr>
        <w:t>(приложение 4);</w:t>
      </w:r>
    </w:p>
    <w:p w:rsidR="00EE66EB" w:rsidRDefault="00EE66EB" w:rsidP="00F962CA">
      <w:pPr>
        <w:ind w:firstLine="709"/>
        <w:jc w:val="both"/>
        <w:rPr>
          <w:sz w:val="28"/>
          <w:szCs w:val="28"/>
        </w:rPr>
      </w:pPr>
      <w:r>
        <w:rPr>
          <w:sz w:val="28"/>
          <w:szCs w:val="28"/>
        </w:rPr>
        <w:t>1.5. И</w:t>
      </w:r>
      <w:r w:rsidRPr="00EE66EB">
        <w:rPr>
          <w:sz w:val="28"/>
          <w:szCs w:val="28"/>
        </w:rPr>
        <w:t>нструкция по способам защиты и действий в случае применения на объекте (территории) токсичных химикатов, отравляющих веществ и патогенных биологических агентов</w:t>
      </w:r>
      <w:r w:rsidR="001C5B46">
        <w:rPr>
          <w:sz w:val="28"/>
          <w:szCs w:val="28"/>
        </w:rPr>
        <w:t xml:space="preserve"> (приложение 5).</w:t>
      </w:r>
    </w:p>
    <w:p w:rsidR="00C1687B" w:rsidRDefault="00C1687B" w:rsidP="00A3559A">
      <w:pPr>
        <w:ind w:firstLine="709"/>
        <w:jc w:val="both"/>
        <w:rPr>
          <w:sz w:val="28"/>
          <w:szCs w:val="28"/>
        </w:rPr>
      </w:pPr>
      <w:r>
        <w:rPr>
          <w:sz w:val="28"/>
          <w:szCs w:val="28"/>
        </w:rPr>
        <w:t xml:space="preserve">2. </w:t>
      </w:r>
      <w:proofErr w:type="gramStart"/>
      <w:r w:rsidRPr="00C1687B">
        <w:rPr>
          <w:sz w:val="28"/>
          <w:szCs w:val="28"/>
        </w:rPr>
        <w:t>Заведующим отделениями Ар</w:t>
      </w:r>
      <w:r>
        <w:rPr>
          <w:sz w:val="28"/>
          <w:szCs w:val="28"/>
        </w:rPr>
        <w:t xml:space="preserve">ефьевой Л.Ю., </w:t>
      </w:r>
      <w:proofErr w:type="spellStart"/>
      <w:r>
        <w:rPr>
          <w:sz w:val="28"/>
          <w:szCs w:val="28"/>
        </w:rPr>
        <w:t>Завгородней</w:t>
      </w:r>
      <w:proofErr w:type="spellEnd"/>
      <w:r>
        <w:rPr>
          <w:sz w:val="28"/>
          <w:szCs w:val="28"/>
        </w:rPr>
        <w:t xml:space="preserve"> О.Е., </w:t>
      </w:r>
      <w:r w:rsidRPr="00C1687B">
        <w:rPr>
          <w:sz w:val="28"/>
          <w:szCs w:val="28"/>
        </w:rPr>
        <w:t xml:space="preserve">Федоровой Т.Н., </w:t>
      </w:r>
      <w:r w:rsidR="00F63609">
        <w:rPr>
          <w:sz w:val="28"/>
          <w:szCs w:val="28"/>
        </w:rPr>
        <w:t>Царевой Н.А</w:t>
      </w:r>
      <w:r w:rsidRPr="00C1687B">
        <w:rPr>
          <w:sz w:val="28"/>
          <w:szCs w:val="28"/>
        </w:rPr>
        <w:t xml:space="preserve">., </w:t>
      </w:r>
      <w:r w:rsidR="00A3559A">
        <w:rPr>
          <w:sz w:val="28"/>
          <w:szCs w:val="28"/>
        </w:rPr>
        <w:t>исполняющему обязанн</w:t>
      </w:r>
      <w:r w:rsidR="006721E6">
        <w:rPr>
          <w:sz w:val="28"/>
          <w:szCs w:val="28"/>
        </w:rPr>
        <w:t xml:space="preserve">ости заведующего </w:t>
      </w:r>
      <w:r w:rsidR="006721E6">
        <w:rPr>
          <w:sz w:val="28"/>
          <w:szCs w:val="28"/>
        </w:rPr>
        <w:lastRenderedPageBreak/>
        <w:t>отделением</w:t>
      </w:r>
      <w:r w:rsidR="00A3559A">
        <w:rPr>
          <w:sz w:val="28"/>
          <w:szCs w:val="28"/>
        </w:rPr>
        <w:t xml:space="preserve"> Максимовой</w:t>
      </w:r>
      <w:r w:rsidR="006721E6">
        <w:rPr>
          <w:sz w:val="28"/>
          <w:szCs w:val="28"/>
        </w:rPr>
        <w:t xml:space="preserve"> Л.С.</w:t>
      </w:r>
      <w:r w:rsidRPr="00C1687B">
        <w:rPr>
          <w:sz w:val="28"/>
          <w:szCs w:val="28"/>
        </w:rPr>
        <w:t>, ознакомить сотрудников</w:t>
      </w:r>
      <w:r w:rsidR="00A3559A">
        <w:rPr>
          <w:sz w:val="28"/>
          <w:szCs w:val="28"/>
        </w:rPr>
        <w:t xml:space="preserve"> </w:t>
      </w:r>
      <w:r w:rsidRPr="00C1687B">
        <w:rPr>
          <w:sz w:val="28"/>
          <w:szCs w:val="28"/>
        </w:rPr>
        <w:t>в своих отделениях с информацией по данному приказу.</w:t>
      </w:r>
      <w:proofErr w:type="gramEnd"/>
    </w:p>
    <w:p w:rsidR="002C511F" w:rsidRDefault="00BA45C8" w:rsidP="00B01DA7">
      <w:pPr>
        <w:ind w:firstLine="709"/>
        <w:jc w:val="both"/>
        <w:rPr>
          <w:sz w:val="28"/>
          <w:szCs w:val="28"/>
        </w:rPr>
      </w:pPr>
      <w:r>
        <w:rPr>
          <w:sz w:val="28"/>
          <w:szCs w:val="28"/>
        </w:rPr>
        <w:t>3</w:t>
      </w:r>
      <w:r w:rsidR="002C511F">
        <w:rPr>
          <w:sz w:val="28"/>
          <w:szCs w:val="28"/>
        </w:rPr>
        <w:t xml:space="preserve">. Приказ </w:t>
      </w:r>
      <w:r w:rsidR="002C511F" w:rsidRPr="002C511F">
        <w:rPr>
          <w:sz w:val="28"/>
          <w:szCs w:val="28"/>
        </w:rPr>
        <w:t>№ 15/23-П-04-19 «Об утверждении инструкций» от 12.01.2023</w:t>
      </w:r>
      <w:r w:rsidR="002C511F">
        <w:rPr>
          <w:sz w:val="28"/>
          <w:szCs w:val="28"/>
        </w:rPr>
        <w:t xml:space="preserve"> считать утратившим силу</w:t>
      </w:r>
      <w:r w:rsidR="002C511F" w:rsidRPr="002C511F">
        <w:rPr>
          <w:sz w:val="28"/>
          <w:szCs w:val="28"/>
        </w:rPr>
        <w:t>.</w:t>
      </w:r>
    </w:p>
    <w:p w:rsidR="003D4669" w:rsidRPr="00E509B7" w:rsidRDefault="00BA45C8" w:rsidP="003D4669">
      <w:pPr>
        <w:shd w:val="clear" w:color="auto" w:fill="FFFFFF"/>
        <w:tabs>
          <w:tab w:val="left" w:pos="0"/>
        </w:tabs>
        <w:ind w:left="-142" w:firstLine="851"/>
        <w:jc w:val="both"/>
        <w:rPr>
          <w:sz w:val="28"/>
          <w:szCs w:val="28"/>
        </w:rPr>
      </w:pPr>
      <w:r>
        <w:rPr>
          <w:sz w:val="28"/>
          <w:szCs w:val="28"/>
        </w:rPr>
        <w:t>4</w:t>
      </w:r>
      <w:r w:rsidR="003D4669">
        <w:rPr>
          <w:sz w:val="28"/>
          <w:szCs w:val="28"/>
        </w:rPr>
        <w:t xml:space="preserve">. </w:t>
      </w:r>
      <w:proofErr w:type="gramStart"/>
      <w:r w:rsidR="003D4669" w:rsidRPr="00E509B7">
        <w:rPr>
          <w:sz w:val="28"/>
          <w:szCs w:val="28"/>
        </w:rPr>
        <w:t>Контроль за</w:t>
      </w:r>
      <w:proofErr w:type="gramEnd"/>
      <w:r w:rsidR="003D4669" w:rsidRPr="00E509B7">
        <w:rPr>
          <w:sz w:val="28"/>
          <w:szCs w:val="28"/>
        </w:rPr>
        <w:t xml:space="preserve"> исполнением настоящего приказа возложить на заместителя директора </w:t>
      </w:r>
      <w:r w:rsidR="00533DD1">
        <w:rPr>
          <w:sz w:val="28"/>
          <w:szCs w:val="28"/>
        </w:rPr>
        <w:t>Егорову Н.А</w:t>
      </w:r>
      <w:r w:rsidR="003D4669" w:rsidRPr="00E509B7">
        <w:rPr>
          <w:sz w:val="28"/>
          <w:szCs w:val="28"/>
        </w:rPr>
        <w:t>.</w:t>
      </w:r>
    </w:p>
    <w:p w:rsidR="003D4669" w:rsidRDefault="003D4669" w:rsidP="003D4669"/>
    <w:p w:rsidR="003D4669" w:rsidRDefault="003D4669" w:rsidP="003D4669"/>
    <w:p w:rsidR="00F63609" w:rsidRDefault="00F63609" w:rsidP="003D4669"/>
    <w:p w:rsidR="00F962CA" w:rsidRDefault="00F63609" w:rsidP="003D4669">
      <w:pPr>
        <w:jc w:val="both"/>
        <w:rPr>
          <w:sz w:val="28"/>
          <w:szCs w:val="28"/>
        </w:rPr>
      </w:pPr>
      <w:r>
        <w:rPr>
          <w:sz w:val="28"/>
          <w:szCs w:val="28"/>
        </w:rPr>
        <w:t>Д</w:t>
      </w:r>
      <w:r w:rsidR="00F962CA" w:rsidRPr="006F5334">
        <w:rPr>
          <w:sz w:val="28"/>
          <w:szCs w:val="28"/>
        </w:rPr>
        <w:t>иректор</w:t>
      </w:r>
      <w:r w:rsidR="00F962CA">
        <w:rPr>
          <w:sz w:val="28"/>
          <w:szCs w:val="28"/>
        </w:rPr>
        <w:t xml:space="preserve">                 </w:t>
      </w:r>
      <w:r w:rsidR="00F962CA" w:rsidRPr="006F5334">
        <w:rPr>
          <w:sz w:val="28"/>
          <w:szCs w:val="28"/>
        </w:rPr>
        <w:t xml:space="preserve">         </w:t>
      </w:r>
      <w:r w:rsidR="00F962CA">
        <w:rPr>
          <w:sz w:val="28"/>
          <w:szCs w:val="28"/>
        </w:rPr>
        <w:t xml:space="preserve">                          </w:t>
      </w:r>
      <w:r w:rsidR="00F962CA" w:rsidRPr="006F5334">
        <w:rPr>
          <w:sz w:val="28"/>
          <w:szCs w:val="28"/>
        </w:rPr>
        <w:t xml:space="preserve">     </w:t>
      </w:r>
      <w:r>
        <w:rPr>
          <w:sz w:val="28"/>
          <w:szCs w:val="28"/>
        </w:rPr>
        <w:t xml:space="preserve">                </w:t>
      </w:r>
      <w:r w:rsidR="00F962CA" w:rsidRPr="006F5334">
        <w:rPr>
          <w:sz w:val="28"/>
          <w:szCs w:val="28"/>
        </w:rPr>
        <w:t xml:space="preserve">    </w:t>
      </w:r>
      <w:r>
        <w:rPr>
          <w:sz w:val="28"/>
          <w:szCs w:val="28"/>
        </w:rPr>
        <w:t xml:space="preserve">            Г.Ф</w:t>
      </w:r>
      <w:r w:rsidR="00667374">
        <w:rPr>
          <w:sz w:val="28"/>
          <w:szCs w:val="28"/>
        </w:rPr>
        <w:t xml:space="preserve">. </w:t>
      </w:r>
      <w:proofErr w:type="spellStart"/>
      <w:r>
        <w:rPr>
          <w:sz w:val="28"/>
          <w:szCs w:val="28"/>
        </w:rPr>
        <w:t>Ронжина</w:t>
      </w:r>
      <w:proofErr w:type="spellEnd"/>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2C511F" w:rsidRDefault="002C511F" w:rsidP="00F962CA">
      <w:pPr>
        <w:rPr>
          <w:sz w:val="28"/>
          <w:szCs w:val="28"/>
        </w:rPr>
      </w:pPr>
    </w:p>
    <w:p w:rsidR="00F63609" w:rsidRDefault="00F63609" w:rsidP="00F962CA">
      <w:pPr>
        <w:rPr>
          <w:sz w:val="28"/>
          <w:szCs w:val="28"/>
        </w:rPr>
      </w:pPr>
    </w:p>
    <w:p w:rsidR="00F63609" w:rsidRDefault="00F63609" w:rsidP="00F962CA">
      <w:pPr>
        <w:rPr>
          <w:sz w:val="28"/>
          <w:szCs w:val="28"/>
        </w:rPr>
      </w:pPr>
    </w:p>
    <w:p w:rsidR="00F63609" w:rsidRDefault="00F63609" w:rsidP="00F962CA">
      <w:pPr>
        <w:rPr>
          <w:sz w:val="28"/>
          <w:szCs w:val="28"/>
        </w:rPr>
      </w:pPr>
    </w:p>
    <w:p w:rsidR="00BA45C8" w:rsidRDefault="00BA45C8" w:rsidP="00F962CA">
      <w:pPr>
        <w:rPr>
          <w:sz w:val="28"/>
          <w:szCs w:val="28"/>
        </w:rPr>
      </w:pPr>
    </w:p>
    <w:p w:rsidR="00BA45C8" w:rsidRDefault="00BA45C8" w:rsidP="00F962CA">
      <w:pPr>
        <w:rPr>
          <w:sz w:val="28"/>
          <w:szCs w:val="28"/>
        </w:rPr>
      </w:pPr>
    </w:p>
    <w:p w:rsidR="00F962CA" w:rsidRDefault="00F962CA" w:rsidP="00F962CA">
      <w:pPr>
        <w:rPr>
          <w:sz w:val="28"/>
          <w:szCs w:val="28"/>
        </w:rPr>
      </w:pPr>
      <w:r>
        <w:rPr>
          <w:sz w:val="28"/>
          <w:szCs w:val="28"/>
        </w:rPr>
        <w:t>Приказ  подготовил:</w:t>
      </w:r>
    </w:p>
    <w:p w:rsidR="00F962CA" w:rsidRDefault="00F962CA" w:rsidP="00F962CA">
      <w:pPr>
        <w:rPr>
          <w:sz w:val="28"/>
          <w:szCs w:val="28"/>
        </w:rPr>
      </w:pPr>
    </w:p>
    <w:p w:rsidR="00F962CA" w:rsidRDefault="00F962CA" w:rsidP="00F962CA">
      <w:pPr>
        <w:jc w:val="both"/>
        <w:rPr>
          <w:sz w:val="28"/>
          <w:szCs w:val="28"/>
        </w:rPr>
      </w:pPr>
      <w:r>
        <w:rPr>
          <w:sz w:val="28"/>
          <w:szCs w:val="28"/>
        </w:rPr>
        <w:t xml:space="preserve">Специалист по пожарной профилактике             </w:t>
      </w:r>
      <w:r w:rsidR="00F63609">
        <w:rPr>
          <w:sz w:val="28"/>
          <w:szCs w:val="28"/>
        </w:rPr>
        <w:t xml:space="preserve">              </w:t>
      </w:r>
      <w:r>
        <w:rPr>
          <w:sz w:val="28"/>
          <w:szCs w:val="28"/>
        </w:rPr>
        <w:t xml:space="preserve">           А.С. Рудаков</w:t>
      </w: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r>
        <w:rPr>
          <w:sz w:val="28"/>
          <w:szCs w:val="28"/>
        </w:rPr>
        <w:t>СОГЛАСОВАНО:</w:t>
      </w:r>
    </w:p>
    <w:p w:rsidR="00F962CA" w:rsidRDefault="00F962CA" w:rsidP="00F962CA">
      <w:pPr>
        <w:jc w:val="both"/>
        <w:rPr>
          <w:sz w:val="28"/>
          <w:szCs w:val="28"/>
        </w:rPr>
      </w:pPr>
    </w:p>
    <w:p w:rsidR="00F962CA" w:rsidRDefault="00F63609" w:rsidP="00F962CA">
      <w:pPr>
        <w:jc w:val="both"/>
        <w:rPr>
          <w:sz w:val="28"/>
          <w:szCs w:val="28"/>
        </w:rPr>
      </w:pPr>
      <w:r>
        <w:rPr>
          <w:sz w:val="28"/>
          <w:szCs w:val="28"/>
        </w:rPr>
        <w:t>Заместитель</w:t>
      </w:r>
      <w:r w:rsidR="00F962CA">
        <w:rPr>
          <w:sz w:val="28"/>
          <w:szCs w:val="28"/>
        </w:rPr>
        <w:t xml:space="preserve"> директора </w:t>
      </w:r>
      <w:r>
        <w:rPr>
          <w:sz w:val="28"/>
          <w:szCs w:val="28"/>
        </w:rPr>
        <w:t xml:space="preserve">                  </w:t>
      </w:r>
      <w:r w:rsidR="00F962CA">
        <w:rPr>
          <w:sz w:val="28"/>
          <w:szCs w:val="28"/>
        </w:rPr>
        <w:t xml:space="preserve">              </w:t>
      </w:r>
      <w:r w:rsidR="00650906">
        <w:rPr>
          <w:sz w:val="28"/>
          <w:szCs w:val="28"/>
        </w:rPr>
        <w:t xml:space="preserve">         </w:t>
      </w:r>
      <w:r w:rsidR="00F962CA">
        <w:rPr>
          <w:sz w:val="28"/>
          <w:szCs w:val="28"/>
        </w:rPr>
        <w:t xml:space="preserve">                         Н.А. Егорова</w:t>
      </w:r>
    </w:p>
    <w:p w:rsidR="00F962CA" w:rsidRDefault="00F962CA" w:rsidP="00F962CA">
      <w:pPr>
        <w:jc w:val="both"/>
        <w:rPr>
          <w:sz w:val="28"/>
          <w:szCs w:val="28"/>
        </w:rPr>
      </w:pPr>
      <w:r>
        <w:rPr>
          <w:sz w:val="28"/>
          <w:szCs w:val="28"/>
        </w:rPr>
        <w:t xml:space="preserve">    </w:t>
      </w:r>
    </w:p>
    <w:p w:rsidR="00F962CA" w:rsidRDefault="00F962CA" w:rsidP="00F962CA">
      <w:pPr>
        <w:jc w:val="both"/>
        <w:rPr>
          <w:sz w:val="28"/>
          <w:szCs w:val="28"/>
        </w:rPr>
      </w:pPr>
    </w:p>
    <w:p w:rsidR="00F962CA" w:rsidRDefault="00F962CA" w:rsidP="00F962CA">
      <w:pPr>
        <w:jc w:val="both"/>
        <w:rPr>
          <w:sz w:val="28"/>
          <w:szCs w:val="28"/>
        </w:rPr>
      </w:pPr>
      <w:r>
        <w:rPr>
          <w:sz w:val="28"/>
          <w:szCs w:val="28"/>
        </w:rPr>
        <w:t xml:space="preserve">С приказом </w:t>
      </w:r>
      <w:proofErr w:type="gramStart"/>
      <w:r>
        <w:rPr>
          <w:sz w:val="28"/>
          <w:szCs w:val="28"/>
        </w:rPr>
        <w:t>ознакомлены</w:t>
      </w:r>
      <w:proofErr w:type="gramEnd"/>
      <w:r>
        <w:rPr>
          <w:sz w:val="28"/>
          <w:szCs w:val="28"/>
        </w:rPr>
        <w:t>:</w:t>
      </w:r>
    </w:p>
    <w:p w:rsidR="00F962CA" w:rsidRDefault="00F962CA" w:rsidP="00F962CA">
      <w:pPr>
        <w:jc w:val="both"/>
        <w:rPr>
          <w:sz w:val="28"/>
          <w:szCs w:val="28"/>
        </w:rPr>
      </w:pPr>
    </w:p>
    <w:p w:rsidR="00F962CA" w:rsidRDefault="00F962CA" w:rsidP="00F962CA">
      <w:pPr>
        <w:jc w:val="both"/>
        <w:rPr>
          <w:sz w:val="28"/>
          <w:szCs w:val="28"/>
        </w:rPr>
      </w:pPr>
      <w:r>
        <w:rPr>
          <w:sz w:val="28"/>
          <w:szCs w:val="28"/>
        </w:rPr>
        <w:t>Заведующий отделением</w:t>
      </w:r>
      <w:r>
        <w:rPr>
          <w:sz w:val="28"/>
          <w:szCs w:val="28"/>
          <w:lang w:eastAsia="zh-CN"/>
        </w:rPr>
        <w:t xml:space="preserve">                                          </w:t>
      </w:r>
      <w:r w:rsidR="00F63609">
        <w:rPr>
          <w:sz w:val="28"/>
          <w:szCs w:val="28"/>
          <w:lang w:eastAsia="zh-CN"/>
        </w:rPr>
        <w:t xml:space="preserve">     </w:t>
      </w:r>
      <w:r>
        <w:rPr>
          <w:sz w:val="28"/>
          <w:szCs w:val="28"/>
          <w:lang w:eastAsia="zh-CN"/>
        </w:rPr>
        <w:t xml:space="preserve">             Л.Ю. </w:t>
      </w:r>
      <w:r>
        <w:rPr>
          <w:sz w:val="28"/>
          <w:szCs w:val="28"/>
        </w:rPr>
        <w:t>Арефьева</w:t>
      </w:r>
    </w:p>
    <w:p w:rsidR="00F962CA" w:rsidRDefault="00F962CA" w:rsidP="00F962CA">
      <w:pPr>
        <w:jc w:val="both"/>
        <w:rPr>
          <w:sz w:val="28"/>
          <w:szCs w:val="28"/>
        </w:rPr>
      </w:pPr>
    </w:p>
    <w:p w:rsidR="00F962CA" w:rsidRDefault="00F962CA" w:rsidP="00F962CA">
      <w:pPr>
        <w:jc w:val="both"/>
        <w:rPr>
          <w:sz w:val="28"/>
          <w:szCs w:val="28"/>
        </w:rPr>
      </w:pPr>
      <w:r>
        <w:rPr>
          <w:sz w:val="28"/>
          <w:szCs w:val="28"/>
        </w:rPr>
        <w:t xml:space="preserve">Заведующий отделением                                                         О.Е. Завгородняя </w:t>
      </w:r>
    </w:p>
    <w:p w:rsidR="00F962CA" w:rsidRDefault="00F962CA" w:rsidP="00F962CA">
      <w:pPr>
        <w:jc w:val="both"/>
        <w:rPr>
          <w:sz w:val="28"/>
          <w:szCs w:val="28"/>
        </w:rPr>
      </w:pPr>
    </w:p>
    <w:p w:rsidR="00F962CA" w:rsidRDefault="00F962CA" w:rsidP="00F962CA">
      <w:pPr>
        <w:jc w:val="both"/>
        <w:rPr>
          <w:sz w:val="28"/>
          <w:szCs w:val="28"/>
        </w:rPr>
      </w:pPr>
      <w:r>
        <w:rPr>
          <w:sz w:val="28"/>
          <w:szCs w:val="28"/>
        </w:rPr>
        <w:t xml:space="preserve">Заведующий отделением                                                             Т.Н. Федорова </w:t>
      </w:r>
    </w:p>
    <w:p w:rsidR="00F962CA" w:rsidRDefault="00F962CA" w:rsidP="00F962CA">
      <w:pPr>
        <w:jc w:val="both"/>
        <w:rPr>
          <w:sz w:val="28"/>
          <w:szCs w:val="28"/>
        </w:rPr>
      </w:pPr>
    </w:p>
    <w:p w:rsidR="00F962CA" w:rsidRDefault="00F962CA" w:rsidP="00F962CA">
      <w:pPr>
        <w:jc w:val="both"/>
        <w:rPr>
          <w:sz w:val="28"/>
          <w:szCs w:val="28"/>
        </w:rPr>
      </w:pPr>
      <w:r>
        <w:rPr>
          <w:sz w:val="28"/>
          <w:szCs w:val="28"/>
        </w:rPr>
        <w:t xml:space="preserve">Заведующий отделением                                                     </w:t>
      </w:r>
      <w:r w:rsidR="00F63609">
        <w:rPr>
          <w:sz w:val="28"/>
          <w:szCs w:val="28"/>
        </w:rPr>
        <w:t xml:space="preserve">           Н.А</w:t>
      </w:r>
      <w:r>
        <w:rPr>
          <w:sz w:val="28"/>
          <w:szCs w:val="28"/>
        </w:rPr>
        <w:t xml:space="preserve">. </w:t>
      </w:r>
      <w:r w:rsidR="00F63609">
        <w:rPr>
          <w:sz w:val="28"/>
          <w:szCs w:val="28"/>
        </w:rPr>
        <w:t>Царев</w:t>
      </w:r>
      <w:r>
        <w:rPr>
          <w:sz w:val="28"/>
          <w:szCs w:val="28"/>
        </w:rPr>
        <w:t xml:space="preserve">а </w:t>
      </w:r>
    </w:p>
    <w:p w:rsidR="00F962CA" w:rsidRDefault="00F962CA" w:rsidP="00F962CA">
      <w:pPr>
        <w:jc w:val="both"/>
        <w:rPr>
          <w:sz w:val="28"/>
          <w:szCs w:val="28"/>
        </w:rPr>
      </w:pPr>
    </w:p>
    <w:p w:rsidR="00F962CA" w:rsidRDefault="00735837" w:rsidP="00F962CA">
      <w:pPr>
        <w:jc w:val="both"/>
        <w:rPr>
          <w:sz w:val="28"/>
          <w:szCs w:val="28"/>
        </w:rPr>
      </w:pPr>
      <w:proofErr w:type="spellStart"/>
      <w:r>
        <w:rPr>
          <w:sz w:val="28"/>
          <w:szCs w:val="28"/>
        </w:rPr>
        <w:t>И.о</w:t>
      </w:r>
      <w:proofErr w:type="spellEnd"/>
      <w:r>
        <w:rPr>
          <w:sz w:val="28"/>
          <w:szCs w:val="28"/>
        </w:rPr>
        <w:t>. заведующего</w:t>
      </w:r>
      <w:r w:rsidR="00F962CA">
        <w:rPr>
          <w:sz w:val="28"/>
          <w:szCs w:val="28"/>
        </w:rPr>
        <w:t xml:space="preserve"> отделением</w:t>
      </w:r>
      <w:r>
        <w:rPr>
          <w:sz w:val="28"/>
          <w:szCs w:val="28"/>
        </w:rPr>
        <w:t xml:space="preserve">                       </w:t>
      </w:r>
      <w:r w:rsidR="00F962CA">
        <w:rPr>
          <w:sz w:val="28"/>
          <w:szCs w:val="28"/>
        </w:rPr>
        <w:t xml:space="preserve">                           </w:t>
      </w:r>
      <w:r>
        <w:rPr>
          <w:sz w:val="28"/>
          <w:szCs w:val="28"/>
        </w:rPr>
        <w:t>Л.С</w:t>
      </w:r>
      <w:r w:rsidR="00F962CA">
        <w:rPr>
          <w:sz w:val="28"/>
          <w:szCs w:val="28"/>
        </w:rPr>
        <w:t xml:space="preserve">. </w:t>
      </w:r>
      <w:r>
        <w:rPr>
          <w:sz w:val="28"/>
          <w:szCs w:val="28"/>
        </w:rPr>
        <w:t>Максимова</w:t>
      </w: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F962CA" w:rsidRDefault="00F962CA" w:rsidP="00F962CA">
      <w:pPr>
        <w:jc w:val="both"/>
        <w:rPr>
          <w:sz w:val="28"/>
          <w:szCs w:val="28"/>
        </w:rPr>
      </w:pPr>
    </w:p>
    <w:p w:rsidR="00A3559A" w:rsidRDefault="00A3559A" w:rsidP="00F962CA">
      <w:pPr>
        <w:jc w:val="both"/>
        <w:rPr>
          <w:sz w:val="28"/>
          <w:szCs w:val="28"/>
        </w:rPr>
      </w:pPr>
    </w:p>
    <w:p w:rsidR="00A3559A" w:rsidRDefault="00A3559A" w:rsidP="00F962CA">
      <w:pPr>
        <w:jc w:val="both"/>
        <w:rPr>
          <w:sz w:val="28"/>
          <w:szCs w:val="28"/>
        </w:rPr>
      </w:pPr>
    </w:p>
    <w:p w:rsidR="00A3559A" w:rsidRDefault="00A3559A" w:rsidP="00F962CA">
      <w:pPr>
        <w:jc w:val="both"/>
        <w:rPr>
          <w:sz w:val="28"/>
          <w:szCs w:val="28"/>
        </w:rPr>
      </w:pPr>
    </w:p>
    <w:p w:rsidR="00F962CA" w:rsidRDefault="00F962CA" w:rsidP="00F962CA">
      <w:pPr>
        <w:jc w:val="both"/>
      </w:pPr>
    </w:p>
    <w:p w:rsidR="00F962CA" w:rsidRDefault="00F962CA" w:rsidP="00F962CA">
      <w:pPr>
        <w:jc w:val="both"/>
        <w:rPr>
          <w:sz w:val="24"/>
        </w:rPr>
      </w:pPr>
      <w:r>
        <w:rPr>
          <w:sz w:val="24"/>
        </w:rPr>
        <w:t>Рассылка:</w:t>
      </w:r>
    </w:p>
    <w:p w:rsidR="00F962CA" w:rsidRDefault="00F962CA" w:rsidP="00F962CA">
      <w:pPr>
        <w:jc w:val="both"/>
        <w:rPr>
          <w:sz w:val="24"/>
        </w:rPr>
      </w:pPr>
      <w:r w:rsidRPr="0084107D">
        <w:rPr>
          <w:sz w:val="24"/>
        </w:rPr>
        <w:t>Дело – 1 экз.</w:t>
      </w:r>
    </w:p>
    <w:p w:rsidR="00F962CA" w:rsidRDefault="00F962CA" w:rsidP="00F962CA">
      <w:pPr>
        <w:jc w:val="both"/>
        <w:rPr>
          <w:sz w:val="24"/>
        </w:rPr>
      </w:pPr>
      <w:r>
        <w:rPr>
          <w:sz w:val="24"/>
        </w:rPr>
        <w:t>Зам. директора – 1 экз.</w:t>
      </w:r>
    </w:p>
    <w:p w:rsidR="00F962CA" w:rsidRDefault="00F962CA" w:rsidP="00F962CA">
      <w:pPr>
        <w:jc w:val="both"/>
        <w:rPr>
          <w:sz w:val="24"/>
        </w:rPr>
      </w:pPr>
      <w:r>
        <w:rPr>
          <w:sz w:val="24"/>
        </w:rPr>
        <w:t>Специалист по ПП -1 экз.</w:t>
      </w:r>
    </w:p>
    <w:p w:rsidR="00F962CA" w:rsidRPr="00B43190" w:rsidRDefault="00F962CA" w:rsidP="00F962CA">
      <w:pPr>
        <w:jc w:val="both"/>
        <w:rPr>
          <w:sz w:val="24"/>
        </w:rPr>
      </w:pPr>
      <w:r>
        <w:rPr>
          <w:sz w:val="24"/>
        </w:rPr>
        <w:t>Зав.</w:t>
      </w:r>
      <w:r w:rsidR="00A3559A">
        <w:rPr>
          <w:sz w:val="24"/>
        </w:rPr>
        <w:t xml:space="preserve"> отделением – 5</w:t>
      </w:r>
      <w:r w:rsidRPr="00B43190">
        <w:rPr>
          <w:sz w:val="24"/>
        </w:rPr>
        <w:t xml:space="preserve"> экз.</w:t>
      </w:r>
    </w:p>
    <w:p w:rsidR="00F962CA" w:rsidRDefault="00F962CA" w:rsidP="00434E44">
      <w:pPr>
        <w:widowControl/>
        <w:autoSpaceDE/>
        <w:autoSpaceDN/>
        <w:adjustRightInd/>
        <w:jc w:val="right"/>
        <w:rPr>
          <w:rFonts w:eastAsiaTheme="minorHAnsi"/>
          <w:sz w:val="24"/>
          <w:szCs w:val="24"/>
          <w:lang w:eastAsia="en-US"/>
        </w:rPr>
      </w:pPr>
    </w:p>
    <w:p w:rsidR="00F962CA" w:rsidRPr="00E47A46" w:rsidRDefault="00F962CA" w:rsidP="00F962CA">
      <w:pPr>
        <w:tabs>
          <w:tab w:val="left" w:pos="-2127"/>
        </w:tabs>
        <w:jc w:val="right"/>
        <w:rPr>
          <w:sz w:val="24"/>
        </w:rPr>
      </w:pPr>
      <w:r>
        <w:rPr>
          <w:sz w:val="24"/>
        </w:rPr>
        <w:t>П</w:t>
      </w:r>
      <w:r w:rsidRPr="00E47A46">
        <w:rPr>
          <w:sz w:val="24"/>
        </w:rPr>
        <w:t>риложение</w:t>
      </w:r>
      <w:r>
        <w:rPr>
          <w:sz w:val="24"/>
        </w:rPr>
        <w:t xml:space="preserve"> 1</w:t>
      </w:r>
      <w:r w:rsidRPr="00E47A46">
        <w:rPr>
          <w:sz w:val="24"/>
        </w:rPr>
        <w:t xml:space="preserve"> к приказу </w:t>
      </w:r>
    </w:p>
    <w:p w:rsidR="00F962CA" w:rsidRPr="004127D2" w:rsidRDefault="00A3559A" w:rsidP="00F962CA">
      <w:pPr>
        <w:tabs>
          <w:tab w:val="left" w:pos="-2127"/>
        </w:tabs>
        <w:jc w:val="right"/>
        <w:rPr>
          <w:sz w:val="24"/>
        </w:rPr>
      </w:pPr>
      <w:r>
        <w:rPr>
          <w:sz w:val="24"/>
        </w:rPr>
        <w:t>от «____» ______  2023</w:t>
      </w:r>
      <w:r w:rsidR="00F962CA" w:rsidRPr="00E47A46">
        <w:rPr>
          <w:sz w:val="24"/>
        </w:rPr>
        <w:t xml:space="preserve"> г. № </w:t>
      </w:r>
      <w:r w:rsidR="00F962CA">
        <w:rPr>
          <w:sz w:val="24"/>
        </w:rPr>
        <w:t>15</w:t>
      </w:r>
      <w:r w:rsidR="00F962CA" w:rsidRPr="00A21B1E">
        <w:rPr>
          <w:sz w:val="24"/>
        </w:rPr>
        <w:t>/</w:t>
      </w:r>
      <w:r w:rsidR="00F962CA">
        <w:rPr>
          <w:sz w:val="24"/>
        </w:rPr>
        <w:t>23-П-</w:t>
      </w:r>
      <w:r w:rsidR="00F962CA" w:rsidRPr="00E47A46">
        <w:rPr>
          <w:sz w:val="24"/>
        </w:rPr>
        <w:t xml:space="preserve">__________ </w:t>
      </w:r>
    </w:p>
    <w:p w:rsidR="006053CC" w:rsidRDefault="006053CC"/>
    <w:p w:rsidR="00F962CA" w:rsidRPr="008E3CDC" w:rsidRDefault="00F962CA" w:rsidP="00F962CA">
      <w:pPr>
        <w:widowControl/>
        <w:shd w:val="clear" w:color="auto" w:fill="FFFFFF"/>
        <w:autoSpaceDE/>
        <w:autoSpaceDN/>
        <w:adjustRightInd/>
        <w:jc w:val="both"/>
        <w:rPr>
          <w:color w:val="000000"/>
          <w:sz w:val="28"/>
          <w:szCs w:val="28"/>
        </w:rPr>
      </w:pPr>
    </w:p>
    <w:p w:rsidR="00917E66" w:rsidRPr="00A12360" w:rsidRDefault="00917E66" w:rsidP="00917E66">
      <w:pPr>
        <w:widowControl/>
        <w:shd w:val="clear" w:color="auto" w:fill="FFFFFF"/>
        <w:autoSpaceDE/>
        <w:autoSpaceDN/>
        <w:adjustRightInd/>
        <w:ind w:firstLine="709"/>
        <w:jc w:val="center"/>
        <w:rPr>
          <w:sz w:val="28"/>
          <w:szCs w:val="28"/>
        </w:rPr>
      </w:pPr>
      <w:r w:rsidRPr="00A12360">
        <w:rPr>
          <w:sz w:val="28"/>
          <w:szCs w:val="28"/>
        </w:rPr>
        <w:t>ИНСТРУКЦИЯ</w:t>
      </w:r>
    </w:p>
    <w:p w:rsidR="00917E66" w:rsidRPr="00A12360" w:rsidRDefault="00917E66" w:rsidP="00917E66">
      <w:pPr>
        <w:widowControl/>
        <w:shd w:val="clear" w:color="auto" w:fill="FFFFFF"/>
        <w:autoSpaceDE/>
        <w:autoSpaceDN/>
        <w:adjustRightInd/>
        <w:ind w:firstLine="709"/>
        <w:jc w:val="center"/>
        <w:rPr>
          <w:sz w:val="28"/>
          <w:szCs w:val="28"/>
        </w:rPr>
      </w:pPr>
      <w:r w:rsidRPr="00A12360">
        <w:rPr>
          <w:sz w:val="28"/>
          <w:szCs w:val="28"/>
        </w:rPr>
        <w:t>по действиям персонала учреждения при совершении террористического акта</w:t>
      </w:r>
    </w:p>
    <w:p w:rsidR="00917E66" w:rsidRPr="008E3CDC" w:rsidRDefault="00917E66" w:rsidP="00917E66">
      <w:pPr>
        <w:widowControl/>
        <w:shd w:val="clear" w:color="auto" w:fill="FFFFFF"/>
        <w:autoSpaceDE/>
        <w:autoSpaceDN/>
        <w:adjustRightInd/>
        <w:jc w:val="both"/>
        <w:rPr>
          <w:color w:val="000000"/>
          <w:sz w:val="28"/>
          <w:szCs w:val="28"/>
        </w:rPr>
      </w:pPr>
    </w:p>
    <w:p w:rsidR="00917E66" w:rsidRPr="008E3CDC" w:rsidRDefault="00917E66" w:rsidP="005D42C2">
      <w:pPr>
        <w:widowControl/>
        <w:shd w:val="clear" w:color="auto" w:fill="FFFFFF"/>
        <w:autoSpaceDE/>
        <w:autoSpaceDN/>
        <w:adjustRightInd/>
        <w:spacing w:after="120"/>
        <w:jc w:val="center"/>
        <w:rPr>
          <w:sz w:val="28"/>
          <w:szCs w:val="28"/>
        </w:rPr>
      </w:pPr>
      <w:r>
        <w:rPr>
          <w:sz w:val="28"/>
          <w:szCs w:val="28"/>
        </w:rPr>
        <w:t>1. ОБЩИЕ ПОЛОЖЕНИЯ</w:t>
      </w:r>
    </w:p>
    <w:p w:rsidR="00917E66" w:rsidRPr="008E3CDC" w:rsidRDefault="00917E66" w:rsidP="00917E66">
      <w:pPr>
        <w:widowControl/>
        <w:shd w:val="clear" w:color="auto" w:fill="FFFFFF"/>
        <w:autoSpaceDE/>
        <w:autoSpaceDN/>
        <w:adjustRightInd/>
        <w:ind w:firstLine="709"/>
        <w:jc w:val="both"/>
        <w:rPr>
          <w:rFonts w:ascii="Arial" w:hAnsi="Arial" w:cs="Arial"/>
          <w:color w:val="000000"/>
          <w:sz w:val="28"/>
          <w:szCs w:val="28"/>
        </w:rPr>
      </w:pPr>
      <w:r w:rsidRPr="008E3CDC">
        <w:rPr>
          <w:sz w:val="28"/>
          <w:szCs w:val="28"/>
        </w:rPr>
        <w:t xml:space="preserve">1.1. Настоящая Инструкция, разработана </w:t>
      </w:r>
      <w:r w:rsidRPr="008E3CDC">
        <w:rPr>
          <w:color w:val="000000"/>
          <w:sz w:val="28"/>
          <w:szCs w:val="28"/>
        </w:rPr>
        <w:t xml:space="preserve">на основании Федерального закона от 06.03.2006 №35-ФЗ «О противодействии терроризму» и Федерального закона от 28.12.2010 №390-ФЗ «О безопасности». </w:t>
      </w:r>
      <w:r w:rsidR="005D42C2">
        <w:rPr>
          <w:color w:val="000000"/>
          <w:sz w:val="28"/>
          <w:szCs w:val="28"/>
        </w:rPr>
        <w:t xml:space="preserve">В соответствии с «Концепцией противодействия терроризму» от 05.10.2009 </w:t>
      </w:r>
      <w:r w:rsidR="005D42C2">
        <w:rPr>
          <w:sz w:val="28"/>
          <w:szCs w:val="28"/>
        </w:rPr>
        <w:t>основными</w:t>
      </w:r>
      <w:r w:rsidRPr="008E3CDC">
        <w:rPr>
          <w:sz w:val="28"/>
          <w:szCs w:val="28"/>
        </w:rPr>
        <w:t xml:space="preserve"> задачами противодействия терроризму являются: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выявление и устранение причин и условий, способствующих </w:t>
      </w:r>
      <w:r w:rsidR="005D42C2">
        <w:rPr>
          <w:rFonts w:eastAsiaTheme="minorHAnsi"/>
          <w:sz w:val="28"/>
          <w:szCs w:val="28"/>
          <w:lang w:eastAsia="en-US"/>
        </w:rPr>
        <w:t>возникновению и распространению терроризма</w:t>
      </w:r>
      <w:r w:rsidRPr="008E3CDC">
        <w:rPr>
          <w:rFonts w:eastAsiaTheme="minorHAnsi"/>
          <w:sz w:val="28"/>
          <w:szCs w:val="28"/>
          <w:lang w:eastAsia="en-US"/>
        </w:rPr>
        <w:t xml:space="preserve">; </w:t>
      </w:r>
    </w:p>
    <w:p w:rsidR="00917E66" w:rsidRDefault="005D42C2" w:rsidP="00917E66">
      <w:pPr>
        <w:widowControl/>
        <w:autoSpaceDE/>
        <w:autoSpaceDN/>
        <w:adjustRightInd/>
        <w:ind w:firstLine="708"/>
        <w:jc w:val="both"/>
        <w:rPr>
          <w:rFonts w:eastAsiaTheme="minorHAnsi"/>
          <w:sz w:val="28"/>
          <w:szCs w:val="28"/>
          <w:lang w:eastAsia="en-US"/>
        </w:rPr>
      </w:pPr>
      <w:r w:rsidRPr="005D42C2">
        <w:rPr>
          <w:rFonts w:eastAsiaTheme="minorHAnsi"/>
          <w:sz w:val="28"/>
          <w:szCs w:val="28"/>
          <w:lang w:eastAsia="en-US"/>
        </w:rPr>
        <w:t>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r w:rsidR="00917E66" w:rsidRPr="008E3CDC">
        <w:rPr>
          <w:rFonts w:eastAsiaTheme="minorHAnsi"/>
          <w:sz w:val="28"/>
          <w:szCs w:val="28"/>
          <w:lang w:eastAsia="en-US"/>
        </w:rPr>
        <w:t xml:space="preserve">; </w:t>
      </w:r>
    </w:p>
    <w:p w:rsidR="005D42C2" w:rsidRDefault="005D42C2" w:rsidP="00917E66">
      <w:pPr>
        <w:widowControl/>
        <w:autoSpaceDE/>
        <w:autoSpaceDN/>
        <w:adjustRightInd/>
        <w:ind w:firstLine="708"/>
        <w:jc w:val="both"/>
        <w:rPr>
          <w:rFonts w:eastAsiaTheme="minorHAnsi"/>
          <w:sz w:val="28"/>
          <w:szCs w:val="28"/>
          <w:lang w:eastAsia="en-US"/>
        </w:rPr>
      </w:pPr>
      <w:r w:rsidRPr="005D42C2">
        <w:rPr>
          <w:rFonts w:eastAsiaTheme="minorHAnsi"/>
          <w:sz w:val="28"/>
          <w:szCs w:val="28"/>
          <w:lang w:eastAsia="en-US"/>
        </w:rPr>
        <w:t>привлечение к ответственности субъектов террористической деятельности в соответствии с законодательством Российской Федерации;</w:t>
      </w:r>
    </w:p>
    <w:p w:rsidR="005D42C2" w:rsidRPr="008E3CDC" w:rsidRDefault="005D42C2" w:rsidP="00917E66">
      <w:pPr>
        <w:widowControl/>
        <w:autoSpaceDE/>
        <w:autoSpaceDN/>
        <w:adjustRightInd/>
        <w:ind w:firstLine="708"/>
        <w:jc w:val="both"/>
        <w:rPr>
          <w:rFonts w:eastAsiaTheme="minorHAnsi"/>
          <w:sz w:val="28"/>
          <w:szCs w:val="28"/>
          <w:lang w:eastAsia="en-US"/>
        </w:rPr>
      </w:pPr>
      <w:r w:rsidRPr="005D42C2">
        <w:rPr>
          <w:rFonts w:eastAsiaTheme="minorHAnsi"/>
          <w:sz w:val="28"/>
          <w:szCs w:val="28"/>
          <w:lang w:eastAsia="en-US"/>
        </w:rPr>
        <w:t>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r>
        <w:rPr>
          <w:rFonts w:eastAsiaTheme="minorHAnsi"/>
          <w:sz w:val="28"/>
          <w:szCs w:val="28"/>
          <w:lang w:eastAsia="en-US"/>
        </w:rPr>
        <w:t>;</w:t>
      </w:r>
    </w:p>
    <w:p w:rsidR="00917E66" w:rsidRDefault="005D42C2" w:rsidP="00917E66">
      <w:pPr>
        <w:widowControl/>
        <w:tabs>
          <w:tab w:val="left" w:pos="993"/>
        </w:tabs>
        <w:autoSpaceDE/>
        <w:autoSpaceDN/>
        <w:adjustRightInd/>
        <w:ind w:firstLine="708"/>
        <w:jc w:val="both"/>
        <w:rPr>
          <w:rFonts w:eastAsiaTheme="minorHAnsi"/>
          <w:sz w:val="28"/>
          <w:szCs w:val="28"/>
          <w:lang w:eastAsia="en-US"/>
        </w:rPr>
      </w:pPr>
      <w:r w:rsidRPr="005D42C2">
        <w:rPr>
          <w:rFonts w:eastAsiaTheme="minorHAnsi"/>
          <w:sz w:val="28"/>
          <w:szCs w:val="28"/>
          <w:lang w:eastAsia="en-US"/>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5D42C2" w:rsidRPr="008E3CDC" w:rsidRDefault="005D42C2" w:rsidP="00917E66">
      <w:pPr>
        <w:widowControl/>
        <w:tabs>
          <w:tab w:val="left" w:pos="993"/>
        </w:tabs>
        <w:autoSpaceDE/>
        <w:autoSpaceDN/>
        <w:adjustRightInd/>
        <w:ind w:firstLine="708"/>
        <w:jc w:val="both"/>
        <w:rPr>
          <w:rFonts w:eastAsiaTheme="minorHAnsi"/>
          <w:sz w:val="28"/>
          <w:szCs w:val="28"/>
          <w:lang w:eastAsia="en-US"/>
        </w:rPr>
      </w:pPr>
      <w:r w:rsidRPr="005D42C2">
        <w:rPr>
          <w:rFonts w:eastAsiaTheme="minorHAnsi"/>
          <w:sz w:val="28"/>
          <w:szCs w:val="28"/>
          <w:lang w:eastAsia="en-US"/>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917E66" w:rsidRPr="008E3CDC" w:rsidRDefault="00917E66" w:rsidP="00917E66">
      <w:pPr>
        <w:widowControl/>
        <w:tabs>
          <w:tab w:val="left" w:pos="9298"/>
        </w:tabs>
        <w:autoSpaceDE/>
        <w:autoSpaceDN/>
        <w:adjustRightInd/>
        <w:spacing w:before="240" w:after="120"/>
        <w:jc w:val="center"/>
        <w:rPr>
          <w:sz w:val="28"/>
          <w:szCs w:val="28"/>
        </w:rPr>
      </w:pPr>
      <w:r w:rsidRPr="008E3CDC">
        <w:rPr>
          <w:sz w:val="28"/>
          <w:szCs w:val="28"/>
        </w:rPr>
        <w:t>2. ПРИ ВОЗНИКНОВЕНИИ УГРОЗЫ СОВЕРШЕНИЯ ТЕРРОРИСТИЧЕСКОГО АК</w:t>
      </w:r>
      <w:r>
        <w:rPr>
          <w:sz w:val="28"/>
          <w:szCs w:val="28"/>
        </w:rPr>
        <w:t>ТА И ИНЫХ ЧРЕЗВЫЧАЙНЫХ СИТУАЦИЙ</w:t>
      </w:r>
    </w:p>
    <w:p w:rsidR="00917E66" w:rsidRPr="008E3CDC" w:rsidRDefault="00917E66" w:rsidP="00917E66">
      <w:pPr>
        <w:widowControl/>
        <w:tabs>
          <w:tab w:val="left" w:pos="709"/>
          <w:tab w:val="left" w:pos="1134"/>
          <w:tab w:val="left" w:pos="1276"/>
        </w:tabs>
        <w:autoSpaceDE/>
        <w:autoSpaceDN/>
        <w:adjustRightInd/>
        <w:ind w:firstLine="720"/>
        <w:jc w:val="both"/>
        <w:rPr>
          <w:sz w:val="28"/>
          <w:szCs w:val="28"/>
        </w:rPr>
      </w:pPr>
      <w:r w:rsidRPr="008E3CDC">
        <w:rPr>
          <w:sz w:val="28"/>
          <w:szCs w:val="28"/>
        </w:rPr>
        <w:t>2.1.После сообщения по телефону об угрозе совершения террористического акта от Управления МВД, ФСБ, Управления по делам гражданской обороны и чрезвычайным ситуациям г. Сургута работник обязан:</w:t>
      </w:r>
    </w:p>
    <w:p w:rsidR="00917E66" w:rsidRPr="008E3CDC" w:rsidRDefault="00917E66" w:rsidP="00917E66">
      <w:pPr>
        <w:widowControl/>
        <w:tabs>
          <w:tab w:val="num" w:pos="2410"/>
        </w:tabs>
        <w:autoSpaceDE/>
        <w:autoSpaceDN/>
        <w:adjustRightInd/>
        <w:ind w:firstLine="709"/>
        <w:jc w:val="both"/>
        <w:rPr>
          <w:sz w:val="28"/>
          <w:szCs w:val="28"/>
        </w:rPr>
      </w:pPr>
      <w:r w:rsidRPr="008E3CDC">
        <w:rPr>
          <w:sz w:val="28"/>
          <w:szCs w:val="28"/>
        </w:rPr>
        <w:t>обратной связью проверить достоверность полученного сообщения;</w:t>
      </w:r>
    </w:p>
    <w:p w:rsidR="00917E66" w:rsidRPr="008E3CDC" w:rsidRDefault="00917E66" w:rsidP="00917E66">
      <w:pPr>
        <w:widowControl/>
        <w:tabs>
          <w:tab w:val="num" w:pos="2410"/>
        </w:tabs>
        <w:autoSpaceDE/>
        <w:autoSpaceDN/>
        <w:adjustRightInd/>
        <w:ind w:firstLine="709"/>
        <w:jc w:val="both"/>
        <w:rPr>
          <w:sz w:val="28"/>
          <w:szCs w:val="28"/>
        </w:rPr>
      </w:pPr>
      <w:r w:rsidRPr="008E3CDC">
        <w:rPr>
          <w:sz w:val="28"/>
          <w:szCs w:val="28"/>
        </w:rPr>
        <w:t>з</w:t>
      </w:r>
      <w:r w:rsidR="002D764C">
        <w:rPr>
          <w:sz w:val="28"/>
          <w:szCs w:val="28"/>
        </w:rPr>
        <w:t>афиксировать</w:t>
      </w:r>
      <w:r w:rsidRPr="008E3CDC">
        <w:rPr>
          <w:sz w:val="28"/>
          <w:szCs w:val="28"/>
        </w:rPr>
        <w:t xml:space="preserve"> дату и время получения сообщения от кого принято;</w:t>
      </w:r>
    </w:p>
    <w:p w:rsidR="00917E66" w:rsidRPr="008E3CDC" w:rsidRDefault="00917E66" w:rsidP="00917E66">
      <w:pPr>
        <w:widowControl/>
        <w:tabs>
          <w:tab w:val="num" w:pos="2410"/>
        </w:tabs>
        <w:autoSpaceDE/>
        <w:autoSpaceDN/>
        <w:adjustRightInd/>
        <w:ind w:firstLine="709"/>
        <w:jc w:val="both"/>
        <w:rPr>
          <w:sz w:val="28"/>
          <w:szCs w:val="28"/>
        </w:rPr>
      </w:pPr>
      <w:r w:rsidRPr="008E3CDC">
        <w:rPr>
          <w:sz w:val="28"/>
          <w:szCs w:val="28"/>
        </w:rPr>
        <w:lastRenderedPageBreak/>
        <w:t>незамедлительно сообщить своему непосредственному руководителю структурного подразделения и администрации учреждения</w:t>
      </w:r>
      <w:r w:rsidR="002D764C">
        <w:rPr>
          <w:sz w:val="28"/>
          <w:szCs w:val="28"/>
        </w:rPr>
        <w:t>, охране</w:t>
      </w:r>
      <w:r w:rsidRPr="008E3CDC">
        <w:rPr>
          <w:sz w:val="28"/>
          <w:szCs w:val="28"/>
        </w:rPr>
        <w:t>.</w:t>
      </w:r>
    </w:p>
    <w:p w:rsidR="00917E66" w:rsidRPr="008E3CDC" w:rsidRDefault="00917E66" w:rsidP="00917E66">
      <w:pPr>
        <w:widowControl/>
        <w:autoSpaceDE/>
        <w:autoSpaceDN/>
        <w:adjustRightInd/>
        <w:ind w:firstLine="720"/>
        <w:jc w:val="both"/>
        <w:rPr>
          <w:sz w:val="28"/>
          <w:szCs w:val="28"/>
        </w:rPr>
      </w:pPr>
      <w:r w:rsidRPr="008E3CDC">
        <w:rPr>
          <w:sz w:val="28"/>
          <w:szCs w:val="28"/>
        </w:rPr>
        <w:t>2.2. При получении сообщения от анонимного источника по телефону:</w:t>
      </w:r>
    </w:p>
    <w:p w:rsidR="00917E66" w:rsidRPr="008E3CDC" w:rsidRDefault="00917E66" w:rsidP="00917E66">
      <w:pPr>
        <w:widowControl/>
        <w:tabs>
          <w:tab w:val="left" w:pos="709"/>
        </w:tabs>
        <w:autoSpaceDE/>
        <w:autoSpaceDN/>
        <w:adjustRightInd/>
        <w:ind w:firstLine="720"/>
        <w:jc w:val="both"/>
        <w:rPr>
          <w:sz w:val="28"/>
          <w:szCs w:val="28"/>
        </w:rPr>
      </w:pPr>
      <w:r w:rsidRPr="008E3CDC">
        <w:rPr>
          <w:sz w:val="28"/>
          <w:szCs w:val="28"/>
        </w:rPr>
        <w:t>телефонную трубку не класть до указания прибывших на объект сотрудников правоохранительных органов. Все дальнейшие действия проводить с помощью другого телефона;</w:t>
      </w:r>
    </w:p>
    <w:p w:rsidR="00917E66" w:rsidRPr="008E3CDC" w:rsidRDefault="00917E66" w:rsidP="00917E66">
      <w:pPr>
        <w:widowControl/>
        <w:tabs>
          <w:tab w:val="left" w:pos="851"/>
          <w:tab w:val="left" w:pos="993"/>
          <w:tab w:val="num" w:pos="2410"/>
        </w:tabs>
        <w:autoSpaceDE/>
        <w:autoSpaceDN/>
        <w:adjustRightInd/>
        <w:ind w:firstLine="720"/>
        <w:jc w:val="both"/>
        <w:rPr>
          <w:sz w:val="28"/>
          <w:szCs w:val="28"/>
        </w:rPr>
      </w:pPr>
      <w:r w:rsidRPr="008E3CDC">
        <w:rPr>
          <w:sz w:val="28"/>
          <w:szCs w:val="28"/>
        </w:rPr>
        <w:t>зафиксировать точное время начала разговора и его продолжительность;</w:t>
      </w:r>
    </w:p>
    <w:p w:rsidR="00917E66" w:rsidRPr="008E3CDC" w:rsidRDefault="00917E66" w:rsidP="00917E66">
      <w:pPr>
        <w:widowControl/>
        <w:tabs>
          <w:tab w:val="left" w:pos="851"/>
          <w:tab w:val="left" w:pos="993"/>
          <w:tab w:val="num" w:pos="2410"/>
        </w:tabs>
        <w:autoSpaceDE/>
        <w:autoSpaceDN/>
        <w:adjustRightInd/>
        <w:ind w:firstLine="720"/>
        <w:jc w:val="both"/>
        <w:rPr>
          <w:sz w:val="28"/>
          <w:szCs w:val="28"/>
        </w:rPr>
      </w:pPr>
      <w:r w:rsidRPr="008E3CDC">
        <w:rPr>
          <w:sz w:val="28"/>
          <w:szCs w:val="28"/>
        </w:rPr>
        <w:t>записать полученное сообщение, при этом необходимо как можно больше узнать о лице, передающем информацию, и обстоятельствах планируемых им действий;</w:t>
      </w:r>
    </w:p>
    <w:p w:rsidR="00917E66" w:rsidRPr="008E3CDC" w:rsidRDefault="00917E66" w:rsidP="00917E66">
      <w:pPr>
        <w:widowControl/>
        <w:tabs>
          <w:tab w:val="left" w:pos="851"/>
          <w:tab w:val="left" w:pos="993"/>
          <w:tab w:val="num" w:pos="2410"/>
        </w:tabs>
        <w:autoSpaceDE/>
        <w:autoSpaceDN/>
        <w:adjustRightInd/>
        <w:ind w:firstLine="720"/>
        <w:jc w:val="both"/>
        <w:rPr>
          <w:sz w:val="28"/>
          <w:szCs w:val="28"/>
        </w:rPr>
      </w:pPr>
      <w:r w:rsidRPr="008E3CDC">
        <w:rPr>
          <w:sz w:val="28"/>
          <w:szCs w:val="28"/>
        </w:rPr>
        <w:t>в ходе разговора постараться определить пол, примерный возраст звонящего и особенности его речи, а также присутствующий при разговоре звуковой фон (шумы, издаваемые транспортными средствами, аппаратурой, голосами людей и др.);</w:t>
      </w:r>
    </w:p>
    <w:p w:rsidR="00917E66" w:rsidRPr="008E3CDC" w:rsidRDefault="00917E66" w:rsidP="00917E66">
      <w:pPr>
        <w:widowControl/>
        <w:tabs>
          <w:tab w:val="left" w:pos="851"/>
          <w:tab w:val="left" w:pos="993"/>
          <w:tab w:val="num" w:pos="2410"/>
        </w:tabs>
        <w:autoSpaceDE/>
        <w:autoSpaceDN/>
        <w:adjustRightInd/>
        <w:ind w:left="720"/>
        <w:jc w:val="both"/>
        <w:rPr>
          <w:sz w:val="28"/>
          <w:szCs w:val="28"/>
        </w:rPr>
      </w:pPr>
      <w:r w:rsidRPr="008E3CDC">
        <w:rPr>
          <w:sz w:val="28"/>
          <w:szCs w:val="28"/>
        </w:rPr>
        <w:t xml:space="preserve">попытаться получить от </w:t>
      </w:r>
      <w:proofErr w:type="gramStart"/>
      <w:r w:rsidRPr="008E3CDC">
        <w:rPr>
          <w:sz w:val="28"/>
          <w:szCs w:val="28"/>
        </w:rPr>
        <w:t>звонящего</w:t>
      </w:r>
      <w:proofErr w:type="gramEnd"/>
      <w:r w:rsidRPr="008E3CDC">
        <w:rPr>
          <w:sz w:val="28"/>
          <w:szCs w:val="28"/>
        </w:rPr>
        <w:t xml:space="preserve"> ответы на следующие вопросы:</w:t>
      </w:r>
    </w:p>
    <w:p w:rsidR="00917E66" w:rsidRPr="008E3CDC" w:rsidRDefault="00917E66" w:rsidP="00917E66">
      <w:pPr>
        <w:widowControl/>
        <w:tabs>
          <w:tab w:val="left" w:pos="993"/>
          <w:tab w:val="num" w:pos="2410"/>
        </w:tabs>
        <w:autoSpaceDE/>
        <w:autoSpaceDN/>
        <w:adjustRightInd/>
        <w:ind w:firstLine="720"/>
        <w:jc w:val="both"/>
        <w:rPr>
          <w:sz w:val="28"/>
          <w:szCs w:val="28"/>
        </w:rPr>
      </w:pPr>
      <w:r w:rsidRPr="008E3CDC">
        <w:rPr>
          <w:sz w:val="28"/>
          <w:szCs w:val="28"/>
        </w:rPr>
        <w:t>а) куда, кому, по какому номеру звонит этот человек;</w:t>
      </w:r>
    </w:p>
    <w:p w:rsidR="00917E66" w:rsidRPr="008E3CDC" w:rsidRDefault="00917E66" w:rsidP="00917E66">
      <w:pPr>
        <w:widowControl/>
        <w:tabs>
          <w:tab w:val="num" w:pos="2410"/>
        </w:tabs>
        <w:autoSpaceDE/>
        <w:autoSpaceDN/>
        <w:adjustRightInd/>
        <w:ind w:firstLine="720"/>
        <w:jc w:val="both"/>
        <w:rPr>
          <w:sz w:val="28"/>
          <w:szCs w:val="28"/>
        </w:rPr>
      </w:pPr>
      <w:r w:rsidRPr="008E3CDC">
        <w:rPr>
          <w:sz w:val="28"/>
          <w:szCs w:val="28"/>
        </w:rPr>
        <w:t>б) выдвигаются ли им какие-либо требования, если выдвигаются, то какие;</w:t>
      </w:r>
    </w:p>
    <w:p w:rsidR="00917E66" w:rsidRPr="008E3CDC" w:rsidRDefault="00917E66" w:rsidP="00917E66">
      <w:pPr>
        <w:widowControl/>
        <w:tabs>
          <w:tab w:val="left" w:pos="1134"/>
          <w:tab w:val="num" w:pos="2410"/>
        </w:tabs>
        <w:autoSpaceDE/>
        <w:autoSpaceDN/>
        <w:adjustRightInd/>
        <w:ind w:firstLine="720"/>
        <w:jc w:val="both"/>
        <w:rPr>
          <w:sz w:val="28"/>
          <w:szCs w:val="28"/>
        </w:rPr>
      </w:pPr>
      <w:r w:rsidRPr="008E3CDC">
        <w:rPr>
          <w:sz w:val="28"/>
          <w:szCs w:val="28"/>
        </w:rPr>
        <w:t xml:space="preserve">в) кто (какая организация) является источником информации, либо где, когда и при каких обстоятельствах </w:t>
      </w:r>
      <w:proofErr w:type="gramStart"/>
      <w:r w:rsidRPr="008E3CDC">
        <w:rPr>
          <w:sz w:val="28"/>
          <w:szCs w:val="28"/>
        </w:rPr>
        <w:t>звонящему</w:t>
      </w:r>
      <w:proofErr w:type="gramEnd"/>
      <w:r w:rsidRPr="008E3CDC">
        <w:rPr>
          <w:sz w:val="28"/>
          <w:szCs w:val="28"/>
        </w:rPr>
        <w:t xml:space="preserve"> стало известно об угрозе проведения террористического акта;</w:t>
      </w:r>
    </w:p>
    <w:p w:rsidR="00917E66" w:rsidRPr="008E3CDC" w:rsidRDefault="00917E66" w:rsidP="00917E66">
      <w:pPr>
        <w:widowControl/>
        <w:tabs>
          <w:tab w:val="num" w:pos="2410"/>
        </w:tabs>
        <w:autoSpaceDE/>
        <w:autoSpaceDN/>
        <w:adjustRightInd/>
        <w:ind w:firstLine="720"/>
        <w:jc w:val="both"/>
        <w:rPr>
          <w:sz w:val="28"/>
          <w:szCs w:val="28"/>
        </w:rPr>
      </w:pPr>
      <w:r w:rsidRPr="008E3CDC">
        <w:rPr>
          <w:sz w:val="28"/>
          <w:szCs w:val="28"/>
        </w:rPr>
        <w:t>г) где, когда и каким способом будет проведен террористический акт;</w:t>
      </w:r>
    </w:p>
    <w:p w:rsidR="00917E66" w:rsidRPr="008E3CDC" w:rsidRDefault="00917E66" w:rsidP="00917E66">
      <w:pPr>
        <w:widowControl/>
        <w:tabs>
          <w:tab w:val="left" w:pos="993"/>
          <w:tab w:val="num" w:pos="2410"/>
        </w:tabs>
        <w:autoSpaceDE/>
        <w:autoSpaceDN/>
        <w:adjustRightInd/>
        <w:ind w:firstLine="720"/>
        <w:jc w:val="both"/>
        <w:rPr>
          <w:sz w:val="28"/>
          <w:szCs w:val="28"/>
        </w:rPr>
      </w:pPr>
      <w:r w:rsidRPr="008E3CDC">
        <w:rPr>
          <w:sz w:val="28"/>
          <w:szCs w:val="28"/>
        </w:rPr>
        <w:t>д) как и когда с ним можно связаться;</w:t>
      </w:r>
    </w:p>
    <w:p w:rsidR="00917E66" w:rsidRPr="008E3CDC" w:rsidRDefault="00917E66" w:rsidP="00917E66">
      <w:pPr>
        <w:widowControl/>
        <w:tabs>
          <w:tab w:val="left" w:pos="851"/>
          <w:tab w:val="left" w:pos="1134"/>
          <w:tab w:val="num" w:pos="2410"/>
        </w:tabs>
        <w:autoSpaceDE/>
        <w:autoSpaceDN/>
        <w:adjustRightInd/>
        <w:ind w:firstLine="720"/>
        <w:jc w:val="both"/>
        <w:rPr>
          <w:sz w:val="28"/>
          <w:szCs w:val="28"/>
        </w:rPr>
      </w:pPr>
      <w:r w:rsidRPr="008E3CDC">
        <w:rPr>
          <w:sz w:val="28"/>
          <w:szCs w:val="28"/>
        </w:rPr>
        <w:t>по окончанию разговора незамедлительно сообщить о нём в полицию по телефону «112», своему непосредственному руководителю структурного подразделения и администрации учреждения о складывающейся ситуации;</w:t>
      </w:r>
    </w:p>
    <w:p w:rsidR="00917E66" w:rsidRPr="008E3CDC" w:rsidRDefault="00917E66" w:rsidP="00917E66">
      <w:pPr>
        <w:widowControl/>
        <w:tabs>
          <w:tab w:val="left" w:pos="851"/>
          <w:tab w:val="left" w:pos="1134"/>
          <w:tab w:val="num" w:pos="2410"/>
        </w:tabs>
        <w:autoSpaceDE/>
        <w:autoSpaceDN/>
        <w:adjustRightInd/>
        <w:ind w:firstLine="720"/>
        <w:jc w:val="both"/>
        <w:rPr>
          <w:sz w:val="28"/>
          <w:szCs w:val="28"/>
        </w:rPr>
      </w:pPr>
      <w:r w:rsidRPr="008E3CDC">
        <w:rPr>
          <w:sz w:val="28"/>
          <w:szCs w:val="28"/>
        </w:rPr>
        <w:t>заблаговременно организовать эвакуацию работников и клиентов в безопасное место;</w:t>
      </w:r>
    </w:p>
    <w:p w:rsidR="00917E66" w:rsidRPr="00A12360" w:rsidRDefault="00917E66" w:rsidP="00917E66">
      <w:pPr>
        <w:widowControl/>
        <w:tabs>
          <w:tab w:val="left" w:pos="851"/>
          <w:tab w:val="left" w:pos="993"/>
          <w:tab w:val="num" w:pos="2410"/>
        </w:tabs>
        <w:autoSpaceDE/>
        <w:autoSpaceDN/>
        <w:adjustRightInd/>
        <w:ind w:firstLine="720"/>
        <w:jc w:val="both"/>
        <w:rPr>
          <w:color w:val="000000" w:themeColor="text1"/>
          <w:sz w:val="28"/>
          <w:szCs w:val="28"/>
        </w:rPr>
      </w:pPr>
      <w:r w:rsidRPr="00A12360">
        <w:rPr>
          <w:color w:val="000000" w:themeColor="text1"/>
          <w:sz w:val="28"/>
          <w:szCs w:val="28"/>
        </w:rPr>
        <w:sym w:font="Symbol" w:char="F02D"/>
      </w:r>
      <w:r w:rsidRPr="00A12360">
        <w:rPr>
          <w:color w:val="000000" w:themeColor="text1"/>
          <w:sz w:val="28"/>
          <w:szCs w:val="28"/>
        </w:rPr>
        <w:t xml:space="preserve"> адрес эвакуационного пункта: ул. Бажова, 16/1, БУ « Сургутский комплексный центр социа</w:t>
      </w:r>
      <w:r w:rsidR="00CB2428">
        <w:rPr>
          <w:color w:val="000000" w:themeColor="text1"/>
          <w:sz w:val="28"/>
          <w:szCs w:val="28"/>
        </w:rPr>
        <w:t>льного обслуживания населения».</w:t>
      </w:r>
    </w:p>
    <w:p w:rsidR="00917E66" w:rsidRPr="008E3CDC" w:rsidRDefault="00917E66" w:rsidP="00917E66">
      <w:pPr>
        <w:widowControl/>
        <w:autoSpaceDE/>
        <w:autoSpaceDN/>
        <w:adjustRightInd/>
        <w:spacing w:before="240" w:after="120"/>
        <w:ind w:firstLine="708"/>
        <w:jc w:val="center"/>
        <w:rPr>
          <w:rFonts w:eastAsiaTheme="minorHAnsi"/>
          <w:sz w:val="28"/>
          <w:szCs w:val="28"/>
          <w:lang w:eastAsia="en-US"/>
        </w:rPr>
      </w:pPr>
      <w:r w:rsidRPr="008E3CDC">
        <w:rPr>
          <w:rFonts w:eastAsiaTheme="minorHAnsi"/>
          <w:sz w:val="28"/>
          <w:szCs w:val="28"/>
          <w:lang w:eastAsia="en-US"/>
        </w:rPr>
        <w:t>3. ДЕЙСТВИЯ РАБОТНИКОВ УЧРЕЖДЕНИЯ ПРИ ОБНАРУЖЕНИИ В ЗДАНИИ ИЛИ В НЕПОСРЕДСТВЕННОЙ БЛИЗОСТИ ОТ НЕГО ПРЕДМЕТА, ПОХОЖЕГО НА ВЗРЫВНОЕ УСТРО</w:t>
      </w:r>
      <w:r>
        <w:rPr>
          <w:rFonts w:eastAsiaTheme="minorHAnsi"/>
          <w:sz w:val="28"/>
          <w:szCs w:val="28"/>
          <w:lang w:eastAsia="en-US"/>
        </w:rPr>
        <w:t>ЙСТВО</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3.1. Работник охраны после получения информации об обнаружении в здании учреждения или в непосредственной близости от него предмета, похожего на взрывное устройство, обязан:</w:t>
      </w:r>
    </w:p>
    <w:p w:rsidR="00917E66" w:rsidRDefault="00CB2428"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lastRenderedPageBreak/>
        <w:t>-</w:t>
      </w:r>
      <w:r w:rsidR="00917E66">
        <w:rPr>
          <w:rFonts w:eastAsiaTheme="minorHAnsi"/>
          <w:sz w:val="28"/>
          <w:szCs w:val="28"/>
          <w:lang w:eastAsia="en-US"/>
        </w:rPr>
        <w:t>доложить об этом администрации</w:t>
      </w:r>
      <w:r w:rsidR="00917E66" w:rsidRPr="008E3CDC">
        <w:rPr>
          <w:rFonts w:eastAsiaTheme="minorHAnsi"/>
          <w:sz w:val="28"/>
          <w:szCs w:val="28"/>
          <w:lang w:eastAsia="en-US"/>
        </w:rPr>
        <w:t xml:space="preserve"> учреждения с последующим информированием УМВД России по г. Сургуту и Управления ФСБ РФ по г. Сургуту по тел.: «112»;</w:t>
      </w:r>
    </w:p>
    <w:p w:rsidR="00F63609" w:rsidRPr="008E3CDC" w:rsidRDefault="00CB2428"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w:t>
      </w:r>
      <w:r w:rsidR="00F63609">
        <w:rPr>
          <w:rFonts w:eastAsiaTheme="minorHAnsi"/>
          <w:sz w:val="28"/>
          <w:szCs w:val="28"/>
          <w:lang w:eastAsia="en-US"/>
        </w:rPr>
        <w:t>проследовать к месту нахождения подозрительного предмета</w:t>
      </w:r>
      <w:r>
        <w:rPr>
          <w:rFonts w:eastAsiaTheme="minorHAnsi"/>
          <w:sz w:val="28"/>
          <w:szCs w:val="28"/>
          <w:lang w:eastAsia="en-US"/>
        </w:rPr>
        <w:t>, по возможности перекрыть путь подхода к нему;</w:t>
      </w:r>
    </w:p>
    <w:p w:rsidR="00917E66" w:rsidRPr="008E3CDC" w:rsidRDefault="00CB2428"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w:t>
      </w:r>
      <w:r w:rsidR="00917E66" w:rsidRPr="008E3CDC">
        <w:rPr>
          <w:rFonts w:eastAsiaTheme="minorHAnsi"/>
          <w:sz w:val="28"/>
          <w:szCs w:val="28"/>
          <w:lang w:eastAsia="en-US"/>
        </w:rPr>
        <w:t>проверить наличие и состояние средств оказания первой медицинской помощи.</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3.2. После прибытия оперативных групп правоохранительных органов работник охраны обязан:</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доложить об их прибытии директору учреждения или его заместителю;</w:t>
      </w:r>
    </w:p>
    <w:p w:rsidR="0086153A"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проинформировать УМВД России по г. Сургуту и </w:t>
      </w:r>
      <w:r w:rsidR="00A7102D">
        <w:rPr>
          <w:rFonts w:eastAsiaTheme="minorHAnsi"/>
          <w:sz w:val="28"/>
          <w:szCs w:val="28"/>
          <w:lang w:eastAsia="en-US"/>
        </w:rPr>
        <w:t>Управление ФСБ РФ по г. Сургуту</w:t>
      </w:r>
      <w:r w:rsidRPr="008E3CDC">
        <w:rPr>
          <w:rFonts w:eastAsiaTheme="minorHAnsi"/>
          <w:sz w:val="28"/>
          <w:szCs w:val="28"/>
          <w:lang w:eastAsia="en-US"/>
        </w:rPr>
        <w:t xml:space="preserve"> об обстоятельствах получения информации, принятых мерах по эвакуации работников и клиентов и обеспечению безопасности;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далее действовать по их указаниям.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3.3. Работник  учреждения обязаны: </w:t>
      </w:r>
    </w:p>
    <w:p w:rsidR="00917E66"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при обнаружении подозрительного предмета (получении информации о заложенном взрывном устройстве) немедленно сообщить</w:t>
      </w:r>
      <w:r w:rsidR="00CB2428">
        <w:rPr>
          <w:rFonts w:eastAsiaTheme="minorHAnsi"/>
          <w:sz w:val="28"/>
          <w:szCs w:val="28"/>
          <w:lang w:eastAsia="en-US"/>
        </w:rPr>
        <w:t xml:space="preserve"> руководителю,</w:t>
      </w:r>
      <w:r w:rsidRPr="008E3CDC">
        <w:rPr>
          <w:rFonts w:eastAsiaTheme="minorHAnsi"/>
          <w:sz w:val="28"/>
          <w:szCs w:val="28"/>
          <w:lang w:eastAsia="en-US"/>
        </w:rPr>
        <w:t xml:space="preserve"> директору учреждения или его заместителю;</w:t>
      </w:r>
    </w:p>
    <w:p w:rsidR="00CB2428" w:rsidRPr="008E3CDC" w:rsidRDefault="00CB2428"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руководитель и первый обнаруживший сообщает данную информацию директору и сотруднику охраны;</w:t>
      </w:r>
    </w:p>
    <w:p w:rsidR="00917E66"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не нарушать (не трогать, не перемещать, не открывать, не развязывать и т.д.) целостность обнаруженных подозрительных предметов;</w:t>
      </w:r>
    </w:p>
    <w:p w:rsidR="00A7102D" w:rsidRPr="008E3CDC" w:rsidRDefault="00A7102D"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не пользоваться мобильным телефоном или другими цифровыми устройствами возле подозрительного предмета;</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осмотреть помещение и постараться запомнить приметы посторонних лиц, их поведение, местонахождение;</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по распоряжению директора</w:t>
      </w:r>
      <w:r w:rsidR="00CB2428">
        <w:rPr>
          <w:rFonts w:eastAsiaTheme="minorHAnsi"/>
          <w:sz w:val="28"/>
          <w:szCs w:val="28"/>
          <w:lang w:eastAsia="en-US"/>
        </w:rPr>
        <w:t xml:space="preserve"> или заместителя директора</w:t>
      </w:r>
      <w:r w:rsidRPr="008E3CDC">
        <w:rPr>
          <w:rFonts w:eastAsiaTheme="minorHAnsi"/>
          <w:sz w:val="28"/>
          <w:szCs w:val="28"/>
          <w:lang w:eastAsia="en-US"/>
        </w:rPr>
        <w:t xml:space="preserve"> подготовиться к эвакуации, организовать оповещение и сбор личного состава учреждения, организованно покинуть помещение, соблюдая меры безопасности;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перед эвакуацией выключить электроприборы, </w:t>
      </w:r>
      <w:r w:rsidR="00CB2428">
        <w:rPr>
          <w:rFonts w:eastAsiaTheme="minorHAnsi"/>
          <w:sz w:val="28"/>
          <w:szCs w:val="28"/>
          <w:lang w:eastAsia="en-US"/>
        </w:rPr>
        <w:t>открыть</w:t>
      </w:r>
      <w:r w:rsidRPr="008E3CDC">
        <w:rPr>
          <w:rFonts w:eastAsiaTheme="minorHAnsi"/>
          <w:sz w:val="28"/>
          <w:szCs w:val="28"/>
          <w:lang w:eastAsia="en-US"/>
        </w:rPr>
        <w:t xml:space="preserve"> окна и двери;</w:t>
      </w:r>
    </w:p>
    <w:p w:rsidR="00917E66" w:rsidRPr="008E3CDC" w:rsidRDefault="00917E66" w:rsidP="00917E66">
      <w:pPr>
        <w:widowControl/>
        <w:tabs>
          <w:tab w:val="left" w:pos="851"/>
          <w:tab w:val="left" w:pos="1134"/>
          <w:tab w:val="num" w:pos="2410"/>
        </w:tabs>
        <w:autoSpaceDE/>
        <w:autoSpaceDN/>
        <w:adjustRightInd/>
        <w:ind w:firstLine="720"/>
        <w:jc w:val="both"/>
        <w:rPr>
          <w:sz w:val="28"/>
          <w:szCs w:val="28"/>
        </w:rPr>
      </w:pPr>
      <w:r w:rsidRPr="008E3CDC">
        <w:rPr>
          <w:sz w:val="28"/>
          <w:szCs w:val="28"/>
        </w:rPr>
        <w:t>заблаговременно организовать эвакуацию работников и клиентов в безопасное место;</w:t>
      </w:r>
    </w:p>
    <w:p w:rsidR="00917E66" w:rsidRPr="008E3CDC" w:rsidRDefault="00917E66" w:rsidP="00917E66">
      <w:pPr>
        <w:widowControl/>
        <w:tabs>
          <w:tab w:val="left" w:pos="851"/>
          <w:tab w:val="left" w:pos="993"/>
          <w:tab w:val="num" w:pos="2410"/>
        </w:tabs>
        <w:autoSpaceDE/>
        <w:autoSpaceDN/>
        <w:adjustRightInd/>
        <w:ind w:firstLine="720"/>
        <w:jc w:val="both"/>
        <w:rPr>
          <w:sz w:val="28"/>
          <w:szCs w:val="28"/>
        </w:rPr>
      </w:pPr>
      <w:r w:rsidRPr="008E3CDC">
        <w:rPr>
          <w:sz w:val="28"/>
          <w:szCs w:val="28"/>
        </w:rPr>
        <w:t>адрес эвакуационного пункта: ул. Бажова, 16/1, БУ «</w:t>
      </w:r>
      <w:r>
        <w:rPr>
          <w:sz w:val="28"/>
          <w:szCs w:val="28"/>
        </w:rPr>
        <w:t>Сургутский к</w:t>
      </w:r>
      <w:r w:rsidRPr="008E3CDC">
        <w:rPr>
          <w:sz w:val="28"/>
          <w:szCs w:val="28"/>
        </w:rPr>
        <w:t>омплексный центр социа</w:t>
      </w:r>
      <w:r w:rsidR="00CB2428">
        <w:rPr>
          <w:sz w:val="28"/>
          <w:szCs w:val="28"/>
        </w:rPr>
        <w:t>льного обслуживания населения».</w:t>
      </w:r>
    </w:p>
    <w:p w:rsidR="00917E66" w:rsidRPr="008E3CDC" w:rsidRDefault="00917E66" w:rsidP="00917E66">
      <w:pPr>
        <w:widowControl/>
        <w:autoSpaceDE/>
        <w:autoSpaceDN/>
        <w:adjustRightInd/>
        <w:ind w:firstLine="708"/>
        <w:jc w:val="both"/>
        <w:rPr>
          <w:rFonts w:eastAsiaTheme="minorHAnsi"/>
          <w:sz w:val="28"/>
          <w:szCs w:val="28"/>
          <w:lang w:eastAsia="en-US"/>
        </w:rPr>
      </w:pPr>
    </w:p>
    <w:p w:rsidR="00917E66" w:rsidRPr="008E3CDC" w:rsidRDefault="00917E66" w:rsidP="00917E66">
      <w:pPr>
        <w:widowControl/>
        <w:autoSpaceDE/>
        <w:autoSpaceDN/>
        <w:adjustRightInd/>
        <w:spacing w:after="120"/>
        <w:jc w:val="center"/>
        <w:rPr>
          <w:rFonts w:eastAsiaTheme="minorHAnsi"/>
          <w:sz w:val="28"/>
          <w:szCs w:val="28"/>
          <w:lang w:eastAsia="en-US"/>
        </w:rPr>
      </w:pPr>
      <w:r w:rsidRPr="008E3CDC">
        <w:rPr>
          <w:rFonts w:eastAsiaTheme="minorHAnsi"/>
          <w:sz w:val="28"/>
          <w:szCs w:val="28"/>
          <w:lang w:eastAsia="en-US"/>
        </w:rPr>
        <w:t>4. ДЕЙСТВИЯ РАБОТНИКОВУЧРЕЖДЕНИЯ ПРИ ПОЛУЧЕНИИ ПО ТЕЛЕФОНУ СООБЩЕ</w:t>
      </w:r>
      <w:r>
        <w:rPr>
          <w:rFonts w:eastAsiaTheme="minorHAnsi"/>
          <w:sz w:val="28"/>
          <w:szCs w:val="28"/>
          <w:lang w:eastAsia="en-US"/>
        </w:rPr>
        <w:t>НИЯ</w:t>
      </w:r>
      <w:r w:rsidR="00837392">
        <w:rPr>
          <w:rFonts w:eastAsiaTheme="minorHAnsi"/>
          <w:sz w:val="28"/>
          <w:szCs w:val="28"/>
          <w:lang w:eastAsia="en-US"/>
        </w:rPr>
        <w:t xml:space="preserve"> </w:t>
      </w:r>
      <w:r>
        <w:rPr>
          <w:rFonts w:eastAsiaTheme="minorHAnsi"/>
          <w:sz w:val="28"/>
          <w:szCs w:val="28"/>
          <w:lang w:eastAsia="en-US"/>
        </w:rPr>
        <w:t>ОБ УГРОЗЕ МИНИРОВАНИЯ ЗДАНИЯ</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4.1. При получении сообщения (информации) об угрозе минирования здания учреждения </w:t>
      </w:r>
      <w:r w:rsidR="00CB2428">
        <w:rPr>
          <w:rFonts w:eastAsiaTheme="minorHAnsi"/>
          <w:sz w:val="28"/>
          <w:szCs w:val="28"/>
          <w:lang w:eastAsia="en-US"/>
        </w:rPr>
        <w:t xml:space="preserve">сотрудник учреждения или </w:t>
      </w:r>
      <w:r w:rsidRPr="008E3CDC">
        <w:rPr>
          <w:rFonts w:eastAsiaTheme="minorHAnsi"/>
          <w:sz w:val="28"/>
          <w:szCs w:val="28"/>
          <w:lang w:eastAsia="en-US"/>
        </w:rPr>
        <w:t>работник охраны обязан дословно запомнить разговор и зафиксировать его</w:t>
      </w:r>
      <w:r w:rsidR="00CB2428">
        <w:rPr>
          <w:rFonts w:eastAsiaTheme="minorHAnsi"/>
          <w:sz w:val="28"/>
          <w:szCs w:val="28"/>
          <w:lang w:eastAsia="en-US"/>
        </w:rPr>
        <w:t xml:space="preserve"> время</w:t>
      </w:r>
      <w:r w:rsidRPr="008E3CDC">
        <w:rPr>
          <w:rFonts w:eastAsiaTheme="minorHAnsi"/>
          <w:sz w:val="28"/>
          <w:szCs w:val="28"/>
          <w:lang w:eastAsia="en-US"/>
        </w:rPr>
        <w:t>.</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lastRenderedPageBreak/>
        <w:t>4.2. По ходу разговора попытаться определить пол звонившего и особенности его (ее) речи:</w:t>
      </w:r>
    </w:p>
    <w:p w:rsidR="00917E66" w:rsidRPr="008E3CDC" w:rsidRDefault="00917E66" w:rsidP="00917E66">
      <w:pPr>
        <w:widowControl/>
        <w:autoSpaceDE/>
        <w:autoSpaceDN/>
        <w:adjustRightInd/>
        <w:ind w:firstLine="708"/>
        <w:jc w:val="both"/>
        <w:rPr>
          <w:rFonts w:eastAsiaTheme="minorHAnsi"/>
          <w:sz w:val="28"/>
          <w:szCs w:val="28"/>
          <w:lang w:eastAsia="en-US"/>
        </w:rPr>
      </w:pPr>
      <w:proofErr w:type="gramStart"/>
      <w:r w:rsidRPr="008E3CDC">
        <w:rPr>
          <w:rFonts w:eastAsiaTheme="minorHAnsi"/>
          <w:sz w:val="28"/>
          <w:szCs w:val="28"/>
          <w:lang w:eastAsia="en-US"/>
        </w:rPr>
        <w:t>голос (громкий, тихий, грубый, веселый, невнятный и т.д.); темп речи (быстрый, медленный);</w:t>
      </w:r>
      <w:proofErr w:type="gramEnd"/>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произношение (отчетливое, искаженное, с заиканием, шепелявое, с акцентом или диалектом); </w:t>
      </w:r>
    </w:p>
    <w:p w:rsidR="00917E66" w:rsidRPr="008E3CDC" w:rsidRDefault="00917E66" w:rsidP="00917E66">
      <w:pPr>
        <w:widowControl/>
        <w:autoSpaceDE/>
        <w:autoSpaceDN/>
        <w:adjustRightInd/>
        <w:ind w:firstLine="708"/>
        <w:jc w:val="both"/>
        <w:rPr>
          <w:rFonts w:eastAsiaTheme="minorHAnsi"/>
          <w:sz w:val="28"/>
          <w:szCs w:val="28"/>
          <w:lang w:eastAsia="en-US"/>
        </w:rPr>
      </w:pPr>
      <w:proofErr w:type="gramStart"/>
      <w:r w:rsidRPr="008E3CDC">
        <w:rPr>
          <w:rFonts w:eastAsiaTheme="minorHAnsi"/>
          <w:sz w:val="28"/>
          <w:szCs w:val="28"/>
          <w:lang w:eastAsia="en-US"/>
        </w:rPr>
        <w:t>манера речи (развязная, с издевкой, с нецензурными выражениями); состояние (спокойное, возбужденное).</w:t>
      </w:r>
      <w:proofErr w:type="gramEnd"/>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4.3. В ходе разговора обязательно отметить:</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звуковой фон (наличие шума автомашин или железнодорожного транспорта, музыки, звука </w:t>
      </w:r>
      <w:proofErr w:type="gramStart"/>
      <w:r w:rsidRPr="008E3CDC">
        <w:rPr>
          <w:rFonts w:eastAsiaTheme="minorHAnsi"/>
          <w:sz w:val="28"/>
          <w:szCs w:val="28"/>
          <w:lang w:eastAsia="en-US"/>
        </w:rPr>
        <w:t>теле-радиоаппаратуры</w:t>
      </w:r>
      <w:proofErr w:type="gramEnd"/>
      <w:r w:rsidRPr="008E3CDC">
        <w:rPr>
          <w:rFonts w:eastAsiaTheme="minorHAnsi"/>
          <w:sz w:val="28"/>
          <w:szCs w:val="28"/>
          <w:lang w:eastAsia="en-US"/>
        </w:rPr>
        <w:t>, голоса и др.);</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тип звонка (городской или междугородный);</w:t>
      </w:r>
    </w:p>
    <w:p w:rsidR="00917E66" w:rsidRPr="008E3CDC" w:rsidRDefault="00CB2428"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зафиксировать точное время начал</w:t>
      </w:r>
      <w:r w:rsidR="00917E66" w:rsidRPr="008E3CDC">
        <w:rPr>
          <w:rFonts w:eastAsiaTheme="minorHAnsi"/>
          <w:sz w:val="28"/>
          <w:szCs w:val="28"/>
          <w:lang w:eastAsia="en-US"/>
        </w:rPr>
        <w:t xml:space="preserve">а разговора и его продолжительность.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4.3.1. Попытаться получить от </w:t>
      </w:r>
      <w:proofErr w:type="gramStart"/>
      <w:r w:rsidRPr="008E3CDC">
        <w:rPr>
          <w:rFonts w:eastAsiaTheme="minorHAnsi"/>
          <w:sz w:val="28"/>
          <w:szCs w:val="28"/>
          <w:lang w:eastAsia="en-US"/>
        </w:rPr>
        <w:t>звонившего</w:t>
      </w:r>
      <w:proofErr w:type="gramEnd"/>
      <w:r w:rsidRPr="008E3CDC">
        <w:rPr>
          <w:rFonts w:eastAsiaTheme="minorHAnsi"/>
          <w:sz w:val="28"/>
          <w:szCs w:val="28"/>
          <w:lang w:eastAsia="en-US"/>
        </w:rPr>
        <w:t xml:space="preserve"> ответы на следующие вопросы:</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куда, кому, и по какому номеру звонит этот человек;</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выдвигаются ли им какие-либо требования, если выдвигаются, то какие;</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выступает ли в роли посредника или представляет группу лиц;</w:t>
      </w:r>
    </w:p>
    <w:p w:rsidR="00917E66" w:rsidRPr="008E3CDC" w:rsidRDefault="00917E66" w:rsidP="00917E66">
      <w:pPr>
        <w:widowControl/>
        <w:autoSpaceDE/>
        <w:autoSpaceDN/>
        <w:adjustRightInd/>
        <w:ind w:firstLine="709"/>
        <w:jc w:val="both"/>
        <w:rPr>
          <w:rFonts w:eastAsiaTheme="minorHAnsi"/>
          <w:sz w:val="28"/>
          <w:szCs w:val="28"/>
          <w:lang w:eastAsia="en-US"/>
        </w:rPr>
      </w:pPr>
      <w:r w:rsidRPr="008E3CDC">
        <w:rPr>
          <w:rFonts w:eastAsiaTheme="minorHAnsi"/>
          <w:sz w:val="28"/>
          <w:szCs w:val="28"/>
          <w:lang w:eastAsia="en-US"/>
        </w:rPr>
        <w:t>на каких условиях он (она) или они согласны отказаться от задуманного;</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как и когда с ним можно связаться;</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кому вы должны сообщить об этом звонке.</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4.3.2. Добиться от звонящего максимально возможного промежутка времени для принятия решений или совершения каких-либо действий:</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если возможно, еще в процессе разговора сообщить в правоохранительные органы по телефону «112», а если такой возможности нет </w:t>
      </w:r>
      <w:r>
        <w:rPr>
          <w:rFonts w:eastAsiaTheme="minorHAnsi"/>
          <w:sz w:val="28"/>
          <w:szCs w:val="28"/>
          <w:lang w:eastAsia="en-US"/>
        </w:rPr>
        <w:t xml:space="preserve">- </w:t>
      </w:r>
      <w:r w:rsidRPr="008E3CDC">
        <w:rPr>
          <w:rFonts w:eastAsiaTheme="minorHAnsi"/>
          <w:sz w:val="28"/>
          <w:szCs w:val="28"/>
          <w:lang w:eastAsia="en-US"/>
        </w:rPr>
        <w:t>по окончании разговора;</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 если есть опасения, что телефон прослушивается преступниками, перезвонить с другого номера телефона.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4.3.3.Проинформировать об угрозе возникновения взрыва директора учреждения</w:t>
      </w:r>
      <w:r w:rsidR="00CB2428">
        <w:rPr>
          <w:rFonts w:eastAsiaTheme="minorHAnsi"/>
          <w:sz w:val="28"/>
          <w:szCs w:val="28"/>
          <w:lang w:eastAsia="en-US"/>
        </w:rPr>
        <w:t xml:space="preserve"> или заместителя директора</w:t>
      </w:r>
      <w:r w:rsidRPr="008E3CDC">
        <w:rPr>
          <w:rFonts w:eastAsiaTheme="minorHAnsi"/>
          <w:sz w:val="28"/>
          <w:szCs w:val="28"/>
          <w:lang w:eastAsia="en-US"/>
        </w:rPr>
        <w:t>, по указанию директора или его заместителя организовать эвакуацию работников и клиентов учреждения.</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4.4. После прибытия оперативных органов УМВД и УФСБ доложить: </w:t>
      </w:r>
    </w:p>
    <w:p w:rsidR="00917E66" w:rsidRPr="008E3CDC" w:rsidRDefault="00917E66" w:rsidP="00917E66">
      <w:pPr>
        <w:autoSpaceDE/>
        <w:autoSpaceDN/>
        <w:adjustRightInd/>
        <w:ind w:firstLine="709"/>
        <w:jc w:val="both"/>
        <w:rPr>
          <w:rFonts w:eastAsiaTheme="minorHAnsi"/>
          <w:sz w:val="28"/>
          <w:szCs w:val="28"/>
          <w:lang w:eastAsia="en-US"/>
        </w:rPr>
      </w:pPr>
      <w:r w:rsidRPr="008E3CDC">
        <w:rPr>
          <w:rFonts w:eastAsiaTheme="minorHAnsi"/>
          <w:sz w:val="28"/>
          <w:szCs w:val="28"/>
          <w:lang w:eastAsia="en-US"/>
        </w:rPr>
        <w:t>директору о прибытии оперативной группы;</w:t>
      </w:r>
    </w:p>
    <w:p w:rsidR="00917E66" w:rsidRPr="008E3CDC" w:rsidRDefault="00917E66" w:rsidP="00917E66">
      <w:pPr>
        <w:autoSpaceDE/>
        <w:autoSpaceDN/>
        <w:adjustRightInd/>
        <w:ind w:firstLine="709"/>
        <w:jc w:val="both"/>
        <w:rPr>
          <w:rFonts w:eastAsiaTheme="minorHAnsi"/>
          <w:sz w:val="28"/>
          <w:szCs w:val="28"/>
          <w:lang w:eastAsia="en-US"/>
        </w:rPr>
      </w:pPr>
      <w:r w:rsidRPr="008E3CDC">
        <w:rPr>
          <w:rFonts w:eastAsiaTheme="minorHAnsi"/>
          <w:sz w:val="28"/>
          <w:szCs w:val="28"/>
          <w:lang w:eastAsia="en-US"/>
        </w:rPr>
        <w:t xml:space="preserve">проинформировать руководителей оперативных групп органов УМВД и УФСБ по существу полученной информации, принятых мерах, далее действовать по их указаниям; </w:t>
      </w:r>
    </w:p>
    <w:p w:rsidR="00917E66"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после получения распоряжения об эвакуации работники и клиенты учреждения обязаны по распоряжению директора или его заместителя организованно покинуть здание учреждения по вышеуказанному адресу.</w:t>
      </w:r>
    </w:p>
    <w:p w:rsidR="00CB2428" w:rsidRPr="008E3CDC" w:rsidRDefault="00CB2428" w:rsidP="00CB2428">
      <w:pPr>
        <w:widowControl/>
        <w:tabs>
          <w:tab w:val="left" w:pos="851"/>
          <w:tab w:val="left" w:pos="993"/>
          <w:tab w:val="num" w:pos="2410"/>
        </w:tabs>
        <w:autoSpaceDE/>
        <w:autoSpaceDN/>
        <w:adjustRightInd/>
        <w:ind w:firstLine="720"/>
        <w:jc w:val="both"/>
        <w:rPr>
          <w:sz w:val="28"/>
          <w:szCs w:val="28"/>
        </w:rPr>
      </w:pPr>
      <w:r>
        <w:rPr>
          <w:sz w:val="28"/>
          <w:szCs w:val="28"/>
        </w:rPr>
        <w:t>А</w:t>
      </w:r>
      <w:r w:rsidRPr="008E3CDC">
        <w:rPr>
          <w:sz w:val="28"/>
          <w:szCs w:val="28"/>
        </w:rPr>
        <w:t>дрес эвакуационного пункта: ул. Бажова, 16/1, БУ «</w:t>
      </w:r>
      <w:proofErr w:type="spellStart"/>
      <w:r>
        <w:rPr>
          <w:sz w:val="28"/>
          <w:szCs w:val="28"/>
        </w:rPr>
        <w:t>Сургутский</w:t>
      </w:r>
      <w:proofErr w:type="spellEnd"/>
      <w:r>
        <w:rPr>
          <w:sz w:val="28"/>
          <w:szCs w:val="28"/>
        </w:rPr>
        <w:t xml:space="preserve"> к</w:t>
      </w:r>
      <w:r w:rsidRPr="008E3CDC">
        <w:rPr>
          <w:sz w:val="28"/>
          <w:szCs w:val="28"/>
        </w:rPr>
        <w:t>омплексный центр социа</w:t>
      </w:r>
      <w:r>
        <w:rPr>
          <w:sz w:val="28"/>
          <w:szCs w:val="28"/>
        </w:rPr>
        <w:t>льного обслуживания населения».</w:t>
      </w:r>
    </w:p>
    <w:p w:rsidR="00CB2428" w:rsidRPr="008E3CDC" w:rsidRDefault="00CB2428" w:rsidP="00917E66">
      <w:pPr>
        <w:widowControl/>
        <w:autoSpaceDE/>
        <w:autoSpaceDN/>
        <w:adjustRightInd/>
        <w:ind w:firstLine="708"/>
        <w:jc w:val="both"/>
        <w:rPr>
          <w:rFonts w:eastAsiaTheme="minorHAnsi"/>
          <w:sz w:val="28"/>
          <w:szCs w:val="28"/>
          <w:lang w:eastAsia="en-US"/>
        </w:rPr>
      </w:pPr>
    </w:p>
    <w:p w:rsidR="00917E66" w:rsidRDefault="00917E66" w:rsidP="00917E66">
      <w:pPr>
        <w:widowControl/>
        <w:tabs>
          <w:tab w:val="left" w:pos="709"/>
        </w:tabs>
        <w:autoSpaceDE/>
        <w:autoSpaceDN/>
        <w:adjustRightInd/>
        <w:spacing w:before="240"/>
        <w:contextualSpacing/>
        <w:jc w:val="both"/>
        <w:rPr>
          <w:rFonts w:eastAsiaTheme="minorHAnsi"/>
          <w:sz w:val="28"/>
          <w:szCs w:val="28"/>
          <w:lang w:eastAsia="en-US"/>
        </w:rPr>
      </w:pPr>
    </w:p>
    <w:p w:rsidR="00917E66" w:rsidRDefault="00917E66" w:rsidP="00917E66">
      <w:pPr>
        <w:widowControl/>
        <w:tabs>
          <w:tab w:val="left" w:pos="709"/>
        </w:tabs>
        <w:autoSpaceDE/>
        <w:autoSpaceDN/>
        <w:adjustRightInd/>
        <w:spacing w:before="240"/>
        <w:contextualSpacing/>
        <w:jc w:val="center"/>
        <w:rPr>
          <w:rFonts w:eastAsiaTheme="minorHAnsi"/>
          <w:sz w:val="28"/>
          <w:szCs w:val="28"/>
          <w:lang w:eastAsia="en-US"/>
        </w:rPr>
      </w:pPr>
      <w:r w:rsidRPr="008E3CDC">
        <w:rPr>
          <w:rFonts w:eastAsiaTheme="minorHAnsi"/>
          <w:sz w:val="28"/>
          <w:szCs w:val="28"/>
          <w:lang w:eastAsia="en-US"/>
        </w:rPr>
        <w:t>5. ДЕЙСТВИЯ РАБОТНИКОВ ПРИ ЗАХВАТЕ</w:t>
      </w:r>
      <w:r>
        <w:rPr>
          <w:rFonts w:eastAsiaTheme="minorHAnsi"/>
          <w:sz w:val="28"/>
          <w:szCs w:val="28"/>
          <w:lang w:eastAsia="en-US"/>
        </w:rPr>
        <w:t xml:space="preserve"> ЗАЛОЖНИКОВ В ЗДАНИИ УЧРЕЖДЕНИЯ</w:t>
      </w:r>
    </w:p>
    <w:p w:rsidR="00917E66" w:rsidRPr="008E3CDC" w:rsidRDefault="00917E66" w:rsidP="00917E66">
      <w:pPr>
        <w:widowControl/>
        <w:tabs>
          <w:tab w:val="left" w:pos="709"/>
        </w:tabs>
        <w:autoSpaceDE/>
        <w:autoSpaceDN/>
        <w:adjustRightInd/>
        <w:spacing w:before="240"/>
        <w:contextualSpacing/>
        <w:jc w:val="both"/>
        <w:rPr>
          <w:rFonts w:eastAsiaTheme="minorHAnsi"/>
          <w:sz w:val="28"/>
          <w:szCs w:val="28"/>
          <w:lang w:eastAsia="en-US"/>
        </w:rPr>
      </w:pPr>
    </w:p>
    <w:p w:rsidR="00917E66" w:rsidRDefault="00917E66" w:rsidP="00917E66">
      <w:pPr>
        <w:widowControl/>
        <w:autoSpaceDE/>
        <w:autoSpaceDN/>
        <w:adjustRightInd/>
        <w:ind w:firstLine="708"/>
        <w:contextualSpacing/>
        <w:jc w:val="both"/>
        <w:rPr>
          <w:rFonts w:eastAsiaTheme="minorHAnsi"/>
          <w:sz w:val="28"/>
          <w:szCs w:val="28"/>
          <w:lang w:eastAsia="en-US"/>
        </w:rPr>
      </w:pPr>
      <w:r w:rsidRPr="008E3CDC">
        <w:rPr>
          <w:rFonts w:eastAsiaTheme="minorHAnsi"/>
          <w:sz w:val="28"/>
          <w:szCs w:val="28"/>
          <w:lang w:eastAsia="en-US"/>
        </w:rPr>
        <w:t>5.1. Работник охраны после получения информации о захвате заложников в здании учреждения обязан сообщить директору учреждения или его заместителю, а также правоохранительным органам по телефону «112».</w:t>
      </w:r>
    </w:p>
    <w:p w:rsidR="00775E56" w:rsidRPr="00A12360" w:rsidRDefault="00775E56" w:rsidP="00775E56">
      <w:pPr>
        <w:widowControl/>
        <w:autoSpaceDE/>
        <w:autoSpaceDN/>
        <w:adjustRightInd/>
        <w:ind w:firstLine="708"/>
        <w:jc w:val="both"/>
        <w:rPr>
          <w:rFonts w:eastAsiaTheme="minorHAnsi"/>
          <w:sz w:val="28"/>
          <w:szCs w:val="28"/>
          <w:lang w:eastAsia="en-US"/>
        </w:rPr>
      </w:pPr>
      <w:r>
        <w:rPr>
          <w:rFonts w:eastAsiaTheme="minorHAnsi"/>
          <w:sz w:val="28"/>
          <w:szCs w:val="28"/>
          <w:lang w:eastAsia="en-US"/>
        </w:rPr>
        <w:t>Д</w:t>
      </w:r>
      <w:r w:rsidRPr="00A12360">
        <w:rPr>
          <w:rFonts w:eastAsiaTheme="minorHAnsi"/>
          <w:sz w:val="28"/>
          <w:szCs w:val="28"/>
          <w:lang w:eastAsia="en-US"/>
        </w:rPr>
        <w:t xml:space="preserve">ежурному </w:t>
      </w:r>
      <w:r>
        <w:rPr>
          <w:rFonts w:eastAsiaTheme="minorHAnsi"/>
          <w:sz w:val="28"/>
          <w:szCs w:val="28"/>
          <w:lang w:eastAsia="en-US"/>
        </w:rPr>
        <w:t>охраннику</w:t>
      </w:r>
      <w:r w:rsidRPr="00A12360">
        <w:rPr>
          <w:rFonts w:eastAsiaTheme="minorHAnsi"/>
          <w:sz w:val="28"/>
          <w:szCs w:val="28"/>
          <w:lang w:eastAsia="en-US"/>
        </w:rPr>
        <w:t xml:space="preserve"> нажать кноп</w:t>
      </w:r>
      <w:r>
        <w:rPr>
          <w:rFonts w:eastAsiaTheme="minorHAnsi"/>
          <w:sz w:val="28"/>
          <w:szCs w:val="28"/>
          <w:lang w:eastAsia="en-US"/>
        </w:rPr>
        <w:t>ку тревожной сигнализации (КТС).</w:t>
      </w:r>
    </w:p>
    <w:p w:rsidR="00775E56" w:rsidRPr="008E3CDC" w:rsidRDefault="00775E56" w:rsidP="00917E66">
      <w:pPr>
        <w:widowControl/>
        <w:autoSpaceDE/>
        <w:autoSpaceDN/>
        <w:adjustRightInd/>
        <w:ind w:firstLine="708"/>
        <w:contextualSpacing/>
        <w:jc w:val="both"/>
        <w:rPr>
          <w:rFonts w:eastAsiaTheme="minorHAnsi"/>
          <w:sz w:val="28"/>
          <w:szCs w:val="28"/>
          <w:lang w:eastAsia="en-US"/>
        </w:rPr>
      </w:pPr>
    </w:p>
    <w:p w:rsidR="00917E66" w:rsidRPr="008E3CDC" w:rsidRDefault="00917E66" w:rsidP="00917E66">
      <w:pPr>
        <w:widowControl/>
        <w:autoSpaceDE/>
        <w:autoSpaceDN/>
        <w:adjustRightInd/>
        <w:ind w:firstLine="708"/>
        <w:contextualSpacing/>
        <w:jc w:val="both"/>
        <w:rPr>
          <w:rFonts w:eastAsiaTheme="minorHAnsi"/>
          <w:sz w:val="28"/>
          <w:szCs w:val="28"/>
          <w:lang w:eastAsia="en-US"/>
        </w:rPr>
      </w:pPr>
      <w:r w:rsidRPr="008E3CDC">
        <w:rPr>
          <w:rFonts w:eastAsiaTheme="minorHAnsi"/>
          <w:sz w:val="28"/>
          <w:szCs w:val="28"/>
          <w:lang w:eastAsia="en-US"/>
        </w:rPr>
        <w:t xml:space="preserve">При этом обязательно указать наименование учреждения и его адрес, от кого поступила информация, требования лиц, захвативших заложников и место их нахождения.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5.2. Работники учреждения обязаны:</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5.2.1. принять меры к пресечению возможной паники, в случае необходимости по указанию директора или его заместителя подготовить эвакуацию работников и клиентов учреждения; не допускать действий, которые могут спровоцировать нападающих к применению оружия и человеческим жертвам;</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5.2.2. при необходимости выполнять требования преступников, если это не связано с причинением ущерба жизни и здоровью людей;</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5.2.3. 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w:t>
      </w:r>
      <w:r>
        <w:rPr>
          <w:rFonts w:eastAsiaTheme="minorHAnsi"/>
          <w:sz w:val="28"/>
          <w:szCs w:val="28"/>
          <w:lang w:eastAsia="en-US"/>
        </w:rPr>
        <w:t xml:space="preserve"> </w:t>
      </w:r>
      <w:r w:rsidRPr="008E3CDC">
        <w:rPr>
          <w:rFonts w:eastAsiaTheme="minorHAnsi"/>
          <w:sz w:val="28"/>
          <w:szCs w:val="28"/>
          <w:lang w:eastAsia="en-US"/>
        </w:rPr>
        <w:t xml:space="preserve">т.д.;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5.2.4. не вступать в конфли</w:t>
      </w:r>
      <w:proofErr w:type="gramStart"/>
      <w:r w:rsidRPr="008E3CDC">
        <w:rPr>
          <w:rFonts w:eastAsiaTheme="minorHAnsi"/>
          <w:sz w:val="28"/>
          <w:szCs w:val="28"/>
          <w:lang w:eastAsia="en-US"/>
        </w:rPr>
        <w:t>кт с пр</w:t>
      </w:r>
      <w:proofErr w:type="gramEnd"/>
      <w:r w:rsidRPr="008E3CDC">
        <w:rPr>
          <w:rFonts w:eastAsiaTheme="minorHAnsi"/>
          <w:sz w:val="28"/>
          <w:szCs w:val="28"/>
          <w:lang w:eastAsia="en-US"/>
        </w:rPr>
        <w:t xml:space="preserve">еступниками, не рисковать жизнью окружающих и своей собственной: инициативно не вступать в переговоры с террористами: стараться спокойно переносить лишения, оскорбления и унижения, не смотреть в глаза преступникам, не вести себя вызывающе;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5.2.5. при необходимости выполнять требования нападающих, действовать с максимальной задержкой, но без риска для жизни окружающих и своей собственной;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5.2.6. на совершение любых действий спрашивать разрешение у преступников;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5.2.7. при наличии возможности (отсутствии угрозы себе и окружающим) сообщить сотрудникам правоохранительных органов информацию о складывающейся ситуации и требованиях преступников по телефону «112».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5.2.8. принять меры к беспрепятственному проходу в здание учреждения сотрудников правоохранительных органов и работников скорой медицинской помощи.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lastRenderedPageBreak/>
        <w:t>5.2.9. по прибытии оперативных групп органов УМВД и Управления ФСБ по</w:t>
      </w:r>
      <w:r>
        <w:rPr>
          <w:rFonts w:eastAsiaTheme="minorHAnsi"/>
          <w:sz w:val="28"/>
          <w:szCs w:val="28"/>
          <w:lang w:eastAsia="en-US"/>
        </w:rPr>
        <w:t xml:space="preserve"> </w:t>
      </w:r>
      <w:r w:rsidRPr="008E3CDC">
        <w:rPr>
          <w:rFonts w:eastAsiaTheme="minorHAnsi"/>
          <w:sz w:val="28"/>
          <w:szCs w:val="28"/>
          <w:lang w:eastAsia="en-US"/>
        </w:rPr>
        <w:t xml:space="preserve">г. Сургуту доложить директору или его заместителю о прибытии оперативной группы и далее действовать по указаниям её руководителя, принимая все меры по обеспечению проводимых оперативной группой мероприятий.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5.2.10. при проведении спецслужбами операции по освобождению заложников работники и клиенты учреждения обязаны неукоснительно соблюдать следующие требования: </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лечь на пол лицом вниз, голову закрыть руками и не двигаться;</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не бежать навстречу сотрудникам спецслужб или от них, так как они могут принять вас за преступников;</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если есть возможность, держаться подальше от проемов дверей и окон;</w:t>
      </w:r>
    </w:p>
    <w:p w:rsidR="00917E66" w:rsidRPr="008E3CDC" w:rsidRDefault="00917E66" w:rsidP="00917E66">
      <w:pPr>
        <w:widowControl/>
        <w:autoSpaceDE/>
        <w:autoSpaceDN/>
        <w:adjustRightInd/>
        <w:ind w:firstLine="708"/>
        <w:jc w:val="both"/>
        <w:rPr>
          <w:rFonts w:eastAsiaTheme="minorHAnsi"/>
          <w:sz w:val="28"/>
          <w:szCs w:val="28"/>
          <w:lang w:eastAsia="en-US"/>
        </w:rPr>
      </w:pPr>
      <w:r w:rsidRPr="008E3CDC">
        <w:rPr>
          <w:rFonts w:eastAsiaTheme="minorHAnsi"/>
          <w:sz w:val="28"/>
          <w:szCs w:val="28"/>
          <w:lang w:eastAsia="en-US"/>
        </w:rPr>
        <w:t xml:space="preserve">при ранении постараться не двигаться с целью уменьшения потери крови. </w:t>
      </w:r>
    </w:p>
    <w:p w:rsidR="00917E66" w:rsidRPr="008E3CDC" w:rsidRDefault="00917E66" w:rsidP="00917E66">
      <w:pPr>
        <w:widowControl/>
        <w:autoSpaceDE/>
        <w:autoSpaceDN/>
        <w:adjustRightInd/>
        <w:ind w:firstLine="708"/>
        <w:jc w:val="both"/>
        <w:rPr>
          <w:rFonts w:eastAsiaTheme="minorHAnsi"/>
          <w:sz w:val="28"/>
          <w:szCs w:val="28"/>
          <w:lang w:eastAsia="en-US"/>
        </w:rPr>
      </w:pPr>
    </w:p>
    <w:p w:rsidR="00917E66" w:rsidRPr="00A12360" w:rsidRDefault="00917E66" w:rsidP="00917E66">
      <w:pPr>
        <w:widowControl/>
        <w:autoSpaceDE/>
        <w:autoSpaceDN/>
        <w:adjustRightInd/>
        <w:ind w:firstLine="708"/>
        <w:jc w:val="both"/>
        <w:rPr>
          <w:rFonts w:eastAsiaTheme="minorHAnsi"/>
          <w:sz w:val="28"/>
          <w:szCs w:val="28"/>
          <w:lang w:eastAsia="en-US"/>
        </w:rPr>
      </w:pPr>
    </w:p>
    <w:p w:rsidR="00917E66" w:rsidRPr="00A12360" w:rsidRDefault="00775E56" w:rsidP="00917E66">
      <w:pPr>
        <w:widowControl/>
        <w:autoSpaceDE/>
        <w:autoSpaceDN/>
        <w:adjustRightInd/>
        <w:ind w:firstLine="708"/>
        <w:jc w:val="center"/>
        <w:rPr>
          <w:rFonts w:eastAsiaTheme="minorHAnsi"/>
          <w:sz w:val="28"/>
          <w:szCs w:val="28"/>
          <w:lang w:eastAsia="en-US"/>
        </w:rPr>
      </w:pPr>
      <w:r>
        <w:rPr>
          <w:rFonts w:eastAsiaTheme="minorHAnsi"/>
          <w:sz w:val="28"/>
          <w:szCs w:val="28"/>
          <w:lang w:eastAsia="en-US"/>
        </w:rPr>
        <w:t>6</w:t>
      </w:r>
      <w:r w:rsidR="00917E66" w:rsidRPr="00A12360">
        <w:rPr>
          <w:rFonts w:eastAsiaTheme="minorHAnsi"/>
          <w:sz w:val="28"/>
          <w:szCs w:val="28"/>
          <w:lang w:eastAsia="en-US"/>
        </w:rPr>
        <w:t xml:space="preserve">. ДЕЙСТВИЯ ПРИ ПОПЫТКЕ ВООРУЖЕННОГО ПРОНИКНОВЕНИЯ </w:t>
      </w:r>
      <w:r w:rsidR="00917E66">
        <w:rPr>
          <w:rFonts w:eastAsiaTheme="minorHAnsi"/>
          <w:sz w:val="28"/>
          <w:szCs w:val="28"/>
          <w:lang w:eastAsia="en-US"/>
        </w:rPr>
        <w:t>В УЧРЕЖДЕНИЕ</w:t>
      </w:r>
    </w:p>
    <w:p w:rsidR="00917E66" w:rsidRPr="00A12360" w:rsidRDefault="00917E66" w:rsidP="00917E66">
      <w:pPr>
        <w:widowControl/>
        <w:autoSpaceDE/>
        <w:autoSpaceDN/>
        <w:adjustRightInd/>
        <w:ind w:firstLine="708"/>
        <w:jc w:val="both"/>
        <w:rPr>
          <w:rFonts w:eastAsiaTheme="minorHAnsi"/>
          <w:sz w:val="28"/>
          <w:szCs w:val="28"/>
          <w:lang w:eastAsia="en-US"/>
        </w:rPr>
      </w:pPr>
    </w:p>
    <w:p w:rsidR="00917E66" w:rsidRPr="00A12360" w:rsidRDefault="00775E56"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О</w:t>
      </w:r>
      <w:r w:rsidR="00917E66" w:rsidRPr="00A12360">
        <w:rPr>
          <w:rFonts w:eastAsiaTheme="minorHAnsi"/>
          <w:sz w:val="28"/>
          <w:szCs w:val="28"/>
          <w:lang w:eastAsia="en-US"/>
        </w:rPr>
        <w:t>храннику нажать кноп</w:t>
      </w:r>
      <w:r>
        <w:rPr>
          <w:rFonts w:eastAsiaTheme="minorHAnsi"/>
          <w:sz w:val="28"/>
          <w:szCs w:val="28"/>
          <w:lang w:eastAsia="en-US"/>
        </w:rPr>
        <w:t>ку тревожной сигнализации (КТС).</w:t>
      </w:r>
    </w:p>
    <w:p w:rsidR="00917E66" w:rsidRPr="00A12360" w:rsidRDefault="00775E56"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С</w:t>
      </w:r>
      <w:r w:rsidR="00917E66" w:rsidRPr="00A12360">
        <w:rPr>
          <w:rFonts w:eastAsiaTheme="minorHAnsi"/>
          <w:sz w:val="28"/>
          <w:szCs w:val="28"/>
          <w:lang w:eastAsia="en-US"/>
        </w:rPr>
        <w:t>ообщить по телефону 112, а также своему непосредственному руководителю структурного подразделения и администрации учреждения о складывающейся ситуации;</w:t>
      </w:r>
    </w:p>
    <w:p w:rsidR="00917E66" w:rsidRPr="00A12360" w:rsidRDefault="00775E56" w:rsidP="00917E66">
      <w:pPr>
        <w:widowControl/>
        <w:autoSpaceDE/>
        <w:autoSpaceDN/>
        <w:adjustRightInd/>
        <w:ind w:firstLine="708"/>
        <w:jc w:val="both"/>
        <w:rPr>
          <w:rFonts w:eastAsiaTheme="minorHAnsi"/>
          <w:sz w:val="28"/>
          <w:szCs w:val="28"/>
          <w:lang w:eastAsia="en-US"/>
        </w:rPr>
      </w:pPr>
      <w:r>
        <w:rPr>
          <w:rFonts w:eastAsiaTheme="minorHAnsi"/>
          <w:sz w:val="28"/>
          <w:szCs w:val="28"/>
          <w:lang w:eastAsia="en-US"/>
        </w:rPr>
        <w:t>Б</w:t>
      </w:r>
      <w:r w:rsidR="00917E66" w:rsidRPr="00A12360">
        <w:rPr>
          <w:rFonts w:eastAsiaTheme="minorHAnsi"/>
          <w:sz w:val="28"/>
          <w:szCs w:val="28"/>
          <w:lang w:eastAsia="en-US"/>
        </w:rPr>
        <w:t>ыстро, но без паники и суеты, исходя из сложившейся ситуации, заведующим отделениями организовать эвакуацию сотрудников и клиентов из здания учреждения в здание находящееся по адресу:  ул. Бажова, 16/1, БУ «</w:t>
      </w:r>
      <w:r w:rsidR="00917E66">
        <w:rPr>
          <w:rFonts w:eastAsiaTheme="minorHAnsi"/>
          <w:sz w:val="28"/>
          <w:szCs w:val="28"/>
          <w:lang w:eastAsia="en-US"/>
        </w:rPr>
        <w:t xml:space="preserve">Сургутский </w:t>
      </w:r>
      <w:proofErr w:type="gramStart"/>
      <w:r w:rsidR="00917E66">
        <w:rPr>
          <w:rFonts w:eastAsiaTheme="minorHAnsi"/>
          <w:sz w:val="28"/>
          <w:szCs w:val="28"/>
          <w:lang w:eastAsia="en-US"/>
        </w:rPr>
        <w:t>к</w:t>
      </w:r>
      <w:r w:rsidR="00917E66" w:rsidRPr="00A12360">
        <w:rPr>
          <w:rFonts w:eastAsiaTheme="minorHAnsi"/>
          <w:sz w:val="28"/>
          <w:szCs w:val="28"/>
          <w:lang w:eastAsia="en-US"/>
        </w:rPr>
        <w:t>омплексный</w:t>
      </w:r>
      <w:proofErr w:type="gramEnd"/>
      <w:r w:rsidR="00917E66" w:rsidRPr="00A12360">
        <w:rPr>
          <w:rFonts w:eastAsiaTheme="minorHAnsi"/>
          <w:sz w:val="28"/>
          <w:szCs w:val="28"/>
          <w:lang w:eastAsia="en-US"/>
        </w:rPr>
        <w:t xml:space="preserve"> центр социального обслужи</w:t>
      </w:r>
      <w:r>
        <w:rPr>
          <w:rFonts w:eastAsiaTheme="minorHAnsi"/>
          <w:sz w:val="28"/>
          <w:szCs w:val="28"/>
          <w:lang w:eastAsia="en-US"/>
        </w:rPr>
        <w:t>вания населения»</w:t>
      </w:r>
      <w:r w:rsidR="00917E66" w:rsidRPr="00A12360">
        <w:rPr>
          <w:rFonts w:eastAsiaTheme="minorHAnsi"/>
          <w:sz w:val="28"/>
          <w:szCs w:val="28"/>
          <w:lang w:eastAsia="en-US"/>
        </w:rPr>
        <w:t>.</w:t>
      </w:r>
    </w:p>
    <w:p w:rsidR="00917E66" w:rsidRPr="00A12360" w:rsidRDefault="00917E66" w:rsidP="00917E66">
      <w:pPr>
        <w:widowControl/>
        <w:autoSpaceDE/>
        <w:autoSpaceDN/>
        <w:adjustRightInd/>
        <w:ind w:firstLine="708"/>
        <w:jc w:val="both"/>
        <w:rPr>
          <w:rFonts w:eastAsiaTheme="minorHAnsi"/>
          <w:sz w:val="28"/>
          <w:szCs w:val="28"/>
          <w:lang w:eastAsia="en-US"/>
        </w:rPr>
      </w:pPr>
    </w:p>
    <w:p w:rsidR="00917E66" w:rsidRPr="00A12360" w:rsidRDefault="00775E56" w:rsidP="00917E66">
      <w:pPr>
        <w:widowControl/>
        <w:autoSpaceDE/>
        <w:autoSpaceDN/>
        <w:adjustRightInd/>
        <w:ind w:firstLine="708"/>
        <w:jc w:val="center"/>
        <w:rPr>
          <w:rFonts w:eastAsiaTheme="minorHAnsi"/>
          <w:sz w:val="28"/>
          <w:szCs w:val="28"/>
          <w:lang w:eastAsia="en-US"/>
        </w:rPr>
      </w:pPr>
      <w:r>
        <w:rPr>
          <w:rFonts w:eastAsiaTheme="minorHAnsi"/>
          <w:sz w:val="28"/>
          <w:szCs w:val="28"/>
          <w:lang w:eastAsia="en-US"/>
        </w:rPr>
        <w:t>7</w:t>
      </w:r>
      <w:r w:rsidR="00917E66" w:rsidRPr="00A12360">
        <w:rPr>
          <w:rFonts w:eastAsiaTheme="minorHAnsi"/>
          <w:sz w:val="28"/>
          <w:szCs w:val="28"/>
          <w:lang w:eastAsia="en-US"/>
        </w:rPr>
        <w:t>. ДЕЙСТВИЯ ПРИ ПРОВЕДЕНИИ СПЕЦСЛУЖБАМИ ОПЕРАЦИИ ПО ОСВОБОЖДЕНИЮ ОТ ПРЕСТУПНИКОВ</w:t>
      </w:r>
    </w:p>
    <w:p w:rsidR="00917E66" w:rsidRPr="00A12360" w:rsidRDefault="00917E66" w:rsidP="00917E66">
      <w:pPr>
        <w:widowControl/>
        <w:autoSpaceDE/>
        <w:autoSpaceDN/>
        <w:adjustRightInd/>
        <w:ind w:firstLine="708"/>
        <w:jc w:val="both"/>
        <w:rPr>
          <w:rFonts w:eastAsiaTheme="minorHAnsi"/>
          <w:sz w:val="28"/>
          <w:szCs w:val="28"/>
          <w:lang w:eastAsia="en-US"/>
        </w:rPr>
      </w:pPr>
    </w:p>
    <w:p w:rsidR="00917E66" w:rsidRPr="00A12360" w:rsidRDefault="00917E66" w:rsidP="00917E66">
      <w:pPr>
        <w:widowControl/>
        <w:autoSpaceDE/>
        <w:autoSpaceDN/>
        <w:adjustRightInd/>
        <w:ind w:firstLine="708"/>
        <w:jc w:val="both"/>
        <w:rPr>
          <w:rFonts w:eastAsiaTheme="minorHAnsi"/>
          <w:sz w:val="28"/>
          <w:szCs w:val="28"/>
          <w:lang w:eastAsia="en-US"/>
        </w:rPr>
      </w:pPr>
      <w:r w:rsidRPr="00A12360">
        <w:rPr>
          <w:rFonts w:eastAsiaTheme="minorHAnsi"/>
          <w:sz w:val="28"/>
          <w:szCs w:val="28"/>
          <w:lang w:eastAsia="en-US"/>
        </w:rPr>
        <w:t>При проведении спецслужбами операции по освобождению от преступников, неукоснительно соблюдать следующие требования:</w:t>
      </w:r>
    </w:p>
    <w:p w:rsidR="00917E66" w:rsidRPr="00A12360" w:rsidRDefault="00917E66" w:rsidP="00917E66">
      <w:pPr>
        <w:widowControl/>
        <w:autoSpaceDE/>
        <w:autoSpaceDN/>
        <w:adjustRightInd/>
        <w:ind w:firstLine="708"/>
        <w:jc w:val="both"/>
        <w:rPr>
          <w:rFonts w:eastAsiaTheme="minorHAnsi"/>
          <w:sz w:val="28"/>
          <w:szCs w:val="28"/>
          <w:lang w:eastAsia="en-US"/>
        </w:rPr>
      </w:pPr>
      <w:r w:rsidRPr="00A12360">
        <w:rPr>
          <w:rFonts w:eastAsiaTheme="minorHAnsi"/>
          <w:sz w:val="28"/>
          <w:szCs w:val="28"/>
          <w:lang w:eastAsia="en-US"/>
        </w:rPr>
        <w:t>лечь на пол, лицом вниз, голову закрыть руками и не двигаться;</w:t>
      </w:r>
    </w:p>
    <w:p w:rsidR="00917E66" w:rsidRPr="00A12360" w:rsidRDefault="00917E66" w:rsidP="00917E66">
      <w:pPr>
        <w:widowControl/>
        <w:autoSpaceDE/>
        <w:autoSpaceDN/>
        <w:adjustRightInd/>
        <w:ind w:firstLine="708"/>
        <w:jc w:val="both"/>
        <w:rPr>
          <w:rFonts w:eastAsiaTheme="minorHAnsi"/>
          <w:sz w:val="28"/>
          <w:szCs w:val="28"/>
          <w:lang w:eastAsia="en-US"/>
        </w:rPr>
      </w:pPr>
      <w:r w:rsidRPr="00A12360">
        <w:rPr>
          <w:rFonts w:eastAsiaTheme="minorHAnsi"/>
          <w:sz w:val="28"/>
          <w:szCs w:val="28"/>
          <w:lang w:eastAsia="en-US"/>
        </w:rPr>
        <w:t>не бежать навстречу сотрудникам спецслужб или от них, так как они могут принять Вас за преступника;</w:t>
      </w:r>
    </w:p>
    <w:p w:rsidR="00917E66" w:rsidRPr="00A12360" w:rsidRDefault="00917E66" w:rsidP="00917E66">
      <w:pPr>
        <w:widowControl/>
        <w:autoSpaceDE/>
        <w:autoSpaceDN/>
        <w:adjustRightInd/>
        <w:ind w:firstLine="708"/>
        <w:jc w:val="both"/>
        <w:rPr>
          <w:rFonts w:eastAsiaTheme="minorHAnsi"/>
          <w:sz w:val="28"/>
          <w:szCs w:val="28"/>
          <w:lang w:eastAsia="en-US"/>
        </w:rPr>
      </w:pPr>
      <w:r w:rsidRPr="00A12360">
        <w:rPr>
          <w:rFonts w:eastAsiaTheme="minorHAnsi"/>
          <w:sz w:val="28"/>
          <w:szCs w:val="28"/>
          <w:lang w:eastAsia="en-US"/>
        </w:rPr>
        <w:t>если есть возможность, держаться подальше от проёмов дверей и окон;</w:t>
      </w:r>
    </w:p>
    <w:p w:rsidR="00917E66" w:rsidRPr="00A12360" w:rsidRDefault="00917E66" w:rsidP="00917E66">
      <w:pPr>
        <w:widowControl/>
        <w:autoSpaceDE/>
        <w:autoSpaceDN/>
        <w:adjustRightInd/>
        <w:ind w:firstLine="708"/>
        <w:jc w:val="both"/>
        <w:rPr>
          <w:rFonts w:eastAsiaTheme="minorHAnsi"/>
          <w:sz w:val="28"/>
          <w:szCs w:val="28"/>
          <w:lang w:eastAsia="en-US"/>
        </w:rPr>
      </w:pPr>
      <w:r w:rsidRPr="00A12360">
        <w:rPr>
          <w:rFonts w:eastAsiaTheme="minorHAnsi"/>
          <w:sz w:val="28"/>
          <w:szCs w:val="28"/>
          <w:lang w:eastAsia="en-US"/>
        </w:rPr>
        <w:t>при ранении постараться не двигаться, с целью уменьшения потери крови;</w:t>
      </w:r>
    </w:p>
    <w:p w:rsidR="00917E66" w:rsidRPr="00A12360" w:rsidRDefault="00917E66" w:rsidP="00917E66">
      <w:pPr>
        <w:widowControl/>
        <w:autoSpaceDE/>
        <w:autoSpaceDN/>
        <w:adjustRightInd/>
        <w:ind w:firstLine="708"/>
        <w:jc w:val="both"/>
        <w:rPr>
          <w:rFonts w:eastAsiaTheme="minorHAnsi"/>
          <w:sz w:val="28"/>
          <w:szCs w:val="28"/>
          <w:lang w:eastAsia="en-US"/>
        </w:rPr>
      </w:pPr>
      <w:r w:rsidRPr="00A12360">
        <w:rPr>
          <w:rFonts w:eastAsiaTheme="minorHAnsi"/>
          <w:sz w:val="28"/>
          <w:szCs w:val="28"/>
          <w:lang w:eastAsia="en-US"/>
        </w:rPr>
        <w:t>действовать в дальнейшем по команде спецслужб и полиции;</w:t>
      </w:r>
    </w:p>
    <w:p w:rsidR="00917E66" w:rsidRDefault="00917E66" w:rsidP="00917E66">
      <w:pPr>
        <w:widowControl/>
        <w:autoSpaceDE/>
        <w:autoSpaceDN/>
        <w:adjustRightInd/>
        <w:ind w:firstLine="708"/>
        <w:jc w:val="both"/>
        <w:rPr>
          <w:rFonts w:eastAsiaTheme="minorHAnsi"/>
          <w:sz w:val="28"/>
          <w:szCs w:val="28"/>
          <w:lang w:eastAsia="en-US"/>
        </w:rPr>
      </w:pPr>
      <w:r w:rsidRPr="00A12360">
        <w:rPr>
          <w:rFonts w:eastAsiaTheme="minorHAnsi"/>
          <w:sz w:val="28"/>
          <w:szCs w:val="28"/>
          <w:lang w:eastAsia="en-US"/>
        </w:rPr>
        <w:lastRenderedPageBreak/>
        <w:t>быстро, но без паники и суеты, исходя из сложившейся ситуации, заведующим отделениями организовать эвакуацию сотрудников и клиентов из здания учреждения в здание находящееся по адресу:  ул. Бажова, 16/1, БУ «</w:t>
      </w:r>
      <w:r>
        <w:rPr>
          <w:rFonts w:eastAsiaTheme="minorHAnsi"/>
          <w:sz w:val="28"/>
          <w:szCs w:val="28"/>
          <w:lang w:eastAsia="en-US"/>
        </w:rPr>
        <w:t xml:space="preserve">Сургутский </w:t>
      </w:r>
      <w:proofErr w:type="gramStart"/>
      <w:r>
        <w:rPr>
          <w:rFonts w:eastAsiaTheme="minorHAnsi"/>
          <w:sz w:val="28"/>
          <w:szCs w:val="28"/>
          <w:lang w:eastAsia="en-US"/>
        </w:rPr>
        <w:t>к</w:t>
      </w:r>
      <w:r w:rsidRPr="00A12360">
        <w:rPr>
          <w:rFonts w:eastAsiaTheme="minorHAnsi"/>
          <w:sz w:val="28"/>
          <w:szCs w:val="28"/>
          <w:lang w:eastAsia="en-US"/>
        </w:rPr>
        <w:t>омплексный</w:t>
      </w:r>
      <w:proofErr w:type="gramEnd"/>
      <w:r w:rsidRPr="00A12360">
        <w:rPr>
          <w:rFonts w:eastAsiaTheme="minorHAnsi"/>
          <w:sz w:val="28"/>
          <w:szCs w:val="28"/>
          <w:lang w:eastAsia="en-US"/>
        </w:rPr>
        <w:t xml:space="preserve"> центр социа</w:t>
      </w:r>
      <w:r w:rsidR="00775E56">
        <w:rPr>
          <w:rFonts w:eastAsiaTheme="minorHAnsi"/>
          <w:sz w:val="28"/>
          <w:szCs w:val="28"/>
          <w:lang w:eastAsia="en-US"/>
        </w:rPr>
        <w:t>льного обслуживания населения».</w:t>
      </w:r>
    </w:p>
    <w:p w:rsidR="00917E66" w:rsidRPr="00A12360" w:rsidRDefault="00917E66" w:rsidP="00917E66">
      <w:pPr>
        <w:widowControl/>
        <w:autoSpaceDE/>
        <w:autoSpaceDN/>
        <w:adjustRightInd/>
        <w:ind w:firstLine="708"/>
        <w:jc w:val="both"/>
        <w:rPr>
          <w:rFonts w:eastAsiaTheme="minorHAnsi"/>
          <w:sz w:val="28"/>
          <w:szCs w:val="28"/>
          <w:lang w:eastAsia="en-US"/>
        </w:rPr>
      </w:pPr>
    </w:p>
    <w:p w:rsidR="00917E66" w:rsidRPr="00A12360" w:rsidRDefault="00917E66" w:rsidP="00917E66">
      <w:pPr>
        <w:shd w:val="clear" w:color="auto" w:fill="FFFFFF"/>
        <w:jc w:val="both"/>
        <w:rPr>
          <w:sz w:val="28"/>
          <w:szCs w:val="26"/>
        </w:rPr>
      </w:pPr>
      <w:r w:rsidRPr="00A12360">
        <w:rPr>
          <w:bCs/>
          <w:sz w:val="28"/>
          <w:szCs w:val="26"/>
        </w:rPr>
        <w:t>Помните</w:t>
      </w:r>
      <w:r w:rsidRPr="00A12360">
        <w:rPr>
          <w:rFonts w:cs="Arial"/>
          <w:bCs/>
          <w:sz w:val="28"/>
          <w:szCs w:val="26"/>
        </w:rPr>
        <w:t>:</w:t>
      </w:r>
    </w:p>
    <w:p w:rsidR="00917E66" w:rsidRPr="008E3CDC" w:rsidRDefault="00917E66" w:rsidP="00917E66">
      <w:pPr>
        <w:shd w:val="clear" w:color="auto" w:fill="FFFFFF"/>
        <w:spacing w:before="120"/>
        <w:jc w:val="both"/>
        <w:rPr>
          <w:sz w:val="28"/>
          <w:szCs w:val="26"/>
        </w:rPr>
      </w:pPr>
      <w:r w:rsidRPr="00A12360">
        <w:rPr>
          <w:bCs/>
          <w:iCs/>
          <w:sz w:val="28"/>
          <w:szCs w:val="26"/>
        </w:rPr>
        <w:t>Ваша внимательность к происходящему на территории и в здании учреждения</w:t>
      </w:r>
      <w:r w:rsidRPr="008E3CDC">
        <w:rPr>
          <w:rFonts w:cs="Arial"/>
          <w:bCs/>
          <w:iCs/>
          <w:sz w:val="28"/>
          <w:szCs w:val="26"/>
        </w:rPr>
        <w:t xml:space="preserve">, </w:t>
      </w:r>
      <w:r w:rsidRPr="008E3CDC">
        <w:rPr>
          <w:bCs/>
          <w:iCs/>
          <w:sz w:val="28"/>
          <w:szCs w:val="26"/>
        </w:rPr>
        <w:t xml:space="preserve">бдительность и оперативность </w:t>
      </w:r>
      <w:r w:rsidRPr="008E3CDC">
        <w:rPr>
          <w:rFonts w:cs="Arial"/>
          <w:iCs/>
          <w:sz w:val="28"/>
          <w:szCs w:val="26"/>
        </w:rPr>
        <w:t xml:space="preserve">– </w:t>
      </w:r>
      <w:r w:rsidRPr="008E3CDC">
        <w:rPr>
          <w:bCs/>
          <w:iCs/>
          <w:sz w:val="28"/>
          <w:szCs w:val="26"/>
        </w:rPr>
        <w:t>главные гарантии предупреждения</w:t>
      </w:r>
      <w:r w:rsidRPr="008E3CDC">
        <w:rPr>
          <w:rFonts w:cs="Arial"/>
          <w:bCs/>
          <w:iCs/>
          <w:sz w:val="28"/>
          <w:szCs w:val="26"/>
        </w:rPr>
        <w:t xml:space="preserve"> чрезвычайных ситуаций.</w:t>
      </w:r>
    </w:p>
    <w:p w:rsidR="006053CC" w:rsidRDefault="006053CC"/>
    <w:p w:rsidR="006053CC" w:rsidRDefault="006053CC">
      <w:pPr>
        <w:rPr>
          <w:sz w:val="28"/>
          <w:szCs w:val="28"/>
        </w:rPr>
      </w:pPr>
    </w:p>
    <w:p w:rsidR="006053CC" w:rsidRDefault="006053CC">
      <w:pPr>
        <w:rPr>
          <w:sz w:val="28"/>
          <w:szCs w:val="28"/>
        </w:rPr>
      </w:pPr>
    </w:p>
    <w:p w:rsidR="00A7102D" w:rsidRDefault="00A7102D">
      <w:pPr>
        <w:rPr>
          <w:sz w:val="28"/>
          <w:szCs w:val="28"/>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5D42C2" w:rsidRDefault="005D42C2" w:rsidP="00F962CA">
      <w:pPr>
        <w:tabs>
          <w:tab w:val="left" w:pos="-2127"/>
        </w:tabs>
        <w:jc w:val="right"/>
        <w:rPr>
          <w:sz w:val="24"/>
        </w:rPr>
      </w:pPr>
    </w:p>
    <w:p w:rsidR="00F962CA" w:rsidRPr="00E47A46" w:rsidRDefault="00F962CA" w:rsidP="00F962CA">
      <w:pPr>
        <w:tabs>
          <w:tab w:val="left" w:pos="-2127"/>
        </w:tabs>
        <w:jc w:val="right"/>
        <w:rPr>
          <w:sz w:val="24"/>
        </w:rPr>
      </w:pPr>
      <w:r>
        <w:rPr>
          <w:sz w:val="24"/>
        </w:rPr>
        <w:lastRenderedPageBreak/>
        <w:t>П</w:t>
      </w:r>
      <w:r w:rsidRPr="00E47A46">
        <w:rPr>
          <w:sz w:val="24"/>
        </w:rPr>
        <w:t>риложение</w:t>
      </w:r>
      <w:r>
        <w:rPr>
          <w:sz w:val="24"/>
        </w:rPr>
        <w:t xml:space="preserve"> 2</w:t>
      </w:r>
      <w:r w:rsidRPr="00E47A46">
        <w:rPr>
          <w:sz w:val="24"/>
        </w:rPr>
        <w:t xml:space="preserve"> к приказу </w:t>
      </w:r>
    </w:p>
    <w:p w:rsidR="00F962CA" w:rsidRPr="004127D2" w:rsidRDefault="001F2184" w:rsidP="00F962CA">
      <w:pPr>
        <w:tabs>
          <w:tab w:val="left" w:pos="-2127"/>
        </w:tabs>
        <w:jc w:val="right"/>
        <w:rPr>
          <w:sz w:val="24"/>
        </w:rPr>
      </w:pPr>
      <w:r>
        <w:rPr>
          <w:sz w:val="24"/>
        </w:rPr>
        <w:t>от «____» ______  2023</w:t>
      </w:r>
      <w:r w:rsidR="00F962CA" w:rsidRPr="00E47A46">
        <w:rPr>
          <w:sz w:val="24"/>
        </w:rPr>
        <w:t xml:space="preserve"> г. № </w:t>
      </w:r>
      <w:r w:rsidR="00F962CA">
        <w:rPr>
          <w:sz w:val="24"/>
        </w:rPr>
        <w:t>15</w:t>
      </w:r>
      <w:r w:rsidR="00F962CA" w:rsidRPr="00A21B1E">
        <w:rPr>
          <w:sz w:val="24"/>
        </w:rPr>
        <w:t>/</w:t>
      </w:r>
      <w:r w:rsidR="00F962CA">
        <w:rPr>
          <w:sz w:val="24"/>
        </w:rPr>
        <w:t>23-П-</w:t>
      </w:r>
      <w:r w:rsidR="00F962CA" w:rsidRPr="00E47A46">
        <w:rPr>
          <w:sz w:val="24"/>
        </w:rPr>
        <w:t xml:space="preserve">__________ </w:t>
      </w:r>
    </w:p>
    <w:p w:rsidR="008D5663" w:rsidRPr="008D5663" w:rsidRDefault="008D5663" w:rsidP="008D5663">
      <w:pPr>
        <w:widowControl/>
        <w:autoSpaceDE/>
        <w:autoSpaceDN/>
        <w:adjustRightInd/>
        <w:spacing w:after="200" w:line="276" w:lineRule="auto"/>
        <w:jc w:val="right"/>
        <w:rPr>
          <w:rFonts w:eastAsiaTheme="minorHAnsi"/>
          <w:b/>
          <w:sz w:val="28"/>
          <w:szCs w:val="28"/>
          <w:lang w:eastAsia="en-US"/>
        </w:rPr>
      </w:pPr>
    </w:p>
    <w:p w:rsidR="00F962CA" w:rsidRDefault="00F962CA" w:rsidP="00F962CA">
      <w:pPr>
        <w:ind w:right="-3" w:firstLine="709"/>
        <w:jc w:val="center"/>
        <w:rPr>
          <w:sz w:val="28"/>
          <w:szCs w:val="28"/>
        </w:rPr>
      </w:pPr>
      <w:r w:rsidRPr="00A12360">
        <w:rPr>
          <w:sz w:val="28"/>
          <w:szCs w:val="28"/>
        </w:rPr>
        <w:t>ИНСТРУКЦИЯ</w:t>
      </w:r>
    </w:p>
    <w:p w:rsidR="00F962CA" w:rsidRPr="00A12360" w:rsidRDefault="00F962CA" w:rsidP="00F962CA">
      <w:pPr>
        <w:ind w:right="-3" w:firstLine="709"/>
        <w:jc w:val="center"/>
        <w:rPr>
          <w:sz w:val="28"/>
          <w:szCs w:val="28"/>
        </w:rPr>
      </w:pPr>
      <w:r>
        <w:rPr>
          <w:sz w:val="28"/>
          <w:szCs w:val="28"/>
        </w:rPr>
        <w:t xml:space="preserve">по пропускному и </w:t>
      </w:r>
      <w:proofErr w:type="spellStart"/>
      <w:r>
        <w:rPr>
          <w:sz w:val="28"/>
          <w:szCs w:val="28"/>
        </w:rPr>
        <w:t>внутриобъектовому</w:t>
      </w:r>
      <w:proofErr w:type="spellEnd"/>
      <w:r>
        <w:rPr>
          <w:sz w:val="28"/>
          <w:szCs w:val="28"/>
        </w:rPr>
        <w:t xml:space="preserve"> режиму БУ «</w:t>
      </w:r>
      <w:proofErr w:type="spellStart"/>
      <w:r>
        <w:rPr>
          <w:sz w:val="28"/>
          <w:szCs w:val="28"/>
        </w:rPr>
        <w:t>Сургутский</w:t>
      </w:r>
      <w:proofErr w:type="spellEnd"/>
      <w:r>
        <w:rPr>
          <w:sz w:val="28"/>
          <w:szCs w:val="28"/>
        </w:rPr>
        <w:t xml:space="preserve"> центр социальной помощи семье и детям»</w:t>
      </w:r>
    </w:p>
    <w:p w:rsidR="00F962CA" w:rsidRPr="008E3CDC" w:rsidRDefault="00F962CA" w:rsidP="00F962CA">
      <w:pPr>
        <w:ind w:firstLine="709"/>
        <w:jc w:val="both"/>
        <w:rPr>
          <w:sz w:val="28"/>
          <w:szCs w:val="28"/>
        </w:rPr>
      </w:pPr>
    </w:p>
    <w:p w:rsidR="00F962CA" w:rsidRPr="008E3CDC" w:rsidRDefault="00F962CA" w:rsidP="00914E1A">
      <w:pPr>
        <w:ind w:firstLine="709"/>
        <w:jc w:val="both"/>
        <w:rPr>
          <w:sz w:val="28"/>
          <w:szCs w:val="28"/>
        </w:rPr>
      </w:pPr>
      <w:r w:rsidRPr="008E3CDC">
        <w:rPr>
          <w:sz w:val="28"/>
          <w:szCs w:val="28"/>
        </w:rPr>
        <w:t xml:space="preserve">Разработана на основании </w:t>
      </w:r>
      <w:r w:rsidR="00914E1A" w:rsidRPr="00914E1A">
        <w:rPr>
          <w:sz w:val="28"/>
          <w:szCs w:val="28"/>
        </w:rPr>
        <w:t>Постановление Правитель</w:t>
      </w:r>
      <w:r w:rsidR="00914E1A">
        <w:rPr>
          <w:sz w:val="28"/>
          <w:szCs w:val="28"/>
        </w:rPr>
        <w:t>ства РФ от 13 мая 2016 г. № 410 «</w:t>
      </w:r>
      <w:r w:rsidR="00914E1A" w:rsidRPr="00914E1A">
        <w:rPr>
          <w:sz w:val="28"/>
          <w:szCs w:val="28"/>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w:t>
      </w:r>
      <w:r w:rsidR="00914E1A">
        <w:rPr>
          <w:sz w:val="28"/>
          <w:szCs w:val="28"/>
        </w:rPr>
        <w:t>ости этих объектов (территорий)»</w:t>
      </w:r>
    </w:p>
    <w:p w:rsidR="00F962CA" w:rsidRPr="008E3CDC" w:rsidRDefault="00F962CA" w:rsidP="00F962CA">
      <w:pPr>
        <w:ind w:firstLine="709"/>
        <w:jc w:val="center"/>
        <w:rPr>
          <w:sz w:val="28"/>
          <w:szCs w:val="28"/>
        </w:rPr>
      </w:pPr>
    </w:p>
    <w:p w:rsidR="00F962CA" w:rsidRDefault="00F962CA" w:rsidP="00F962CA">
      <w:pPr>
        <w:pStyle w:val="a5"/>
        <w:widowControl w:val="0"/>
        <w:numPr>
          <w:ilvl w:val="0"/>
          <w:numId w:val="1"/>
        </w:numPr>
        <w:tabs>
          <w:tab w:val="left" w:pos="142"/>
        </w:tabs>
        <w:ind w:left="0" w:firstLine="0"/>
        <w:jc w:val="center"/>
        <w:rPr>
          <w:rFonts w:ascii="Times New Roman" w:hAnsi="Times New Roman"/>
          <w:sz w:val="28"/>
          <w:szCs w:val="28"/>
        </w:rPr>
      </w:pPr>
      <w:r w:rsidRPr="008E3CDC">
        <w:rPr>
          <w:rFonts w:ascii="Times New Roman" w:hAnsi="Times New Roman"/>
          <w:sz w:val="28"/>
          <w:szCs w:val="28"/>
        </w:rPr>
        <w:t>ОБЩИЕ ПОЛОЖЕНИЯ</w:t>
      </w:r>
    </w:p>
    <w:p w:rsidR="00F962CA" w:rsidRPr="008E3CDC" w:rsidRDefault="00F962CA" w:rsidP="00F962CA">
      <w:pPr>
        <w:pStyle w:val="a5"/>
        <w:widowControl w:val="0"/>
        <w:tabs>
          <w:tab w:val="left" w:pos="1276"/>
        </w:tabs>
        <w:ind w:left="709"/>
        <w:rPr>
          <w:rFonts w:ascii="Times New Roman" w:hAnsi="Times New Roman"/>
          <w:sz w:val="28"/>
          <w:szCs w:val="28"/>
        </w:rPr>
      </w:pPr>
    </w:p>
    <w:p w:rsidR="00F962CA" w:rsidRPr="00A12360"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A12360">
        <w:rPr>
          <w:rFonts w:ascii="Times New Roman" w:hAnsi="Times New Roman"/>
          <w:sz w:val="28"/>
          <w:szCs w:val="28"/>
        </w:rPr>
        <w:t xml:space="preserve">Настоящая инструкция </w:t>
      </w:r>
      <w:r w:rsidRPr="00A12360">
        <w:rPr>
          <w:rStyle w:val="FontStyle43"/>
          <w:b w:val="0"/>
          <w:sz w:val="28"/>
          <w:szCs w:val="28"/>
        </w:rPr>
        <w:t xml:space="preserve">по пропускному  и </w:t>
      </w:r>
      <w:proofErr w:type="spellStart"/>
      <w:r w:rsidRPr="00A12360">
        <w:rPr>
          <w:rStyle w:val="FontStyle43"/>
          <w:b w:val="0"/>
          <w:sz w:val="28"/>
          <w:szCs w:val="28"/>
        </w:rPr>
        <w:t>внутриобъектовому</w:t>
      </w:r>
      <w:proofErr w:type="spellEnd"/>
      <w:r w:rsidRPr="00A12360">
        <w:rPr>
          <w:rStyle w:val="FontStyle43"/>
          <w:sz w:val="28"/>
          <w:szCs w:val="28"/>
        </w:rPr>
        <w:t xml:space="preserve"> </w:t>
      </w:r>
      <w:r w:rsidRPr="00A12360">
        <w:rPr>
          <w:rFonts w:ascii="Times New Roman" w:hAnsi="Times New Roman"/>
          <w:sz w:val="28"/>
          <w:szCs w:val="28"/>
        </w:rPr>
        <w:t>режиму (далее по тексту – Инструкция) определяет систему организационно-правовых охранных мер, устанавливающих разрешительный порядок (режим) прохода в БУ «Сургутский центр социальной помощи семье и детям», расположенного по адресу: г. Сургут, ул. Лермонтова, 9 (далее по тексту – Учреждение).</w:t>
      </w:r>
    </w:p>
    <w:p w:rsidR="00F962CA" w:rsidRPr="00A12360"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A12360">
        <w:rPr>
          <w:rFonts w:ascii="Times New Roman" w:hAnsi="Times New Roman"/>
          <w:sz w:val="28"/>
          <w:szCs w:val="28"/>
        </w:rPr>
        <w:t xml:space="preserve">Основными задачами </w:t>
      </w:r>
      <w:r w:rsidRPr="00921902">
        <w:rPr>
          <w:rStyle w:val="FontStyle43"/>
          <w:b w:val="0"/>
          <w:sz w:val="28"/>
          <w:szCs w:val="28"/>
        </w:rPr>
        <w:t xml:space="preserve">пропускному  и </w:t>
      </w:r>
      <w:proofErr w:type="spellStart"/>
      <w:r w:rsidRPr="00921902">
        <w:rPr>
          <w:rStyle w:val="FontStyle43"/>
          <w:b w:val="0"/>
          <w:sz w:val="28"/>
          <w:szCs w:val="28"/>
        </w:rPr>
        <w:t>внутриобъектовому</w:t>
      </w:r>
      <w:proofErr w:type="spellEnd"/>
      <w:r w:rsidRPr="00A12360">
        <w:rPr>
          <w:rStyle w:val="FontStyle43"/>
          <w:sz w:val="28"/>
          <w:szCs w:val="28"/>
        </w:rPr>
        <w:t xml:space="preserve"> </w:t>
      </w:r>
      <w:r w:rsidRPr="00A12360">
        <w:rPr>
          <w:rFonts w:ascii="Times New Roman" w:hAnsi="Times New Roman"/>
          <w:sz w:val="28"/>
          <w:szCs w:val="28"/>
        </w:rPr>
        <w:t>режиму являются:</w:t>
      </w:r>
    </w:p>
    <w:p w:rsidR="00F962CA" w:rsidRPr="00A12360" w:rsidRDefault="00F962CA" w:rsidP="00F962CA">
      <w:pPr>
        <w:pStyle w:val="a5"/>
        <w:widowControl w:val="0"/>
        <w:tabs>
          <w:tab w:val="left" w:pos="993"/>
        </w:tabs>
        <w:ind w:firstLine="709"/>
        <w:jc w:val="both"/>
        <w:rPr>
          <w:rFonts w:ascii="Times New Roman" w:hAnsi="Times New Roman"/>
          <w:sz w:val="28"/>
          <w:szCs w:val="28"/>
        </w:rPr>
      </w:pPr>
      <w:r w:rsidRPr="00A12360">
        <w:rPr>
          <w:rFonts w:ascii="Times New Roman" w:hAnsi="Times New Roman"/>
          <w:sz w:val="28"/>
          <w:szCs w:val="28"/>
        </w:rPr>
        <w:t xml:space="preserve">защита Учреждения от преступных посягательств; </w:t>
      </w:r>
    </w:p>
    <w:p w:rsidR="00F962CA" w:rsidRPr="00A12360" w:rsidRDefault="00F962CA" w:rsidP="00F962CA">
      <w:pPr>
        <w:pStyle w:val="a5"/>
        <w:widowControl w:val="0"/>
        <w:tabs>
          <w:tab w:val="left" w:pos="993"/>
        </w:tabs>
        <w:ind w:firstLine="709"/>
        <w:jc w:val="both"/>
        <w:rPr>
          <w:rFonts w:ascii="Times New Roman" w:hAnsi="Times New Roman"/>
          <w:sz w:val="28"/>
          <w:szCs w:val="28"/>
        </w:rPr>
      </w:pPr>
      <w:r w:rsidRPr="00A12360">
        <w:rPr>
          <w:rFonts w:ascii="Times New Roman" w:hAnsi="Times New Roman"/>
          <w:sz w:val="28"/>
          <w:szCs w:val="28"/>
        </w:rPr>
        <w:t>исключение возможности бесконтрольного входа-выхода работников и клиентов, выноса ими материальных ценностей;</w:t>
      </w:r>
    </w:p>
    <w:p w:rsidR="00F962CA" w:rsidRPr="008E3CDC" w:rsidRDefault="00F962CA" w:rsidP="00F962CA">
      <w:pPr>
        <w:pStyle w:val="a5"/>
        <w:widowControl w:val="0"/>
        <w:tabs>
          <w:tab w:val="left" w:pos="993"/>
        </w:tabs>
        <w:ind w:firstLine="709"/>
        <w:jc w:val="both"/>
        <w:rPr>
          <w:rFonts w:ascii="Times New Roman" w:hAnsi="Times New Roman"/>
          <w:sz w:val="28"/>
          <w:szCs w:val="28"/>
        </w:rPr>
      </w:pPr>
      <w:r w:rsidRPr="00A12360">
        <w:rPr>
          <w:rFonts w:ascii="Times New Roman" w:hAnsi="Times New Roman"/>
          <w:sz w:val="28"/>
          <w:szCs w:val="28"/>
        </w:rPr>
        <w:t>выполнение установленных требований распорядка дня работы, порядка в помещениях и соблюдения норм противопожарной</w:t>
      </w:r>
      <w:r w:rsidRPr="008E3CDC">
        <w:rPr>
          <w:rFonts w:ascii="Times New Roman" w:hAnsi="Times New Roman"/>
          <w:sz w:val="28"/>
          <w:szCs w:val="28"/>
        </w:rPr>
        <w:t xml:space="preserve"> безопасности в Учреждении.</w:t>
      </w: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Всякое нарушение </w:t>
      </w:r>
      <w:r w:rsidRPr="00921902">
        <w:rPr>
          <w:rStyle w:val="FontStyle43"/>
          <w:b w:val="0"/>
          <w:sz w:val="28"/>
          <w:szCs w:val="28"/>
        </w:rPr>
        <w:t xml:space="preserve">пропускного  и </w:t>
      </w:r>
      <w:proofErr w:type="spellStart"/>
      <w:r w:rsidRPr="00921902">
        <w:rPr>
          <w:rStyle w:val="FontStyle43"/>
          <w:b w:val="0"/>
          <w:sz w:val="28"/>
          <w:szCs w:val="28"/>
        </w:rPr>
        <w:t>внутриобъектового</w:t>
      </w:r>
      <w:proofErr w:type="spellEnd"/>
      <w:r w:rsidRPr="008E3CDC">
        <w:rPr>
          <w:rStyle w:val="FontStyle43"/>
          <w:sz w:val="28"/>
          <w:szCs w:val="28"/>
        </w:rPr>
        <w:t xml:space="preserve"> </w:t>
      </w:r>
      <w:r w:rsidRPr="008E3CDC">
        <w:rPr>
          <w:rFonts w:ascii="Times New Roman" w:hAnsi="Times New Roman"/>
          <w:sz w:val="28"/>
          <w:szCs w:val="28"/>
        </w:rPr>
        <w:t>режима должно рассматриваться как происшествие, требующее немедленного служебного разбирательства и принятия к нарушителям необходимых мер воздействия.</w:t>
      </w: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Обеспечение </w:t>
      </w:r>
      <w:r w:rsidRPr="00921902">
        <w:rPr>
          <w:rStyle w:val="FontStyle43"/>
          <w:b w:val="0"/>
          <w:sz w:val="28"/>
          <w:szCs w:val="28"/>
        </w:rPr>
        <w:t xml:space="preserve">пропускного  и </w:t>
      </w:r>
      <w:proofErr w:type="spellStart"/>
      <w:r w:rsidRPr="00921902">
        <w:rPr>
          <w:rStyle w:val="FontStyle43"/>
          <w:b w:val="0"/>
          <w:sz w:val="28"/>
          <w:szCs w:val="28"/>
        </w:rPr>
        <w:t>внутриобъектового</w:t>
      </w:r>
      <w:proofErr w:type="spellEnd"/>
      <w:r w:rsidRPr="008E3CDC">
        <w:rPr>
          <w:rStyle w:val="FontStyle43"/>
          <w:sz w:val="28"/>
          <w:szCs w:val="28"/>
        </w:rPr>
        <w:t xml:space="preserve"> </w:t>
      </w:r>
      <w:r w:rsidRPr="008E3CDC">
        <w:rPr>
          <w:rFonts w:ascii="Times New Roman" w:hAnsi="Times New Roman"/>
          <w:sz w:val="28"/>
          <w:szCs w:val="28"/>
        </w:rPr>
        <w:t>режима в Учреждении осуществляется работниками охраны.</w:t>
      </w:r>
    </w:p>
    <w:p w:rsidR="00F962CA"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Руководство осуществлением контрольно-пропускного режима в Учреждении возлагается на заместителя директора, ответственного за комплексную безопасность.</w:t>
      </w:r>
    </w:p>
    <w:p w:rsidR="00F962CA" w:rsidRPr="008E3CDC" w:rsidRDefault="00F962CA" w:rsidP="00F962CA">
      <w:pPr>
        <w:pStyle w:val="a5"/>
        <w:widowControl w:val="0"/>
        <w:tabs>
          <w:tab w:val="left" w:pos="1276"/>
        </w:tabs>
        <w:ind w:left="709"/>
        <w:jc w:val="both"/>
        <w:rPr>
          <w:rFonts w:ascii="Times New Roman" w:hAnsi="Times New Roman"/>
          <w:sz w:val="28"/>
          <w:szCs w:val="28"/>
        </w:rPr>
      </w:pPr>
    </w:p>
    <w:p w:rsidR="00F962CA" w:rsidRDefault="00F962CA" w:rsidP="00F962CA">
      <w:pPr>
        <w:pStyle w:val="a5"/>
        <w:widowControl w:val="0"/>
        <w:numPr>
          <w:ilvl w:val="0"/>
          <w:numId w:val="1"/>
        </w:numPr>
        <w:tabs>
          <w:tab w:val="left" w:pos="0"/>
        </w:tabs>
        <w:ind w:left="0" w:firstLine="0"/>
        <w:jc w:val="center"/>
        <w:rPr>
          <w:rFonts w:ascii="Times New Roman" w:hAnsi="Times New Roman"/>
          <w:sz w:val="28"/>
          <w:szCs w:val="28"/>
        </w:rPr>
      </w:pPr>
      <w:r w:rsidRPr="008E3CDC">
        <w:rPr>
          <w:rFonts w:ascii="Times New Roman" w:hAnsi="Times New Roman"/>
          <w:sz w:val="28"/>
          <w:szCs w:val="28"/>
        </w:rPr>
        <w:t>ВНУТРИОБЪЕКТОВЫЙ РЕЖИМ</w:t>
      </w:r>
    </w:p>
    <w:p w:rsidR="00F962CA" w:rsidRDefault="00F962CA" w:rsidP="00F962CA">
      <w:pPr>
        <w:pStyle w:val="a5"/>
        <w:widowControl w:val="0"/>
        <w:tabs>
          <w:tab w:val="left" w:pos="1134"/>
        </w:tabs>
        <w:ind w:left="709"/>
        <w:rPr>
          <w:rFonts w:ascii="Times New Roman" w:hAnsi="Times New Roman"/>
          <w:sz w:val="28"/>
          <w:szCs w:val="28"/>
        </w:rPr>
      </w:pPr>
    </w:p>
    <w:p w:rsidR="00914E1A" w:rsidRPr="008E3CDC" w:rsidRDefault="00914E1A" w:rsidP="00914E1A">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Внутриобъектовый</w:t>
      </w:r>
      <w:proofErr w:type="spellEnd"/>
      <w:r>
        <w:rPr>
          <w:rFonts w:ascii="Times New Roman" w:hAnsi="Times New Roman"/>
          <w:sz w:val="28"/>
          <w:szCs w:val="28"/>
        </w:rPr>
        <w:t xml:space="preserve"> режим - К</w:t>
      </w:r>
      <w:r w:rsidRPr="00914E1A">
        <w:rPr>
          <w:rFonts w:ascii="Times New Roman" w:hAnsi="Times New Roman"/>
          <w:sz w:val="28"/>
          <w:szCs w:val="28"/>
        </w:rPr>
        <w:t xml:space="preserve">омплекс мероприятий, направленных </w:t>
      </w:r>
      <w:r w:rsidRPr="00914E1A">
        <w:rPr>
          <w:rFonts w:ascii="Times New Roman" w:hAnsi="Times New Roman"/>
          <w:sz w:val="28"/>
          <w:szCs w:val="28"/>
        </w:rPr>
        <w:lastRenderedPageBreak/>
        <w:t>на поддержание</w:t>
      </w:r>
      <w:r>
        <w:rPr>
          <w:rFonts w:ascii="Times New Roman" w:hAnsi="Times New Roman"/>
          <w:sz w:val="28"/>
          <w:szCs w:val="28"/>
        </w:rPr>
        <w:t xml:space="preserve"> </w:t>
      </w:r>
      <w:r w:rsidRPr="00914E1A">
        <w:rPr>
          <w:rFonts w:ascii="Times New Roman" w:hAnsi="Times New Roman"/>
          <w:sz w:val="28"/>
          <w:szCs w:val="28"/>
        </w:rPr>
        <w:t>установленного порядка на территориях, в его зданиях и сооружениях, местах общего пользования и обеспечение комфортных условий нахождения, сохранности имущества и безопасности лиц и организаций, осуществляющих свою деятельность.</w:t>
      </w: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Распорядок дня</w:t>
      </w:r>
      <w:r w:rsidR="00914E1A">
        <w:rPr>
          <w:rFonts w:ascii="Times New Roman" w:hAnsi="Times New Roman"/>
          <w:sz w:val="28"/>
          <w:szCs w:val="28"/>
        </w:rPr>
        <w:t>:</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Работники Учреждения имеют право входить, выходить и находиться в Учреждении в рабочее время в соответствии с правилами внутреннего трудового распорядка. Иное время согласуется с заместителем директора, ответственным за комплексную безопасность.</w:t>
      </w:r>
    </w:p>
    <w:p w:rsidR="00F962CA" w:rsidRPr="00921902" w:rsidRDefault="00F962CA" w:rsidP="00F962CA">
      <w:pPr>
        <w:pStyle w:val="a5"/>
        <w:widowControl w:val="0"/>
        <w:numPr>
          <w:ilvl w:val="2"/>
          <w:numId w:val="1"/>
        </w:numPr>
        <w:tabs>
          <w:tab w:val="left" w:pos="1276"/>
        </w:tabs>
        <w:ind w:left="0" w:firstLine="709"/>
        <w:jc w:val="both"/>
        <w:rPr>
          <w:rFonts w:ascii="Times New Roman" w:hAnsi="Times New Roman"/>
          <w:color w:val="000000" w:themeColor="text1"/>
          <w:sz w:val="28"/>
          <w:szCs w:val="28"/>
        </w:rPr>
      </w:pPr>
      <w:r w:rsidRPr="00921902">
        <w:rPr>
          <w:rFonts w:ascii="Times New Roman" w:hAnsi="Times New Roman"/>
          <w:color w:val="000000" w:themeColor="text1"/>
          <w:sz w:val="28"/>
          <w:szCs w:val="28"/>
        </w:rPr>
        <w:t>Пребывание работников в помещении Учреждения в нерабочее время допускается на основании письменного распоряжения директора, заместителя директора, ответственного за комплексную безопасность.</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В случаях возникновения чрезвычайного происшествия (аварии на жизненно-необходимых коммуникациях внутри Учреждения, пожара, разрушений при стихийных бедствиях) электрики, сантехники, водо- и тепл</w:t>
      </w:r>
      <w:proofErr w:type="gramStart"/>
      <w:r w:rsidRPr="008E3CDC">
        <w:rPr>
          <w:rFonts w:ascii="Times New Roman" w:hAnsi="Times New Roman"/>
          <w:sz w:val="28"/>
          <w:szCs w:val="28"/>
        </w:rPr>
        <w:t>о-</w:t>
      </w:r>
      <w:proofErr w:type="gramEnd"/>
      <w:r w:rsidRPr="008E3CDC">
        <w:rPr>
          <w:rFonts w:ascii="Times New Roman" w:hAnsi="Times New Roman"/>
          <w:sz w:val="28"/>
          <w:szCs w:val="28"/>
        </w:rPr>
        <w:t xml:space="preserve"> проводчики, работники других служб могут пройти на объект с санкции заместителя директора, ответственного за комплексную безопасность Учреждения в сопровождении работника</w:t>
      </w:r>
      <w:r w:rsidR="00914E1A">
        <w:rPr>
          <w:rFonts w:ascii="Times New Roman" w:hAnsi="Times New Roman"/>
          <w:sz w:val="28"/>
          <w:szCs w:val="28"/>
        </w:rPr>
        <w:t xml:space="preserve"> или охранника</w:t>
      </w:r>
      <w:r w:rsidRPr="008E3CDC">
        <w:rPr>
          <w:rFonts w:ascii="Times New Roman" w:hAnsi="Times New Roman"/>
          <w:sz w:val="28"/>
          <w:szCs w:val="28"/>
        </w:rPr>
        <w:t xml:space="preserve"> Учреждения  в любое время суток, в </w:t>
      </w:r>
      <w:proofErr w:type="spellStart"/>
      <w:r w:rsidRPr="008E3CDC">
        <w:rPr>
          <w:rFonts w:ascii="Times New Roman" w:hAnsi="Times New Roman"/>
          <w:sz w:val="28"/>
          <w:szCs w:val="28"/>
        </w:rPr>
        <w:t>т.ч</w:t>
      </w:r>
      <w:proofErr w:type="spellEnd"/>
      <w:r w:rsidRPr="008E3CDC">
        <w:rPr>
          <w:rFonts w:ascii="Times New Roman" w:hAnsi="Times New Roman"/>
          <w:sz w:val="28"/>
          <w:szCs w:val="28"/>
        </w:rPr>
        <w:t>. в выходные и праздничные дни.</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Действия охраны по обеспечению режима в Учреждении определяются условиями договора на охрану.</w:t>
      </w: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Действия работников Учреждения по обеспечению режима на объекте.</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В рабочее время работник охраны Учреждения обеспечивает отсутствие неконтролируемого пребывания посторонних лиц на объекте, путем постоянного присутствия на посту охраны.</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В конце рабочего дня работники, закрывают окна, форточки, жалюзи на окнах, выключают электроосвещение, электронагревательные приборы и другую технику, запирают на замки двери, сдают помещения на сигнализацию. Делают запись в журнале приема и сдачи ключей от них, с указанием своей фамилии, времени сдачи.</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При обнаружении следов преступления, повреждений имущества и т.д. работники Учреждения </w:t>
      </w:r>
      <w:r w:rsidR="00584F15">
        <w:rPr>
          <w:rFonts w:ascii="Times New Roman" w:hAnsi="Times New Roman"/>
          <w:sz w:val="28"/>
          <w:szCs w:val="28"/>
        </w:rPr>
        <w:t xml:space="preserve">и сотрудники охраны </w:t>
      </w:r>
      <w:r w:rsidRPr="008E3CDC">
        <w:rPr>
          <w:rFonts w:ascii="Times New Roman" w:hAnsi="Times New Roman"/>
          <w:sz w:val="28"/>
          <w:szCs w:val="28"/>
        </w:rPr>
        <w:t>сообщают о происшествии директору Учреждения и заместителю директора, ответственного за комплексную безопасность и действуют в соответствии с его указаниями и действующими инструкциями.</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При вооруженном нападении на Учреждение работник охраны обеспечивает экстренный вызов оперативной группы, сообщает о происшествии директору Учреждения и заместителю директора, ответственному за комплексную безопасность. Контролирует, по возможности, выход из объекта, принимает меры по отражению нападения, а также действует в соответствии с действующими  инструкциями и указаниями директора Учреждения и заместителя директора, ответственного за комплексную безопасность.</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proofErr w:type="gramStart"/>
      <w:r w:rsidRPr="008E3CDC">
        <w:rPr>
          <w:rFonts w:ascii="Times New Roman" w:hAnsi="Times New Roman"/>
          <w:sz w:val="28"/>
          <w:szCs w:val="28"/>
        </w:rPr>
        <w:lastRenderedPageBreak/>
        <w:t xml:space="preserve">При поступлении информации о пожаре в здании работники Учреждения обязаны немедленно вызвать пожарную </w:t>
      </w:r>
      <w:r w:rsidR="00584F15">
        <w:rPr>
          <w:rFonts w:ascii="Times New Roman" w:hAnsi="Times New Roman"/>
          <w:sz w:val="28"/>
          <w:szCs w:val="28"/>
        </w:rPr>
        <w:t>охрану</w:t>
      </w:r>
      <w:r w:rsidRPr="008E3CDC">
        <w:rPr>
          <w:rFonts w:ascii="Times New Roman" w:hAnsi="Times New Roman"/>
          <w:sz w:val="28"/>
          <w:szCs w:val="28"/>
        </w:rPr>
        <w:t>, информировать директора Учреждения и заместителя директора, ответственного за комплексную безопасность, принять меры к тушению пожара, встретить пожарную команду и обеспечить их проход в здание, сопровождение к очагу пожара и охрану места происшествия, а также действовать в соответствии с действующими инструкциями и указаниями директора Учреждения и заместителя</w:t>
      </w:r>
      <w:proofErr w:type="gramEnd"/>
      <w:r w:rsidRPr="008E3CDC">
        <w:rPr>
          <w:rFonts w:ascii="Times New Roman" w:hAnsi="Times New Roman"/>
          <w:sz w:val="28"/>
          <w:szCs w:val="28"/>
        </w:rPr>
        <w:t xml:space="preserve"> директора, ответственного за комплексную безопасность.</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При сообщении об угрозе взрыва или обнаружении взрывчатых, радиоактивных, химических и других предметов в Учреждении, опа</w:t>
      </w:r>
      <w:r w:rsidR="00584F15">
        <w:rPr>
          <w:rFonts w:ascii="Times New Roman" w:hAnsi="Times New Roman"/>
          <w:sz w:val="28"/>
          <w:szCs w:val="28"/>
        </w:rPr>
        <w:t xml:space="preserve">сных для работников и клиентов, сотрудники учреждения сообщают охране и руководителю. </w:t>
      </w:r>
      <w:proofErr w:type="gramStart"/>
      <w:r w:rsidR="00584F15">
        <w:rPr>
          <w:rFonts w:ascii="Times New Roman" w:hAnsi="Times New Roman"/>
          <w:sz w:val="28"/>
          <w:szCs w:val="28"/>
        </w:rPr>
        <w:t>Р</w:t>
      </w:r>
      <w:r w:rsidRPr="008E3CDC">
        <w:rPr>
          <w:rFonts w:ascii="Times New Roman" w:hAnsi="Times New Roman"/>
          <w:sz w:val="28"/>
          <w:szCs w:val="28"/>
        </w:rPr>
        <w:t>аботник охраны обеспечивает экстренный вызов аварийных и специальных служб, сообщает о происшествии директору Учреждения и заместителю директора, ответственному за комплексную безопасность, принимает меры к оцеплению опасной зоны, ее охране, недопущению людей и транспорта, а также действует в соответствии с действующими инструкциями и указаниями директора Учреждения и заместителя директора, ответственного за комплексную безопасность.</w:t>
      </w:r>
      <w:proofErr w:type="gramEnd"/>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При авариях на коммуникациях в здании работники Учреждения</w:t>
      </w:r>
      <w:r w:rsidR="00584F15">
        <w:rPr>
          <w:rFonts w:ascii="Times New Roman" w:hAnsi="Times New Roman"/>
          <w:sz w:val="28"/>
          <w:szCs w:val="28"/>
        </w:rPr>
        <w:t xml:space="preserve"> и сотрудники охраны</w:t>
      </w:r>
      <w:r w:rsidRPr="008E3CDC">
        <w:rPr>
          <w:rFonts w:ascii="Times New Roman" w:hAnsi="Times New Roman"/>
          <w:sz w:val="28"/>
          <w:szCs w:val="28"/>
        </w:rPr>
        <w:t xml:space="preserve"> обязаны информировать директора Учреждения и заместителя директора, ответственного за комплексную безопасность, вызвать соответствующую аварийную службу, принять меры к локализации последствий аварии.</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Во всех случаях чрезвычайных ситуаций директор Учреждения и заместитель директора, ответственный за комплексную безопасность прибывают в Учреждение по вызову охраны. </w:t>
      </w:r>
    </w:p>
    <w:p w:rsidR="00F962CA"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Во всех случаях чрезвычайных ситуаций требования инструкций, действующих в Учреждении, имеют приоритетный статус исполнения работниками</w:t>
      </w:r>
      <w:r w:rsidR="00584F15">
        <w:rPr>
          <w:rFonts w:ascii="Times New Roman" w:hAnsi="Times New Roman"/>
          <w:sz w:val="28"/>
          <w:szCs w:val="28"/>
        </w:rPr>
        <w:t xml:space="preserve"> и охранниками</w:t>
      </w:r>
      <w:r w:rsidRPr="008E3CDC">
        <w:rPr>
          <w:rFonts w:ascii="Times New Roman" w:hAnsi="Times New Roman"/>
          <w:sz w:val="28"/>
          <w:szCs w:val="28"/>
        </w:rPr>
        <w:t xml:space="preserve"> Учреждения над устными указаниями директора Учреждения и заместителя директора, ответственного за комплексную безопасность.</w:t>
      </w:r>
    </w:p>
    <w:p w:rsidR="00F962CA" w:rsidRPr="008E3CDC" w:rsidRDefault="00F962CA" w:rsidP="00F962CA">
      <w:pPr>
        <w:pStyle w:val="a5"/>
        <w:widowControl w:val="0"/>
        <w:tabs>
          <w:tab w:val="left" w:pos="1276"/>
        </w:tabs>
        <w:ind w:left="709"/>
        <w:jc w:val="both"/>
        <w:rPr>
          <w:rFonts w:ascii="Times New Roman" w:hAnsi="Times New Roman"/>
          <w:sz w:val="28"/>
          <w:szCs w:val="28"/>
        </w:rPr>
      </w:pPr>
    </w:p>
    <w:p w:rsidR="00F962CA" w:rsidRDefault="00F962CA" w:rsidP="00F962CA">
      <w:pPr>
        <w:pStyle w:val="a5"/>
        <w:widowControl w:val="0"/>
        <w:numPr>
          <w:ilvl w:val="0"/>
          <w:numId w:val="1"/>
        </w:numPr>
        <w:tabs>
          <w:tab w:val="left" w:pos="0"/>
          <w:tab w:val="left" w:pos="284"/>
        </w:tabs>
        <w:ind w:left="0" w:firstLine="0"/>
        <w:jc w:val="center"/>
        <w:rPr>
          <w:rFonts w:ascii="Times New Roman" w:hAnsi="Times New Roman"/>
          <w:sz w:val="28"/>
          <w:szCs w:val="28"/>
        </w:rPr>
      </w:pPr>
      <w:r w:rsidRPr="008E3CDC">
        <w:rPr>
          <w:rFonts w:ascii="Times New Roman" w:hAnsi="Times New Roman"/>
          <w:sz w:val="28"/>
          <w:szCs w:val="28"/>
        </w:rPr>
        <w:t>ПРОПУСКНОЙ РЕЖИМ</w:t>
      </w:r>
    </w:p>
    <w:p w:rsidR="006409F1" w:rsidRDefault="006409F1" w:rsidP="006409F1">
      <w:pPr>
        <w:pStyle w:val="a5"/>
        <w:widowControl w:val="0"/>
        <w:tabs>
          <w:tab w:val="left" w:pos="0"/>
          <w:tab w:val="left" w:pos="284"/>
        </w:tabs>
        <w:rPr>
          <w:rFonts w:ascii="Times New Roman" w:hAnsi="Times New Roman"/>
          <w:sz w:val="28"/>
          <w:szCs w:val="28"/>
        </w:rPr>
      </w:pPr>
    </w:p>
    <w:p w:rsidR="00F962CA" w:rsidRPr="008E3CDC" w:rsidRDefault="00F2609E" w:rsidP="006409F1">
      <w:pPr>
        <w:pStyle w:val="a5"/>
        <w:widowControl w:val="0"/>
        <w:tabs>
          <w:tab w:val="left" w:pos="284"/>
          <w:tab w:val="left" w:pos="1134"/>
        </w:tabs>
        <w:ind w:firstLine="709"/>
        <w:jc w:val="both"/>
        <w:rPr>
          <w:rFonts w:ascii="Times New Roman" w:hAnsi="Times New Roman"/>
          <w:sz w:val="28"/>
          <w:szCs w:val="28"/>
        </w:rPr>
      </w:pPr>
      <w:r>
        <w:rPr>
          <w:rFonts w:ascii="Times New Roman" w:hAnsi="Times New Roman"/>
          <w:sz w:val="28"/>
          <w:szCs w:val="28"/>
        </w:rPr>
        <w:t>3</w:t>
      </w:r>
      <w:r w:rsidR="006409F1">
        <w:rPr>
          <w:rFonts w:ascii="Times New Roman" w:hAnsi="Times New Roman"/>
          <w:sz w:val="28"/>
          <w:szCs w:val="28"/>
        </w:rPr>
        <w:t xml:space="preserve">. </w:t>
      </w:r>
      <w:r w:rsidR="006409F1" w:rsidRPr="006409F1">
        <w:rPr>
          <w:rFonts w:ascii="Times New Roman" w:hAnsi="Times New Roman"/>
          <w:sz w:val="28"/>
          <w:szCs w:val="28"/>
        </w:rPr>
        <w:t>Пропускной режим - совокупность правил, мероприятий и процедур, определяющих порядок допуска лиц и транспортных средств, их перемещения по территории Объекта, а также регламентирующий порядок перемещения материальных ценностей (внос, вынос, ввоз, вывоз) с Объекта либо на Объект.</w:t>
      </w: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Порядок допуска в здание.</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proofErr w:type="gramStart"/>
      <w:r w:rsidRPr="008E3CDC">
        <w:rPr>
          <w:rFonts w:ascii="Times New Roman" w:hAnsi="Times New Roman"/>
          <w:sz w:val="28"/>
          <w:szCs w:val="28"/>
        </w:rPr>
        <w:t xml:space="preserve">В рабочее время доступ в помещения Учреждения – с 08.00 часов до 20.00 часов, работники Учреждения при входе/выходе в </w:t>
      </w:r>
      <w:r w:rsidRPr="008E3CDC">
        <w:rPr>
          <w:rFonts w:ascii="Times New Roman" w:hAnsi="Times New Roman"/>
          <w:sz w:val="28"/>
          <w:szCs w:val="28"/>
        </w:rPr>
        <w:lastRenderedPageBreak/>
        <w:t xml:space="preserve">Учреждение/из Учреждения осуществляют запись в журнале, а </w:t>
      </w:r>
      <w:r w:rsidRPr="008E3CDC">
        <w:rPr>
          <w:rFonts w:ascii="Times New Roman" w:eastAsia="Times New Roman" w:hAnsi="Times New Roman"/>
          <w:sz w:val="28"/>
          <w:szCs w:val="28"/>
          <w:lang w:eastAsia="ru-RU"/>
        </w:rPr>
        <w:t xml:space="preserve">клиенты пропускаются - в рабочие дни с 08.00 часов до 20.00 часов </w:t>
      </w:r>
      <w:r w:rsidR="006409F1">
        <w:rPr>
          <w:rFonts w:ascii="Times New Roman" w:eastAsia="Times New Roman" w:hAnsi="Times New Roman"/>
          <w:sz w:val="28"/>
          <w:szCs w:val="28"/>
          <w:lang w:eastAsia="ru-RU"/>
        </w:rPr>
        <w:t>по предъявлению документа удостоверяющего личность</w:t>
      </w:r>
      <w:r w:rsidR="00384CA8">
        <w:rPr>
          <w:rFonts w:ascii="Times New Roman" w:eastAsia="Times New Roman" w:hAnsi="Times New Roman"/>
          <w:sz w:val="28"/>
          <w:szCs w:val="28"/>
          <w:lang w:eastAsia="ru-RU"/>
        </w:rPr>
        <w:t>, после чего выдается разовый пропуск</w:t>
      </w:r>
      <w:r w:rsidR="0086153A">
        <w:rPr>
          <w:rFonts w:ascii="Times New Roman" w:eastAsia="Times New Roman" w:hAnsi="Times New Roman"/>
          <w:sz w:val="28"/>
          <w:szCs w:val="28"/>
          <w:lang w:eastAsia="ru-RU"/>
        </w:rPr>
        <w:t xml:space="preserve"> </w:t>
      </w:r>
      <w:r w:rsidRPr="008E3CDC">
        <w:rPr>
          <w:rFonts w:ascii="Times New Roman" w:eastAsia="Times New Roman" w:hAnsi="Times New Roman"/>
          <w:sz w:val="28"/>
          <w:szCs w:val="28"/>
          <w:lang w:eastAsia="ru-RU"/>
        </w:rPr>
        <w:t>на посещение специалиста Учреждения, с указанием кабинета и времени посещения.</w:t>
      </w:r>
      <w:proofErr w:type="gramEnd"/>
      <w:r w:rsidR="000C24E1">
        <w:rPr>
          <w:rFonts w:ascii="Times New Roman" w:eastAsia="Times New Roman" w:hAnsi="Times New Roman"/>
          <w:sz w:val="28"/>
          <w:szCs w:val="28"/>
          <w:lang w:eastAsia="ru-RU"/>
        </w:rPr>
        <w:t xml:space="preserve"> </w:t>
      </w:r>
      <w:r w:rsidR="000C24E1">
        <w:rPr>
          <w:rFonts w:ascii="Times New Roman" w:eastAsia="Times New Roman" w:hAnsi="Times New Roman"/>
          <w:sz w:val="28"/>
          <w:szCs w:val="28"/>
          <w:lang w:eastAsia="ru-RU"/>
        </w:rPr>
        <w:br/>
        <w:t>На объект (территорию) запрещается пронос колющих, режущих предметов, огнестрельного оружия, несанкционированный пронос и применение на объекте (территории) токсичных химикатов, отравляющих веществ и патогенных биологических агентов.</w:t>
      </w:r>
      <w:r w:rsidR="002C511F">
        <w:rPr>
          <w:rFonts w:ascii="Times New Roman" w:eastAsia="Times New Roman" w:hAnsi="Times New Roman"/>
          <w:sz w:val="28"/>
          <w:szCs w:val="28"/>
          <w:lang w:eastAsia="ru-RU"/>
        </w:rPr>
        <w:t xml:space="preserve"> </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В нерабочее время, суббота и воскресенье доступ в здание работников Учреждения согласуется с заместителем директора, ответственным за комплексную безопасность, а </w:t>
      </w:r>
      <w:r w:rsidRPr="008E3CDC">
        <w:rPr>
          <w:rFonts w:ascii="Times New Roman" w:eastAsia="Times New Roman" w:hAnsi="Times New Roman"/>
          <w:sz w:val="28"/>
          <w:szCs w:val="28"/>
          <w:lang w:eastAsia="ru-RU"/>
        </w:rPr>
        <w:t xml:space="preserve">клиенты пропускаются на территорию объекта в выходные и праздничные дни с 08.00 часов до 20.00 часов по предъявлению </w:t>
      </w:r>
      <w:r w:rsidR="00384CA8">
        <w:rPr>
          <w:rFonts w:ascii="Times New Roman" w:eastAsia="Times New Roman" w:hAnsi="Times New Roman"/>
          <w:sz w:val="28"/>
          <w:szCs w:val="28"/>
          <w:lang w:eastAsia="ru-RU"/>
        </w:rPr>
        <w:t>документа удостоверяющего личность и пропуска</w:t>
      </w:r>
      <w:r w:rsidRPr="008E3CDC">
        <w:rPr>
          <w:rFonts w:ascii="Times New Roman" w:hAnsi="Times New Roman"/>
          <w:sz w:val="28"/>
          <w:szCs w:val="28"/>
        </w:rPr>
        <w:t>.</w:t>
      </w:r>
    </w:p>
    <w:p w:rsidR="00F962CA" w:rsidRPr="008E3CDC"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eastAsia="Times New Roman" w:hAnsi="Times New Roman"/>
          <w:sz w:val="28"/>
          <w:szCs w:val="28"/>
        </w:rPr>
        <w:t>Работники надзорных органов, прибывшие для проведения инспекционных проверок, проходят на территорию объекта в рабочее время, по предъявлении служебного удостоверения и предписания на выполнение проверки.</w:t>
      </w:r>
      <w:r w:rsidRPr="008E3CDC">
        <w:rPr>
          <w:rFonts w:ascii="Times New Roman" w:eastAsia="Times New Roman" w:hAnsi="Times New Roman"/>
          <w:b/>
          <w:bCs/>
          <w:kern w:val="36"/>
          <w:sz w:val="28"/>
          <w:szCs w:val="28"/>
        </w:rPr>
        <w:t xml:space="preserve"> </w:t>
      </w:r>
    </w:p>
    <w:p w:rsidR="00F962CA" w:rsidRPr="00990DB3" w:rsidRDefault="00F962CA" w:rsidP="00F962CA">
      <w:pPr>
        <w:pStyle w:val="a5"/>
        <w:widowControl w:val="0"/>
        <w:numPr>
          <w:ilvl w:val="2"/>
          <w:numId w:val="1"/>
        </w:numPr>
        <w:tabs>
          <w:tab w:val="left" w:pos="1276"/>
        </w:tabs>
        <w:ind w:left="0" w:firstLine="709"/>
        <w:jc w:val="both"/>
        <w:rPr>
          <w:rFonts w:ascii="Times New Roman" w:hAnsi="Times New Roman"/>
          <w:sz w:val="28"/>
          <w:szCs w:val="28"/>
        </w:rPr>
      </w:pPr>
      <w:r w:rsidRPr="008E3CDC">
        <w:rPr>
          <w:rFonts w:ascii="Times New Roman" w:eastAsia="Times New Roman" w:hAnsi="Times New Roman"/>
          <w:bCs/>
          <w:kern w:val="36"/>
          <w:sz w:val="28"/>
          <w:szCs w:val="28"/>
        </w:rPr>
        <w:t>Работник охранной организации обязан согласовать с администрацией Учреждения пропуск посетителей (независимо от должности, наличия родственных отношений)  на территорию учреждения.</w:t>
      </w:r>
    </w:p>
    <w:p w:rsidR="00990DB3" w:rsidRPr="00990DB3" w:rsidRDefault="00990DB3" w:rsidP="00F962CA">
      <w:pPr>
        <w:pStyle w:val="a5"/>
        <w:widowControl w:val="0"/>
        <w:numPr>
          <w:ilvl w:val="2"/>
          <w:numId w:val="1"/>
        </w:numPr>
        <w:tabs>
          <w:tab w:val="left" w:pos="1276"/>
        </w:tabs>
        <w:ind w:left="0" w:firstLine="709"/>
        <w:jc w:val="both"/>
        <w:rPr>
          <w:rFonts w:ascii="Times New Roman" w:hAnsi="Times New Roman"/>
          <w:sz w:val="28"/>
          <w:szCs w:val="28"/>
        </w:rPr>
      </w:pPr>
      <w:r>
        <w:rPr>
          <w:rFonts w:ascii="Times New Roman" w:eastAsia="Times New Roman" w:hAnsi="Times New Roman"/>
          <w:bCs/>
          <w:kern w:val="36"/>
          <w:sz w:val="28"/>
          <w:szCs w:val="28"/>
        </w:rPr>
        <w:t xml:space="preserve"> Права работника охранной организации:</w:t>
      </w:r>
    </w:p>
    <w:p w:rsidR="00990DB3" w:rsidRDefault="00990DB3"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w:t>
      </w:r>
      <w:r w:rsidRPr="00990DB3">
        <w:rPr>
          <w:rFonts w:ascii="Times New Roman" w:eastAsia="Times New Roman" w:hAnsi="Times New Roman"/>
          <w:bCs/>
          <w:kern w:val="36"/>
          <w:sz w:val="28"/>
          <w:szCs w:val="28"/>
        </w:rPr>
        <w:t xml:space="preserve">требовать от персонала и посетителей объектов охраны соблюдения </w:t>
      </w:r>
      <w:proofErr w:type="spellStart"/>
      <w:r w:rsidRPr="00990DB3">
        <w:rPr>
          <w:rFonts w:ascii="Times New Roman" w:eastAsia="Times New Roman" w:hAnsi="Times New Roman"/>
          <w:bCs/>
          <w:kern w:val="36"/>
          <w:sz w:val="28"/>
          <w:szCs w:val="28"/>
        </w:rPr>
        <w:t>внутриобъектового</w:t>
      </w:r>
      <w:proofErr w:type="spellEnd"/>
      <w:r w:rsidRPr="00990DB3">
        <w:rPr>
          <w:rFonts w:ascii="Times New Roman" w:eastAsia="Times New Roman" w:hAnsi="Times New Roman"/>
          <w:bCs/>
          <w:kern w:val="36"/>
          <w:sz w:val="28"/>
          <w:szCs w:val="28"/>
        </w:rPr>
        <w:t xml:space="preserve"> и пропускного режимов</w:t>
      </w:r>
      <w:r>
        <w:rPr>
          <w:rFonts w:ascii="Times New Roman" w:eastAsia="Times New Roman" w:hAnsi="Times New Roman"/>
          <w:bCs/>
          <w:kern w:val="36"/>
          <w:sz w:val="28"/>
          <w:szCs w:val="28"/>
        </w:rPr>
        <w:t xml:space="preserve"> на объекте;</w:t>
      </w:r>
    </w:p>
    <w:p w:rsidR="00990DB3" w:rsidRDefault="00990DB3" w:rsidP="006E20A6">
      <w:pPr>
        <w:pStyle w:val="a5"/>
        <w:widowControl w:val="0"/>
        <w:tabs>
          <w:tab w:val="left" w:pos="1276"/>
        </w:tabs>
        <w:ind w:firstLine="709"/>
        <w:jc w:val="both"/>
        <w:rPr>
          <w:rFonts w:ascii="Times New Roman" w:eastAsia="Times New Roman" w:hAnsi="Times New Roman"/>
          <w:bCs/>
          <w:kern w:val="36"/>
          <w:sz w:val="28"/>
          <w:szCs w:val="28"/>
        </w:rPr>
      </w:pPr>
      <w:proofErr w:type="gramStart"/>
      <w:r>
        <w:rPr>
          <w:rFonts w:ascii="Times New Roman" w:eastAsia="Times New Roman" w:hAnsi="Times New Roman"/>
          <w:bCs/>
          <w:kern w:val="36"/>
          <w:sz w:val="28"/>
          <w:szCs w:val="28"/>
        </w:rPr>
        <w:t>-</w:t>
      </w:r>
      <w:r w:rsidRPr="00990DB3">
        <w:rPr>
          <w:rFonts w:ascii="Times New Roman" w:eastAsia="Times New Roman" w:hAnsi="Times New Roman"/>
          <w:bCs/>
          <w:kern w:val="36"/>
          <w:sz w:val="28"/>
          <w:szCs w:val="28"/>
        </w:rPr>
        <w:t>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r>
        <w:rPr>
          <w:rFonts w:ascii="Times New Roman" w:eastAsia="Times New Roman" w:hAnsi="Times New Roman"/>
          <w:bCs/>
          <w:kern w:val="36"/>
          <w:sz w:val="28"/>
          <w:szCs w:val="28"/>
        </w:rPr>
        <w:t>;</w:t>
      </w:r>
      <w:proofErr w:type="gramEnd"/>
    </w:p>
    <w:p w:rsidR="00990DB3" w:rsidRDefault="00990DB3" w:rsidP="006E20A6">
      <w:pPr>
        <w:pStyle w:val="a5"/>
        <w:widowControl w:val="0"/>
        <w:tabs>
          <w:tab w:val="left" w:pos="1276"/>
        </w:tabs>
        <w:ind w:firstLine="709"/>
        <w:jc w:val="both"/>
        <w:rPr>
          <w:rFonts w:ascii="Times New Roman" w:eastAsia="Times New Roman" w:hAnsi="Times New Roman"/>
          <w:bCs/>
          <w:kern w:val="36"/>
          <w:sz w:val="28"/>
          <w:szCs w:val="28"/>
        </w:rPr>
      </w:pPr>
      <w:proofErr w:type="gramStart"/>
      <w:r>
        <w:rPr>
          <w:rFonts w:ascii="Times New Roman" w:eastAsia="Times New Roman" w:hAnsi="Times New Roman"/>
          <w:bCs/>
          <w:kern w:val="36"/>
          <w:sz w:val="28"/>
          <w:szCs w:val="28"/>
        </w:rPr>
        <w:t>-</w:t>
      </w:r>
      <w:r w:rsidRPr="00990DB3">
        <w:rPr>
          <w:rFonts w:ascii="Times New Roman" w:eastAsia="Times New Roman" w:hAnsi="Times New Roman"/>
          <w:bCs/>
          <w:kern w:val="36"/>
          <w:sz w:val="28"/>
          <w:szCs w:val="28"/>
        </w:rPr>
        <w:t>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990DB3">
        <w:rPr>
          <w:rFonts w:ascii="Times New Roman" w:eastAsia="Times New Roman" w:hAnsi="Times New Roman"/>
          <w:bCs/>
          <w:kern w:val="36"/>
          <w:sz w:val="28"/>
          <w:szCs w:val="28"/>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r>
        <w:rPr>
          <w:rFonts w:ascii="Times New Roman" w:eastAsia="Times New Roman" w:hAnsi="Times New Roman"/>
          <w:bCs/>
          <w:kern w:val="36"/>
          <w:sz w:val="28"/>
          <w:szCs w:val="28"/>
        </w:rPr>
        <w:t>;</w:t>
      </w:r>
    </w:p>
    <w:p w:rsidR="00990DB3" w:rsidRDefault="00990DB3"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w:t>
      </w:r>
      <w:r w:rsidRPr="00990DB3">
        <w:rPr>
          <w:rFonts w:ascii="Times New Roman" w:eastAsia="Times New Roman" w:hAnsi="Times New Roman"/>
          <w:bCs/>
          <w:kern w:val="36"/>
          <w:sz w:val="28"/>
          <w:szCs w:val="28"/>
        </w:rPr>
        <w:t>оказывать содействие правоохранительным органам в решении возложенных на них задач</w:t>
      </w:r>
      <w:r w:rsidR="006E20A6">
        <w:rPr>
          <w:rFonts w:ascii="Times New Roman" w:eastAsia="Times New Roman" w:hAnsi="Times New Roman"/>
          <w:bCs/>
          <w:kern w:val="36"/>
          <w:sz w:val="28"/>
          <w:szCs w:val="28"/>
        </w:rPr>
        <w:t>.</w:t>
      </w:r>
    </w:p>
    <w:p w:rsidR="006E20A6" w:rsidRDefault="006E20A6"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3.1.6. Обязанности работника охранной организации:</w:t>
      </w:r>
    </w:p>
    <w:p w:rsidR="006E20A6" w:rsidRDefault="006E20A6"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w:t>
      </w:r>
      <w:r w:rsidRPr="006E20A6">
        <w:rPr>
          <w:rFonts w:ascii="Times New Roman" w:eastAsia="Times New Roman" w:hAnsi="Times New Roman"/>
          <w:bCs/>
          <w:kern w:val="36"/>
          <w:sz w:val="28"/>
          <w:szCs w:val="28"/>
        </w:rPr>
        <w:t xml:space="preserve">руководствоваться должностной инструкцией частного охранника </w:t>
      </w:r>
      <w:r w:rsidRPr="006E20A6">
        <w:rPr>
          <w:rFonts w:ascii="Times New Roman" w:eastAsia="Times New Roman" w:hAnsi="Times New Roman"/>
          <w:bCs/>
          <w:kern w:val="36"/>
          <w:sz w:val="28"/>
          <w:szCs w:val="28"/>
        </w:rPr>
        <w:lastRenderedPageBreak/>
        <w:t>на объекте охраны</w:t>
      </w:r>
    </w:p>
    <w:p w:rsidR="006E20A6" w:rsidRDefault="006E20A6"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w:t>
      </w:r>
      <w:r w:rsidRPr="006E20A6">
        <w:rPr>
          <w:rFonts w:ascii="Times New Roman" w:eastAsia="Times New Roman" w:hAnsi="Times New Roman"/>
          <w:bCs/>
          <w:kern w:val="36"/>
          <w:sz w:val="28"/>
          <w:szCs w:val="28"/>
        </w:rPr>
        <w:t>соблюдать конституционные права и свободы человека и гражданина, права и законные интересы физических и юридических лиц;</w:t>
      </w:r>
    </w:p>
    <w:p w:rsidR="006E20A6" w:rsidRDefault="006E20A6"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-о</w:t>
      </w:r>
      <w:r w:rsidRPr="006E20A6">
        <w:rPr>
          <w:rFonts w:ascii="Times New Roman" w:eastAsia="Times New Roman" w:hAnsi="Times New Roman"/>
          <w:bCs/>
          <w:kern w:val="36"/>
          <w:sz w:val="28"/>
          <w:szCs w:val="28"/>
        </w:rPr>
        <w:t>беспечивать защиту объектов охраны от противоправных посягательств;</w:t>
      </w:r>
    </w:p>
    <w:p w:rsidR="005B6440" w:rsidRDefault="005B6440"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-осуществлять соблюдение режима «закрыто в ночное время» для ворот и калиток прохода на территорию;</w:t>
      </w:r>
    </w:p>
    <w:p w:rsidR="00676222" w:rsidRDefault="00676222"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 xml:space="preserve">-обеспечивать ежедневные проверки и осмотр территории, ограждения, наружного освещения, </w:t>
      </w:r>
      <w:r w:rsidR="00C0149F">
        <w:rPr>
          <w:rFonts w:ascii="Times New Roman" w:eastAsia="Times New Roman" w:hAnsi="Times New Roman"/>
          <w:bCs/>
          <w:kern w:val="36"/>
          <w:sz w:val="28"/>
          <w:szCs w:val="28"/>
        </w:rPr>
        <w:t>камер видеонаблюдения</w:t>
      </w:r>
      <w:r w:rsidR="00892D4C">
        <w:rPr>
          <w:rFonts w:ascii="Times New Roman" w:eastAsia="Times New Roman" w:hAnsi="Times New Roman"/>
          <w:bCs/>
          <w:kern w:val="36"/>
          <w:sz w:val="28"/>
          <w:szCs w:val="28"/>
        </w:rPr>
        <w:t>,</w:t>
      </w:r>
      <w:bookmarkStart w:id="0" w:name="_GoBack"/>
      <w:bookmarkEnd w:id="0"/>
      <w:r w:rsidR="00C0149F">
        <w:rPr>
          <w:rFonts w:ascii="Times New Roman" w:eastAsia="Times New Roman" w:hAnsi="Times New Roman"/>
          <w:bCs/>
          <w:kern w:val="36"/>
          <w:sz w:val="28"/>
          <w:szCs w:val="28"/>
        </w:rPr>
        <w:t xml:space="preserve"> </w:t>
      </w:r>
      <w:r>
        <w:rPr>
          <w:rFonts w:ascii="Times New Roman" w:eastAsia="Times New Roman" w:hAnsi="Times New Roman"/>
          <w:bCs/>
          <w:kern w:val="36"/>
          <w:sz w:val="28"/>
          <w:szCs w:val="28"/>
        </w:rPr>
        <w:t>ворот, калиток, дверей и замков и других средств охраны объекта;</w:t>
      </w:r>
    </w:p>
    <w:p w:rsidR="00676222" w:rsidRDefault="00676222"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-обеспечивать включение и выключение наружного освещение в темное время суток;</w:t>
      </w:r>
    </w:p>
    <w:p w:rsidR="006E20A6" w:rsidRDefault="006E20A6"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w:t>
      </w:r>
      <w:r w:rsidRPr="006E20A6">
        <w:rPr>
          <w:rFonts w:ascii="Times New Roman" w:eastAsia="Times New Roman" w:hAnsi="Times New Roman"/>
          <w:bCs/>
          <w:kern w:val="36"/>
          <w:sz w:val="28"/>
          <w:szCs w:val="28"/>
        </w:rPr>
        <w:t>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6E20A6" w:rsidRDefault="006E20A6" w:rsidP="006E20A6">
      <w:pPr>
        <w:pStyle w:val="a5"/>
        <w:widowControl w:val="0"/>
        <w:tabs>
          <w:tab w:val="left" w:pos="1276"/>
        </w:tabs>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w:t>
      </w:r>
      <w:r w:rsidRPr="006E20A6">
        <w:rPr>
          <w:rFonts w:ascii="Times New Roman" w:eastAsia="Times New Roman" w:hAnsi="Times New Roman"/>
          <w:bCs/>
          <w:kern w:val="36"/>
          <w:sz w:val="28"/>
          <w:szCs w:val="28"/>
        </w:rPr>
        <w:t>предъявлять по требованию сотрудников правоохранительных органов, других граждан у</w:t>
      </w:r>
      <w:r>
        <w:rPr>
          <w:rFonts w:ascii="Times New Roman" w:eastAsia="Times New Roman" w:hAnsi="Times New Roman"/>
          <w:bCs/>
          <w:kern w:val="36"/>
          <w:sz w:val="28"/>
          <w:szCs w:val="28"/>
        </w:rPr>
        <w:t>достоверение частного охранника;</w:t>
      </w:r>
    </w:p>
    <w:p w:rsidR="006E20A6" w:rsidRPr="00124415" w:rsidRDefault="006E20A6" w:rsidP="006E20A6">
      <w:pPr>
        <w:pStyle w:val="a5"/>
        <w:widowControl w:val="0"/>
        <w:tabs>
          <w:tab w:val="left" w:pos="1276"/>
        </w:tabs>
        <w:ind w:firstLine="709"/>
        <w:jc w:val="both"/>
        <w:rPr>
          <w:rFonts w:ascii="Times New Roman" w:hAnsi="Times New Roman"/>
          <w:sz w:val="28"/>
          <w:szCs w:val="28"/>
        </w:rPr>
      </w:pPr>
      <w:r>
        <w:rPr>
          <w:rFonts w:ascii="Times New Roman" w:eastAsia="Times New Roman" w:hAnsi="Times New Roman"/>
          <w:bCs/>
          <w:kern w:val="36"/>
          <w:sz w:val="28"/>
          <w:szCs w:val="28"/>
        </w:rPr>
        <w:t>-</w:t>
      </w:r>
      <w:r w:rsidRPr="006E20A6">
        <w:rPr>
          <w:rFonts w:ascii="Times New Roman" w:eastAsia="Times New Roman" w:hAnsi="Times New Roman"/>
          <w:bCs/>
          <w:kern w:val="36"/>
          <w:sz w:val="28"/>
          <w:szCs w:val="28"/>
        </w:rPr>
        <w:t xml:space="preserve">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962CA" w:rsidRPr="008E3CDC" w:rsidRDefault="00F962CA" w:rsidP="00F962CA">
      <w:pPr>
        <w:pStyle w:val="a5"/>
        <w:widowControl w:val="0"/>
        <w:tabs>
          <w:tab w:val="left" w:pos="1276"/>
        </w:tabs>
        <w:ind w:left="709"/>
        <w:jc w:val="both"/>
        <w:rPr>
          <w:rFonts w:ascii="Times New Roman" w:hAnsi="Times New Roman"/>
          <w:sz w:val="28"/>
          <w:szCs w:val="28"/>
        </w:rPr>
      </w:pPr>
    </w:p>
    <w:p w:rsidR="00F962CA" w:rsidRDefault="00F962CA" w:rsidP="00F962CA">
      <w:pPr>
        <w:numPr>
          <w:ilvl w:val="0"/>
          <w:numId w:val="1"/>
        </w:numPr>
        <w:tabs>
          <w:tab w:val="left" w:pos="-142"/>
        </w:tabs>
        <w:ind w:left="0" w:firstLine="0"/>
        <w:jc w:val="center"/>
        <w:outlineLvl w:val="0"/>
        <w:rPr>
          <w:bCs/>
          <w:kern w:val="36"/>
          <w:sz w:val="28"/>
          <w:szCs w:val="28"/>
        </w:rPr>
      </w:pPr>
      <w:r w:rsidRPr="008E3CDC">
        <w:rPr>
          <w:bCs/>
          <w:kern w:val="36"/>
          <w:sz w:val="28"/>
          <w:szCs w:val="28"/>
        </w:rPr>
        <w:t>ПОРЯДОК ПРОПУСКА (ВЪЕЗДА, ВЫЕЗДА) АВТОТРАНСПОРТА НА ТЕРРИТОРИЮ УЧРЕЖДЕНИЯ</w:t>
      </w:r>
    </w:p>
    <w:p w:rsidR="00F962CA" w:rsidRPr="008E3CDC" w:rsidRDefault="00F962CA" w:rsidP="00F962CA">
      <w:pPr>
        <w:tabs>
          <w:tab w:val="left" w:pos="1134"/>
        </w:tabs>
        <w:ind w:left="709"/>
        <w:jc w:val="both"/>
        <w:outlineLvl w:val="0"/>
        <w:rPr>
          <w:bCs/>
          <w:kern w:val="36"/>
          <w:sz w:val="28"/>
          <w:szCs w:val="28"/>
        </w:rPr>
      </w:pPr>
    </w:p>
    <w:p w:rsidR="005B6440" w:rsidRPr="005B6440" w:rsidRDefault="00F962CA" w:rsidP="005B6440">
      <w:pPr>
        <w:numPr>
          <w:ilvl w:val="1"/>
          <w:numId w:val="1"/>
        </w:numPr>
        <w:tabs>
          <w:tab w:val="left" w:pos="1276"/>
        </w:tabs>
        <w:ind w:left="0" w:firstLine="709"/>
        <w:jc w:val="both"/>
        <w:outlineLvl w:val="0"/>
        <w:rPr>
          <w:b/>
          <w:bCs/>
          <w:kern w:val="36"/>
          <w:sz w:val="28"/>
          <w:szCs w:val="28"/>
        </w:rPr>
      </w:pPr>
      <w:r w:rsidRPr="008E3CDC">
        <w:rPr>
          <w:sz w:val="28"/>
          <w:szCs w:val="28"/>
        </w:rPr>
        <w:t>Въезд служебного</w:t>
      </w:r>
      <w:r w:rsidR="005B6440">
        <w:rPr>
          <w:sz w:val="28"/>
          <w:szCs w:val="28"/>
        </w:rPr>
        <w:t xml:space="preserve"> и разрешенного</w:t>
      </w:r>
      <w:r w:rsidRPr="008E3CDC">
        <w:rPr>
          <w:sz w:val="28"/>
          <w:szCs w:val="28"/>
        </w:rPr>
        <w:t xml:space="preserve"> автотранспорта на территорию Учреждения, осуществляется с 07.00 часов до 20.00 часов.</w:t>
      </w:r>
      <w:r w:rsidR="005B6440">
        <w:rPr>
          <w:b/>
          <w:bCs/>
          <w:kern w:val="36"/>
          <w:sz w:val="28"/>
          <w:szCs w:val="28"/>
        </w:rPr>
        <w:t xml:space="preserve"> </w:t>
      </w:r>
      <w:r w:rsidR="005B6440" w:rsidRPr="005B6440">
        <w:rPr>
          <w:bCs/>
          <w:kern w:val="36"/>
          <w:sz w:val="28"/>
          <w:szCs w:val="28"/>
        </w:rPr>
        <w:t>В остальное время соблюдается режим «закрыто в ночное время».</w:t>
      </w:r>
    </w:p>
    <w:p w:rsidR="00F962CA" w:rsidRPr="00124415" w:rsidRDefault="00F962CA" w:rsidP="00F962CA">
      <w:pPr>
        <w:numPr>
          <w:ilvl w:val="1"/>
          <w:numId w:val="1"/>
        </w:numPr>
        <w:tabs>
          <w:tab w:val="left" w:pos="1276"/>
        </w:tabs>
        <w:ind w:left="0" w:firstLine="709"/>
        <w:jc w:val="both"/>
        <w:outlineLvl w:val="0"/>
        <w:rPr>
          <w:b/>
          <w:bCs/>
          <w:kern w:val="36"/>
          <w:sz w:val="28"/>
          <w:szCs w:val="28"/>
        </w:rPr>
      </w:pPr>
      <w:r w:rsidRPr="008E3CDC">
        <w:rPr>
          <w:sz w:val="28"/>
          <w:szCs w:val="28"/>
        </w:rPr>
        <w:t>В нерабочее время, в выходные и праздничные дни пропуск на территорию Учреждения согласуется с заместителем директора, ответственным за комплексную безопасность.</w:t>
      </w:r>
    </w:p>
    <w:p w:rsidR="00F962CA" w:rsidRPr="008E3CDC" w:rsidRDefault="00F962CA" w:rsidP="00F962CA">
      <w:pPr>
        <w:tabs>
          <w:tab w:val="left" w:pos="0"/>
          <w:tab w:val="left" w:pos="1276"/>
        </w:tabs>
        <w:jc w:val="both"/>
        <w:outlineLvl w:val="0"/>
        <w:rPr>
          <w:b/>
          <w:bCs/>
          <w:kern w:val="36"/>
          <w:sz w:val="28"/>
          <w:szCs w:val="28"/>
        </w:rPr>
      </w:pPr>
    </w:p>
    <w:p w:rsidR="00F962CA" w:rsidRDefault="00F962CA" w:rsidP="00F962CA">
      <w:pPr>
        <w:pStyle w:val="a5"/>
        <w:widowControl w:val="0"/>
        <w:numPr>
          <w:ilvl w:val="0"/>
          <w:numId w:val="1"/>
        </w:numPr>
        <w:tabs>
          <w:tab w:val="left" w:pos="0"/>
          <w:tab w:val="left" w:pos="1134"/>
        </w:tabs>
        <w:ind w:left="0" w:firstLine="709"/>
        <w:jc w:val="center"/>
        <w:rPr>
          <w:rFonts w:ascii="Times New Roman" w:hAnsi="Times New Roman"/>
          <w:sz w:val="28"/>
          <w:szCs w:val="28"/>
        </w:rPr>
      </w:pPr>
      <w:r w:rsidRPr="008E3CDC">
        <w:rPr>
          <w:rFonts w:ascii="Times New Roman" w:hAnsi="Times New Roman"/>
          <w:sz w:val="28"/>
          <w:szCs w:val="28"/>
        </w:rPr>
        <w:t>ДОПОЛНИТЕЛЬНЫЕ МЕРЫ ПРОПУСКНОГО И ВНУТРИОБЪЕТОВОГО РЕЖИМА</w:t>
      </w:r>
    </w:p>
    <w:p w:rsidR="00F962CA" w:rsidRPr="008E3CDC" w:rsidRDefault="00F962CA" w:rsidP="00F962CA">
      <w:pPr>
        <w:pStyle w:val="a5"/>
        <w:widowControl w:val="0"/>
        <w:tabs>
          <w:tab w:val="left" w:pos="1134"/>
        </w:tabs>
        <w:ind w:left="1429"/>
        <w:jc w:val="both"/>
        <w:rPr>
          <w:rFonts w:ascii="Times New Roman" w:hAnsi="Times New Roman"/>
          <w:sz w:val="28"/>
          <w:szCs w:val="28"/>
        </w:rPr>
      </w:pP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Дополнительные меры пропускного и </w:t>
      </w:r>
      <w:proofErr w:type="spellStart"/>
      <w:r w:rsidRPr="008E3CDC">
        <w:rPr>
          <w:rFonts w:ascii="Times New Roman" w:hAnsi="Times New Roman"/>
          <w:sz w:val="28"/>
          <w:szCs w:val="28"/>
        </w:rPr>
        <w:t>внутриобъектового</w:t>
      </w:r>
      <w:proofErr w:type="spellEnd"/>
      <w:r w:rsidRPr="008E3CDC">
        <w:rPr>
          <w:rFonts w:ascii="Times New Roman" w:hAnsi="Times New Roman"/>
          <w:sz w:val="28"/>
          <w:szCs w:val="28"/>
        </w:rPr>
        <w:t xml:space="preserve"> режима применяются в Учреждении при создании, хранении, обработке информации, содержащей сведения конфиденциального характера.</w:t>
      </w: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Применение дополнительных мер пропускного и </w:t>
      </w:r>
      <w:proofErr w:type="spellStart"/>
      <w:r w:rsidRPr="008E3CDC">
        <w:rPr>
          <w:rFonts w:ascii="Times New Roman" w:hAnsi="Times New Roman"/>
          <w:sz w:val="28"/>
          <w:szCs w:val="28"/>
        </w:rPr>
        <w:t>внутриобъектового</w:t>
      </w:r>
      <w:proofErr w:type="spellEnd"/>
      <w:r w:rsidRPr="008E3CDC">
        <w:rPr>
          <w:rFonts w:ascii="Times New Roman" w:hAnsi="Times New Roman"/>
          <w:sz w:val="28"/>
          <w:szCs w:val="28"/>
        </w:rPr>
        <w:t xml:space="preserve"> режима не отменяет необходимость выполнения основных требований данной инструкции. </w:t>
      </w:r>
    </w:p>
    <w:p w:rsidR="00F962CA" w:rsidRPr="008E3CDC" w:rsidRDefault="00F962CA" w:rsidP="00F962CA">
      <w:pPr>
        <w:pStyle w:val="a5"/>
        <w:widowControl w:val="0"/>
        <w:numPr>
          <w:ilvl w:val="1"/>
          <w:numId w:val="1"/>
        </w:numPr>
        <w:tabs>
          <w:tab w:val="left" w:pos="1276"/>
        </w:tabs>
        <w:ind w:left="0" w:firstLine="709"/>
        <w:jc w:val="both"/>
        <w:rPr>
          <w:rFonts w:ascii="Times New Roman" w:hAnsi="Times New Roman"/>
          <w:sz w:val="28"/>
          <w:szCs w:val="28"/>
        </w:rPr>
      </w:pPr>
      <w:r w:rsidRPr="008E3CDC">
        <w:rPr>
          <w:rFonts w:ascii="Times New Roman" w:hAnsi="Times New Roman"/>
          <w:sz w:val="28"/>
          <w:szCs w:val="28"/>
        </w:rPr>
        <w:t xml:space="preserve">По окончании </w:t>
      </w:r>
      <w:r w:rsidR="001700F1">
        <w:rPr>
          <w:rFonts w:ascii="Times New Roman" w:hAnsi="Times New Roman"/>
          <w:sz w:val="28"/>
          <w:szCs w:val="28"/>
        </w:rPr>
        <w:t>деятельности работников</w:t>
      </w:r>
      <w:r w:rsidRPr="008E3CDC">
        <w:rPr>
          <w:rFonts w:ascii="Times New Roman" w:hAnsi="Times New Roman"/>
          <w:sz w:val="28"/>
          <w:szCs w:val="28"/>
        </w:rPr>
        <w:t xml:space="preserve"> Учреждения, помещения, где хранятся сведения конфиденциального характера </w:t>
      </w:r>
      <w:r w:rsidRPr="008E3CDC">
        <w:rPr>
          <w:rFonts w:ascii="Times New Roman" w:hAnsi="Times New Roman"/>
          <w:sz w:val="28"/>
          <w:szCs w:val="28"/>
        </w:rPr>
        <w:lastRenderedPageBreak/>
        <w:t>(персональные данные и т.д.) сдаются на сигнализацию. Ключи от этих помещений сдаются работнику охраны с указанием Ф.И.О. и времени сдачи ключей в журнале.</w:t>
      </w:r>
    </w:p>
    <w:p w:rsidR="00F962CA" w:rsidRDefault="00F962CA" w:rsidP="008D5663">
      <w:pPr>
        <w:widowControl/>
        <w:autoSpaceDE/>
        <w:autoSpaceDN/>
        <w:adjustRightInd/>
        <w:spacing w:after="200" w:line="276" w:lineRule="auto"/>
        <w:jc w:val="center"/>
        <w:rPr>
          <w:rFonts w:eastAsia="Calibri"/>
          <w:sz w:val="28"/>
          <w:szCs w:val="28"/>
          <w:lang w:eastAsia="en-US"/>
        </w:rPr>
      </w:pPr>
    </w:p>
    <w:p w:rsidR="00A7102D" w:rsidRDefault="00CA2DF7" w:rsidP="00CA2DF7">
      <w:pPr>
        <w:pStyle w:val="a6"/>
        <w:widowControl/>
        <w:numPr>
          <w:ilvl w:val="0"/>
          <w:numId w:val="1"/>
        </w:numPr>
        <w:autoSpaceDE/>
        <w:autoSpaceDN/>
        <w:adjustRightInd/>
        <w:spacing w:after="200" w:line="276" w:lineRule="auto"/>
        <w:jc w:val="center"/>
        <w:rPr>
          <w:rFonts w:eastAsia="Calibri"/>
          <w:sz w:val="28"/>
          <w:szCs w:val="28"/>
          <w:lang w:eastAsia="en-US"/>
        </w:rPr>
      </w:pPr>
      <w:r>
        <w:rPr>
          <w:rFonts w:eastAsia="Calibri"/>
          <w:sz w:val="28"/>
          <w:szCs w:val="28"/>
          <w:lang w:eastAsia="en-US"/>
        </w:rPr>
        <w:t>ТЕРМИНЫ И ОПРЕДЕЛЕНИЯ</w:t>
      </w:r>
    </w:p>
    <w:p w:rsidR="00CA2DF7" w:rsidRPr="00CA2DF7" w:rsidRDefault="00CA2DF7" w:rsidP="00CA2DF7">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proofErr w:type="gramStart"/>
      <w:r w:rsidRPr="00CA2DF7">
        <w:rPr>
          <w:sz w:val="28"/>
          <w:szCs w:val="28"/>
          <w:shd w:val="clear" w:color="auto" w:fill="FFFFFF"/>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w:t>
      </w:r>
      <w:r>
        <w:rPr>
          <w:sz w:val="28"/>
          <w:szCs w:val="28"/>
          <w:shd w:val="clear" w:color="auto" w:fill="FFFFFF"/>
        </w:rPr>
        <w:t xml:space="preserve"> (статья 205 Уголовного кодекса</w:t>
      </w:r>
      <w:proofErr w:type="gramEnd"/>
      <w:r>
        <w:rPr>
          <w:sz w:val="28"/>
          <w:szCs w:val="28"/>
          <w:shd w:val="clear" w:color="auto" w:fill="FFFFFF"/>
        </w:rPr>
        <w:t xml:space="preserve"> </w:t>
      </w:r>
      <w:proofErr w:type="gramStart"/>
      <w:r>
        <w:rPr>
          <w:sz w:val="28"/>
          <w:szCs w:val="28"/>
          <w:shd w:val="clear" w:color="auto" w:fill="FFFFFF"/>
        </w:rPr>
        <w:t>Российской Федерации).</w:t>
      </w:r>
      <w:proofErr w:type="gramEnd"/>
    </w:p>
    <w:p w:rsidR="00CA2DF7" w:rsidRPr="006E6F6A" w:rsidRDefault="00CA2DF7" w:rsidP="00CA2DF7">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proofErr w:type="gramStart"/>
      <w:r w:rsidRPr="006E6F6A">
        <w:rPr>
          <w:sz w:val="28"/>
          <w:szCs w:val="28"/>
          <w:shd w:val="clear" w:color="auto" w:fill="FFFFFF"/>
        </w:rPr>
        <w:t>Содействие террористической деятельности - склонение, вербовка или иное вовлечение лица в совершение хотя бы одного из преступлений, предусмотренных </w:t>
      </w:r>
      <w:hyperlink r:id="rId7" w:anchor="/document/10108000/entry/2052" w:history="1">
        <w:r w:rsidRPr="006E6F6A">
          <w:rPr>
            <w:rStyle w:val="a7"/>
            <w:color w:val="auto"/>
            <w:sz w:val="28"/>
            <w:szCs w:val="28"/>
            <w:u w:val="none"/>
            <w:shd w:val="clear" w:color="auto" w:fill="FFFFFF"/>
          </w:rPr>
          <w:t>статьей 205.2</w:t>
        </w:r>
      </w:hyperlink>
      <w:r w:rsidRPr="006E6F6A">
        <w:rPr>
          <w:sz w:val="28"/>
          <w:szCs w:val="28"/>
        </w:rPr>
        <w:t xml:space="preserve"> </w:t>
      </w:r>
      <w:r w:rsidR="006E6F6A" w:rsidRPr="006E6F6A">
        <w:rPr>
          <w:sz w:val="28"/>
          <w:szCs w:val="28"/>
        </w:rPr>
        <w:t>(п</w:t>
      </w:r>
      <w:r w:rsidR="006E6F6A" w:rsidRPr="006E6F6A">
        <w:rPr>
          <w:bCs/>
          <w:sz w:val="28"/>
          <w:szCs w:val="28"/>
          <w:shd w:val="clear" w:color="auto" w:fill="FFFFFF"/>
        </w:rPr>
        <w:t>убличные призывы к осуществлению террористической деятельности, публичное оправдание терроризма или пропаганда терроризма)</w:t>
      </w:r>
      <w:r w:rsidRPr="006E6F6A">
        <w:rPr>
          <w:sz w:val="28"/>
          <w:szCs w:val="28"/>
          <w:shd w:val="clear" w:color="auto" w:fill="FFFFFF"/>
        </w:rPr>
        <w:t>, </w:t>
      </w:r>
      <w:hyperlink r:id="rId8" w:anchor="/document/10108000/entry/1500" w:history="1">
        <w:r w:rsidRPr="006E6F6A">
          <w:rPr>
            <w:rStyle w:val="a7"/>
            <w:color w:val="auto"/>
            <w:sz w:val="28"/>
            <w:szCs w:val="28"/>
            <w:u w:val="none"/>
            <w:shd w:val="clear" w:color="auto" w:fill="FFFFFF"/>
          </w:rPr>
          <w:t>частями первой</w:t>
        </w:r>
      </w:hyperlink>
      <w:r w:rsidRPr="006E6F6A">
        <w:rPr>
          <w:sz w:val="28"/>
          <w:szCs w:val="28"/>
          <w:shd w:val="clear" w:color="auto" w:fill="FFFFFF"/>
        </w:rPr>
        <w:t> и </w:t>
      </w:r>
      <w:hyperlink r:id="rId9" w:anchor="/document/10108000/entry/20602" w:history="1">
        <w:r w:rsidRPr="006E6F6A">
          <w:rPr>
            <w:rStyle w:val="a7"/>
            <w:color w:val="auto"/>
            <w:sz w:val="28"/>
            <w:szCs w:val="28"/>
            <w:u w:val="none"/>
            <w:shd w:val="clear" w:color="auto" w:fill="FFFFFF"/>
          </w:rPr>
          <w:t>второй статьи 206</w:t>
        </w:r>
      </w:hyperlink>
      <w:r w:rsidR="006E6F6A" w:rsidRPr="006E6F6A">
        <w:rPr>
          <w:sz w:val="28"/>
          <w:szCs w:val="28"/>
        </w:rPr>
        <w:t xml:space="preserve"> (захват заложника)</w:t>
      </w:r>
      <w:r w:rsidRPr="006E6F6A">
        <w:rPr>
          <w:sz w:val="28"/>
          <w:szCs w:val="28"/>
          <w:shd w:val="clear" w:color="auto" w:fill="FFFFFF"/>
        </w:rPr>
        <w:t>, </w:t>
      </w:r>
      <w:hyperlink r:id="rId10" w:anchor="/document/10108000/entry/208" w:history="1">
        <w:r w:rsidRPr="006E6F6A">
          <w:rPr>
            <w:rStyle w:val="a7"/>
            <w:color w:val="auto"/>
            <w:sz w:val="28"/>
            <w:szCs w:val="28"/>
            <w:u w:val="none"/>
            <w:shd w:val="clear" w:color="auto" w:fill="FFFFFF"/>
          </w:rPr>
          <w:t>статьей 208</w:t>
        </w:r>
      </w:hyperlink>
      <w:r w:rsidR="006E6F6A" w:rsidRPr="006E6F6A">
        <w:rPr>
          <w:sz w:val="28"/>
          <w:szCs w:val="28"/>
        </w:rPr>
        <w:t xml:space="preserve"> (ор</w:t>
      </w:r>
      <w:r w:rsidR="006E6F6A" w:rsidRPr="006E6F6A">
        <w:rPr>
          <w:bCs/>
          <w:sz w:val="28"/>
          <w:szCs w:val="28"/>
          <w:shd w:val="clear" w:color="auto" w:fill="FFFFFF"/>
        </w:rPr>
        <w:t>ганизация незаконного вооруженного формирования или участие в нем)</w:t>
      </w:r>
      <w:r w:rsidRPr="006E6F6A">
        <w:rPr>
          <w:sz w:val="28"/>
          <w:szCs w:val="28"/>
          <w:shd w:val="clear" w:color="auto" w:fill="FFFFFF"/>
        </w:rPr>
        <w:t>, </w:t>
      </w:r>
      <w:hyperlink r:id="rId11" w:anchor="/document/10108000/entry/1700" w:history="1">
        <w:r w:rsidRPr="006E6F6A">
          <w:rPr>
            <w:rStyle w:val="a7"/>
            <w:color w:val="auto"/>
            <w:sz w:val="28"/>
            <w:szCs w:val="28"/>
            <w:u w:val="none"/>
            <w:shd w:val="clear" w:color="auto" w:fill="FFFFFF"/>
          </w:rPr>
          <w:t>частями первой - третьей статьи 211</w:t>
        </w:r>
      </w:hyperlink>
      <w:r w:rsidR="006E6F6A" w:rsidRPr="006E6F6A">
        <w:rPr>
          <w:sz w:val="28"/>
          <w:szCs w:val="28"/>
          <w:shd w:val="clear" w:color="auto" w:fill="FFFFFF"/>
        </w:rPr>
        <w:t xml:space="preserve"> (у</w:t>
      </w:r>
      <w:r w:rsidR="006E6F6A" w:rsidRPr="006E6F6A">
        <w:rPr>
          <w:bCs/>
          <w:sz w:val="28"/>
          <w:szCs w:val="28"/>
          <w:shd w:val="clear" w:color="auto" w:fill="FFFFFF"/>
        </w:rPr>
        <w:t>гон судна воздушного или водного транспорта</w:t>
      </w:r>
      <w:proofErr w:type="gramEnd"/>
      <w:r w:rsidR="006E6F6A" w:rsidRPr="006E6F6A">
        <w:rPr>
          <w:bCs/>
          <w:sz w:val="28"/>
          <w:szCs w:val="28"/>
          <w:shd w:val="clear" w:color="auto" w:fill="FFFFFF"/>
        </w:rPr>
        <w:t xml:space="preserve"> </w:t>
      </w:r>
      <w:proofErr w:type="gramStart"/>
      <w:r w:rsidR="006E6F6A" w:rsidRPr="006E6F6A">
        <w:rPr>
          <w:bCs/>
          <w:sz w:val="28"/>
          <w:szCs w:val="28"/>
          <w:shd w:val="clear" w:color="auto" w:fill="FFFFFF"/>
        </w:rPr>
        <w:t xml:space="preserve">либо железнодорожного подвижного состава), </w:t>
      </w:r>
      <w:hyperlink r:id="rId12" w:anchor="/document/10108000/entry/220" w:history="1">
        <w:r w:rsidRPr="006E6F6A">
          <w:rPr>
            <w:rStyle w:val="a7"/>
            <w:color w:val="auto"/>
            <w:sz w:val="28"/>
            <w:szCs w:val="28"/>
            <w:u w:val="none"/>
            <w:shd w:val="clear" w:color="auto" w:fill="FFFFFF"/>
          </w:rPr>
          <w:t>статьями 220</w:t>
        </w:r>
      </w:hyperlink>
      <w:r w:rsidR="006E6F6A" w:rsidRPr="006E6F6A">
        <w:rPr>
          <w:sz w:val="28"/>
          <w:szCs w:val="28"/>
        </w:rPr>
        <w:t xml:space="preserve"> (н</w:t>
      </w:r>
      <w:r w:rsidR="006E6F6A" w:rsidRPr="006E6F6A">
        <w:rPr>
          <w:bCs/>
          <w:sz w:val="28"/>
          <w:szCs w:val="28"/>
          <w:shd w:val="clear" w:color="auto" w:fill="FFFFFF"/>
        </w:rPr>
        <w:t>езаконное обращение с ядерными материалами или радиоактивными веществами)</w:t>
      </w:r>
      <w:r w:rsidRPr="006E6F6A">
        <w:rPr>
          <w:sz w:val="28"/>
          <w:szCs w:val="28"/>
          <w:shd w:val="clear" w:color="auto" w:fill="FFFFFF"/>
        </w:rPr>
        <w:t>, </w:t>
      </w:r>
      <w:hyperlink r:id="rId13" w:anchor="/document/10108000/entry/221" w:history="1">
        <w:r w:rsidRPr="006E6F6A">
          <w:rPr>
            <w:rStyle w:val="a7"/>
            <w:color w:val="auto"/>
            <w:sz w:val="28"/>
            <w:szCs w:val="28"/>
            <w:u w:val="none"/>
            <w:shd w:val="clear" w:color="auto" w:fill="FFFFFF"/>
          </w:rPr>
          <w:t>221</w:t>
        </w:r>
      </w:hyperlink>
      <w:r w:rsidR="006E6F6A" w:rsidRPr="006E6F6A">
        <w:rPr>
          <w:sz w:val="28"/>
          <w:szCs w:val="28"/>
        </w:rPr>
        <w:t xml:space="preserve"> </w:t>
      </w:r>
      <w:r w:rsidR="006E6F6A" w:rsidRPr="006E6F6A">
        <w:rPr>
          <w:bCs/>
          <w:sz w:val="28"/>
          <w:szCs w:val="28"/>
          <w:shd w:val="clear" w:color="auto" w:fill="FFFFFF"/>
        </w:rPr>
        <w:t>(хищение либо вымогательство ядерных материалов или радиоактивных веществ)</w:t>
      </w:r>
      <w:r w:rsidRPr="006E6F6A">
        <w:rPr>
          <w:sz w:val="28"/>
          <w:szCs w:val="28"/>
          <w:shd w:val="clear" w:color="auto" w:fill="FFFFFF"/>
        </w:rPr>
        <w:t>,</w:t>
      </w:r>
      <w:r w:rsidR="006E6F6A" w:rsidRPr="006E6F6A">
        <w:rPr>
          <w:sz w:val="28"/>
          <w:szCs w:val="28"/>
          <w:shd w:val="clear" w:color="auto" w:fill="FFFFFF"/>
        </w:rPr>
        <w:t xml:space="preserve"> </w:t>
      </w:r>
      <w:r w:rsidRPr="006E6F6A">
        <w:rPr>
          <w:sz w:val="28"/>
          <w:szCs w:val="28"/>
          <w:shd w:val="clear" w:color="auto" w:fill="FFFFFF"/>
        </w:rPr>
        <w:t> </w:t>
      </w:r>
      <w:hyperlink r:id="rId14" w:anchor="/document/10108000/entry/277" w:history="1">
        <w:r w:rsidRPr="006E6F6A">
          <w:rPr>
            <w:rStyle w:val="a7"/>
            <w:color w:val="auto"/>
            <w:sz w:val="28"/>
            <w:szCs w:val="28"/>
            <w:u w:val="none"/>
            <w:shd w:val="clear" w:color="auto" w:fill="FFFFFF"/>
          </w:rPr>
          <w:t>277</w:t>
        </w:r>
      </w:hyperlink>
      <w:r w:rsidR="006E6F6A" w:rsidRPr="006E6F6A">
        <w:rPr>
          <w:sz w:val="28"/>
          <w:szCs w:val="28"/>
        </w:rPr>
        <w:t xml:space="preserve"> (</w:t>
      </w:r>
      <w:r w:rsidR="006E6F6A" w:rsidRPr="006E6F6A">
        <w:rPr>
          <w:bCs/>
          <w:sz w:val="28"/>
          <w:szCs w:val="28"/>
          <w:shd w:val="clear" w:color="auto" w:fill="FFFFFF"/>
        </w:rPr>
        <w:t>Пиратство)</w:t>
      </w:r>
      <w:r w:rsidRPr="006E6F6A">
        <w:rPr>
          <w:sz w:val="28"/>
          <w:szCs w:val="28"/>
          <w:shd w:val="clear" w:color="auto" w:fill="FFFFFF"/>
        </w:rPr>
        <w:t>, </w:t>
      </w:r>
      <w:hyperlink r:id="rId15" w:anchor="/document/10108000/entry/278" w:history="1">
        <w:r w:rsidRPr="006E6F6A">
          <w:rPr>
            <w:rStyle w:val="a7"/>
            <w:color w:val="auto"/>
            <w:sz w:val="28"/>
            <w:szCs w:val="28"/>
            <w:u w:val="none"/>
            <w:shd w:val="clear" w:color="auto" w:fill="FFFFFF"/>
          </w:rPr>
          <w:t>278</w:t>
        </w:r>
      </w:hyperlink>
      <w:r w:rsidR="006E6F6A" w:rsidRPr="006E6F6A">
        <w:rPr>
          <w:sz w:val="28"/>
          <w:szCs w:val="28"/>
        </w:rPr>
        <w:t xml:space="preserve"> (</w:t>
      </w:r>
      <w:r w:rsidR="006E6F6A" w:rsidRPr="006E6F6A">
        <w:rPr>
          <w:bCs/>
          <w:sz w:val="28"/>
          <w:szCs w:val="28"/>
          <w:shd w:val="clear" w:color="auto" w:fill="FFFFFF"/>
        </w:rPr>
        <w:t>насильственный захват власти или насильственное удержание власти)</w:t>
      </w:r>
      <w:r w:rsidRPr="006E6F6A">
        <w:rPr>
          <w:sz w:val="28"/>
          <w:szCs w:val="28"/>
          <w:shd w:val="clear" w:color="auto" w:fill="FFFFFF"/>
        </w:rPr>
        <w:t>, </w:t>
      </w:r>
      <w:hyperlink r:id="rId16" w:anchor="/document/10108000/entry/279" w:history="1">
        <w:r w:rsidRPr="006E6F6A">
          <w:rPr>
            <w:rStyle w:val="a7"/>
            <w:color w:val="auto"/>
            <w:sz w:val="28"/>
            <w:szCs w:val="28"/>
            <w:u w:val="none"/>
            <w:shd w:val="clear" w:color="auto" w:fill="FFFFFF"/>
          </w:rPr>
          <w:t>279</w:t>
        </w:r>
      </w:hyperlink>
      <w:r w:rsidR="006E6F6A" w:rsidRPr="006E6F6A">
        <w:rPr>
          <w:sz w:val="28"/>
          <w:szCs w:val="28"/>
        </w:rPr>
        <w:t xml:space="preserve"> (в</w:t>
      </w:r>
      <w:r w:rsidR="006E6F6A" w:rsidRPr="006E6F6A">
        <w:rPr>
          <w:bCs/>
          <w:sz w:val="28"/>
          <w:szCs w:val="28"/>
          <w:shd w:val="clear" w:color="auto" w:fill="FFFFFF"/>
        </w:rPr>
        <w:t>ооруженный мятеж)</w:t>
      </w:r>
      <w:r w:rsidRPr="006E6F6A">
        <w:rPr>
          <w:sz w:val="28"/>
          <w:szCs w:val="28"/>
          <w:shd w:val="clear" w:color="auto" w:fill="FFFFFF"/>
        </w:rPr>
        <w:t> и </w:t>
      </w:r>
      <w:hyperlink r:id="rId17" w:anchor="/document/10108000/entry/360" w:history="1">
        <w:r w:rsidRPr="006E6F6A">
          <w:rPr>
            <w:rStyle w:val="a7"/>
            <w:color w:val="auto"/>
            <w:sz w:val="28"/>
            <w:szCs w:val="28"/>
            <w:u w:val="none"/>
            <w:shd w:val="clear" w:color="auto" w:fill="FFFFFF"/>
          </w:rPr>
          <w:t>360</w:t>
        </w:r>
      </w:hyperlink>
      <w:r w:rsidR="006E6F6A" w:rsidRPr="006E6F6A">
        <w:rPr>
          <w:bCs/>
          <w:sz w:val="28"/>
          <w:szCs w:val="28"/>
          <w:shd w:val="clear" w:color="auto" w:fill="FFFFFF"/>
        </w:rPr>
        <w:t> (нападение на лиц или учреждения, которые пользуются международной защитой) Уголовного к</w:t>
      </w:r>
      <w:r w:rsidRPr="006E6F6A">
        <w:rPr>
          <w:sz w:val="28"/>
          <w:szCs w:val="28"/>
          <w:shd w:val="clear" w:color="auto" w:fill="FFFFFF"/>
        </w:rPr>
        <w:t>одекса</w:t>
      </w:r>
      <w:r w:rsidR="006E6F6A" w:rsidRPr="006E6F6A">
        <w:rPr>
          <w:sz w:val="28"/>
          <w:szCs w:val="28"/>
          <w:shd w:val="clear" w:color="auto" w:fill="FFFFFF"/>
        </w:rPr>
        <w:t xml:space="preserve"> Российской Федерации</w:t>
      </w:r>
      <w:r w:rsidRPr="006E6F6A">
        <w:rPr>
          <w:sz w:val="28"/>
          <w:szCs w:val="28"/>
          <w:shd w:val="clear" w:color="auto" w:fill="FFFFFF"/>
        </w:rPr>
        <w:t>, вооружение или подготовка лица в целях совершения хотя бы</w:t>
      </w:r>
      <w:proofErr w:type="gramEnd"/>
      <w:r w:rsidRPr="006E6F6A">
        <w:rPr>
          <w:sz w:val="28"/>
          <w:szCs w:val="28"/>
          <w:shd w:val="clear" w:color="auto" w:fill="FFFFFF"/>
        </w:rPr>
        <w:t xml:space="preserve"> о</w:t>
      </w:r>
      <w:r w:rsidR="006E6F6A">
        <w:rPr>
          <w:sz w:val="28"/>
          <w:szCs w:val="28"/>
          <w:shd w:val="clear" w:color="auto" w:fill="FFFFFF"/>
        </w:rPr>
        <w:t>дного из указанных преступлений.</w:t>
      </w:r>
    </w:p>
    <w:p w:rsidR="006E6F6A" w:rsidRPr="006E6F6A" w:rsidRDefault="006E6F6A" w:rsidP="006E6F6A">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proofErr w:type="gramStart"/>
      <w:r w:rsidRPr="006E6F6A">
        <w:rPr>
          <w:sz w:val="28"/>
          <w:szCs w:val="28"/>
          <w:shd w:val="clear" w:color="auto" w:fill="FFFFFF"/>
        </w:rPr>
        <w:t xml:space="preserve">Публичный призыв к осуществлению террористической деятельности -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террористической деятельности, то есть к совершению преступлений, предусмотренных </w:t>
      </w:r>
      <w:hyperlink r:id="rId18" w:anchor="/document/10108000/entry/205" w:history="1">
        <w:r w:rsidRPr="006E6F6A">
          <w:rPr>
            <w:rStyle w:val="a7"/>
            <w:color w:val="auto"/>
            <w:sz w:val="28"/>
            <w:szCs w:val="28"/>
            <w:u w:val="none"/>
            <w:shd w:val="clear" w:color="auto" w:fill="FFFFFF"/>
          </w:rPr>
          <w:t>статьями 205-206</w:t>
        </w:r>
      </w:hyperlink>
      <w:r w:rsidRPr="006E6F6A">
        <w:rPr>
          <w:sz w:val="28"/>
          <w:szCs w:val="28"/>
          <w:shd w:val="clear" w:color="auto" w:fill="FFFFFF"/>
        </w:rPr>
        <w:t>, </w:t>
      </w:r>
      <w:hyperlink r:id="rId19" w:anchor="/document/10108000/entry/208" w:history="1">
        <w:r w:rsidRPr="006E6F6A">
          <w:rPr>
            <w:rStyle w:val="a7"/>
            <w:color w:val="auto"/>
            <w:sz w:val="28"/>
            <w:szCs w:val="28"/>
            <w:u w:val="none"/>
            <w:shd w:val="clear" w:color="auto" w:fill="FFFFFF"/>
          </w:rPr>
          <w:t>208</w:t>
        </w:r>
      </w:hyperlink>
      <w:r w:rsidRPr="006E6F6A">
        <w:rPr>
          <w:sz w:val="28"/>
          <w:szCs w:val="28"/>
          <w:shd w:val="clear" w:color="auto" w:fill="FFFFFF"/>
        </w:rPr>
        <w:t>,  </w:t>
      </w:r>
      <w:hyperlink r:id="rId20" w:anchor="/document/10108000/entry/211" w:history="1">
        <w:r w:rsidRPr="006E6F6A">
          <w:rPr>
            <w:rStyle w:val="a7"/>
            <w:color w:val="auto"/>
            <w:sz w:val="28"/>
            <w:szCs w:val="28"/>
            <w:u w:val="none"/>
            <w:shd w:val="clear" w:color="auto" w:fill="FFFFFF"/>
          </w:rPr>
          <w:t>211</w:t>
        </w:r>
      </w:hyperlink>
      <w:r w:rsidRPr="006E6F6A">
        <w:rPr>
          <w:sz w:val="28"/>
          <w:szCs w:val="28"/>
          <w:shd w:val="clear" w:color="auto" w:fill="FFFFFF"/>
        </w:rPr>
        <w:t>, </w:t>
      </w:r>
      <w:hyperlink r:id="rId21" w:anchor="/document/10108000/entry/220" w:history="1">
        <w:r w:rsidRPr="006E6F6A">
          <w:rPr>
            <w:rStyle w:val="a7"/>
            <w:color w:val="auto"/>
            <w:sz w:val="28"/>
            <w:szCs w:val="28"/>
            <w:u w:val="none"/>
            <w:shd w:val="clear" w:color="auto" w:fill="FFFFFF"/>
          </w:rPr>
          <w:t>220</w:t>
        </w:r>
      </w:hyperlink>
      <w:r w:rsidRPr="006E6F6A">
        <w:rPr>
          <w:sz w:val="28"/>
          <w:szCs w:val="28"/>
          <w:shd w:val="clear" w:color="auto" w:fill="FFFFFF"/>
        </w:rPr>
        <w:t>, </w:t>
      </w:r>
      <w:hyperlink r:id="rId22" w:anchor="/document/10108000/entry/221" w:history="1">
        <w:r w:rsidRPr="006E6F6A">
          <w:rPr>
            <w:rStyle w:val="a7"/>
            <w:color w:val="auto"/>
            <w:sz w:val="28"/>
            <w:szCs w:val="28"/>
            <w:u w:val="none"/>
            <w:shd w:val="clear" w:color="auto" w:fill="FFFFFF"/>
          </w:rPr>
          <w:t>221</w:t>
        </w:r>
      </w:hyperlink>
      <w:r w:rsidRPr="006E6F6A">
        <w:rPr>
          <w:sz w:val="28"/>
          <w:szCs w:val="28"/>
          <w:shd w:val="clear" w:color="auto" w:fill="FFFFFF"/>
        </w:rPr>
        <w:t>, </w:t>
      </w:r>
      <w:hyperlink r:id="rId23" w:anchor="/document/10108000/entry/277" w:history="1">
        <w:r w:rsidRPr="006E6F6A">
          <w:rPr>
            <w:rStyle w:val="a7"/>
            <w:color w:val="auto"/>
            <w:sz w:val="28"/>
            <w:szCs w:val="28"/>
            <w:u w:val="none"/>
            <w:shd w:val="clear" w:color="auto" w:fill="FFFFFF"/>
          </w:rPr>
          <w:t>277</w:t>
        </w:r>
      </w:hyperlink>
      <w:r w:rsidRPr="006E6F6A">
        <w:rPr>
          <w:sz w:val="28"/>
          <w:szCs w:val="28"/>
          <w:shd w:val="clear" w:color="auto" w:fill="FFFFFF"/>
        </w:rPr>
        <w:t>, </w:t>
      </w:r>
      <w:hyperlink r:id="rId24" w:anchor="/document/10108000/entry/278" w:history="1">
        <w:r w:rsidRPr="006E6F6A">
          <w:rPr>
            <w:rStyle w:val="a7"/>
            <w:color w:val="auto"/>
            <w:sz w:val="28"/>
            <w:szCs w:val="28"/>
            <w:u w:val="none"/>
            <w:shd w:val="clear" w:color="auto" w:fill="FFFFFF"/>
          </w:rPr>
          <w:t>278</w:t>
        </w:r>
      </w:hyperlink>
      <w:r w:rsidRPr="006E6F6A">
        <w:rPr>
          <w:sz w:val="28"/>
          <w:szCs w:val="28"/>
          <w:shd w:val="clear" w:color="auto" w:fill="FFFFFF"/>
        </w:rPr>
        <w:t>, </w:t>
      </w:r>
      <w:hyperlink r:id="rId25" w:anchor="/document/10108000/entry/279" w:history="1">
        <w:r w:rsidRPr="006E6F6A">
          <w:rPr>
            <w:rStyle w:val="a7"/>
            <w:color w:val="auto"/>
            <w:sz w:val="28"/>
            <w:szCs w:val="28"/>
            <w:u w:val="none"/>
            <w:shd w:val="clear" w:color="auto" w:fill="FFFFFF"/>
          </w:rPr>
          <w:t>279</w:t>
        </w:r>
      </w:hyperlink>
      <w:r w:rsidRPr="006E6F6A">
        <w:rPr>
          <w:sz w:val="28"/>
          <w:szCs w:val="28"/>
          <w:shd w:val="clear" w:color="auto" w:fill="FFFFFF"/>
        </w:rPr>
        <w:t>, </w:t>
      </w:r>
      <w:hyperlink r:id="rId26" w:anchor="/document/10108000/entry/360" w:history="1">
        <w:r w:rsidRPr="006E6F6A">
          <w:rPr>
            <w:rStyle w:val="a7"/>
            <w:color w:val="auto"/>
            <w:sz w:val="28"/>
            <w:szCs w:val="28"/>
            <w:u w:val="none"/>
            <w:shd w:val="clear" w:color="auto" w:fill="FFFFFF"/>
          </w:rPr>
          <w:t>360</w:t>
        </w:r>
      </w:hyperlink>
      <w:r w:rsidRPr="006E6F6A">
        <w:rPr>
          <w:sz w:val="28"/>
          <w:szCs w:val="28"/>
          <w:shd w:val="clear" w:color="auto" w:fill="FFFFFF"/>
        </w:rPr>
        <w:t>, </w:t>
      </w:r>
      <w:hyperlink r:id="rId27" w:anchor="/document/10108000/entry/3610" w:history="1">
        <w:r w:rsidRPr="006E6F6A">
          <w:rPr>
            <w:rStyle w:val="a7"/>
            <w:color w:val="auto"/>
            <w:sz w:val="28"/>
            <w:szCs w:val="28"/>
            <w:u w:val="none"/>
            <w:shd w:val="clear" w:color="auto" w:fill="FFFFFF"/>
          </w:rPr>
          <w:t>361</w:t>
        </w:r>
      </w:hyperlink>
      <w:r w:rsidRPr="006E6F6A">
        <w:rPr>
          <w:sz w:val="28"/>
          <w:szCs w:val="28"/>
          <w:shd w:val="clear" w:color="auto" w:fill="FFFFFF"/>
        </w:rPr>
        <w:t> Уголовного кодекса Российской Федерации.</w:t>
      </w:r>
      <w:proofErr w:type="gramEnd"/>
    </w:p>
    <w:p w:rsidR="006E6F6A" w:rsidRPr="009753F9" w:rsidRDefault="006E6F6A" w:rsidP="00CA2DF7">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proofErr w:type="gramStart"/>
      <w:r w:rsidRPr="009753F9">
        <w:rPr>
          <w:bCs/>
          <w:sz w:val="28"/>
          <w:szCs w:val="28"/>
          <w:shd w:val="clear" w:color="auto" w:fill="FFFFFF"/>
        </w:rPr>
        <w:lastRenderedPageBreak/>
        <w:t xml:space="preserve">Прохождение обучения в целях осуществления террористической деятельности - </w:t>
      </w:r>
      <w:r w:rsidRPr="009753F9">
        <w:rPr>
          <w:sz w:val="28"/>
          <w:szCs w:val="28"/>
          <w:shd w:val="clear" w:color="auto" w:fill="FFFFFF"/>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 </w:t>
      </w:r>
      <w:hyperlink r:id="rId28" w:anchor="/document/10108000/entry/206" w:history="1">
        <w:r w:rsidRPr="009753F9">
          <w:rPr>
            <w:rStyle w:val="a7"/>
            <w:color w:val="auto"/>
            <w:sz w:val="28"/>
            <w:szCs w:val="28"/>
            <w:u w:val="none"/>
            <w:shd w:val="clear" w:color="auto" w:fill="FFFFFF"/>
          </w:rPr>
          <w:t>206</w:t>
        </w:r>
      </w:hyperlink>
      <w:r w:rsidRPr="009753F9">
        <w:rPr>
          <w:sz w:val="28"/>
          <w:szCs w:val="28"/>
          <w:shd w:val="clear" w:color="auto" w:fill="FFFFFF"/>
        </w:rPr>
        <w:t>, </w:t>
      </w:r>
      <w:hyperlink r:id="rId29" w:anchor="/document/10108000/entry/208" w:history="1">
        <w:r w:rsidRPr="009753F9">
          <w:rPr>
            <w:rStyle w:val="a7"/>
            <w:color w:val="auto"/>
            <w:sz w:val="28"/>
            <w:szCs w:val="28"/>
            <w:u w:val="none"/>
            <w:shd w:val="clear" w:color="auto" w:fill="FFFFFF"/>
          </w:rPr>
          <w:t>208</w:t>
        </w:r>
      </w:hyperlink>
      <w:r w:rsidRPr="009753F9">
        <w:rPr>
          <w:sz w:val="28"/>
          <w:szCs w:val="28"/>
          <w:shd w:val="clear" w:color="auto" w:fill="FFFFFF"/>
        </w:rPr>
        <w:t>, </w:t>
      </w:r>
      <w:hyperlink r:id="rId30" w:anchor="/document/10108000/entry/211" w:history="1">
        <w:r w:rsidRPr="009753F9">
          <w:rPr>
            <w:rStyle w:val="a7"/>
            <w:color w:val="auto"/>
            <w:sz w:val="28"/>
            <w:szCs w:val="28"/>
            <w:u w:val="none"/>
            <w:shd w:val="clear" w:color="auto" w:fill="FFFFFF"/>
          </w:rPr>
          <w:t>211</w:t>
        </w:r>
      </w:hyperlink>
      <w:r w:rsidRPr="009753F9">
        <w:rPr>
          <w:sz w:val="28"/>
          <w:szCs w:val="28"/>
          <w:shd w:val="clear" w:color="auto" w:fill="FFFFFF"/>
        </w:rPr>
        <w:t>, </w:t>
      </w:r>
      <w:hyperlink r:id="rId31" w:anchor="/document/10108000/entry/277" w:history="1">
        <w:r w:rsidRPr="009753F9">
          <w:rPr>
            <w:rStyle w:val="a7"/>
            <w:color w:val="auto"/>
            <w:sz w:val="28"/>
            <w:szCs w:val="28"/>
            <w:u w:val="none"/>
            <w:shd w:val="clear" w:color="auto" w:fill="FFFFFF"/>
          </w:rPr>
          <w:t>277</w:t>
        </w:r>
      </w:hyperlink>
      <w:r w:rsidRPr="009753F9">
        <w:rPr>
          <w:sz w:val="28"/>
          <w:szCs w:val="28"/>
          <w:shd w:val="clear" w:color="auto" w:fill="FFFFFF"/>
        </w:rPr>
        <w:t>, </w:t>
      </w:r>
      <w:hyperlink r:id="rId32" w:anchor="/document/10108000/entry/278" w:history="1">
        <w:r w:rsidRPr="009753F9">
          <w:rPr>
            <w:rStyle w:val="a7"/>
            <w:color w:val="auto"/>
            <w:sz w:val="28"/>
            <w:szCs w:val="28"/>
            <w:u w:val="none"/>
            <w:shd w:val="clear" w:color="auto" w:fill="FFFFFF"/>
          </w:rPr>
          <w:t>278</w:t>
        </w:r>
      </w:hyperlink>
      <w:r w:rsidRPr="009753F9">
        <w:rPr>
          <w:sz w:val="28"/>
          <w:szCs w:val="28"/>
          <w:shd w:val="clear" w:color="auto" w:fill="FFFFFF"/>
        </w:rPr>
        <w:t>, </w:t>
      </w:r>
      <w:hyperlink r:id="rId33" w:anchor="/document/10108000/entry/279" w:history="1">
        <w:r w:rsidRPr="009753F9">
          <w:rPr>
            <w:rStyle w:val="a7"/>
            <w:color w:val="auto"/>
            <w:sz w:val="28"/>
            <w:szCs w:val="28"/>
            <w:u w:val="none"/>
            <w:shd w:val="clear" w:color="auto" w:fill="FFFFFF"/>
          </w:rPr>
          <w:t>279</w:t>
        </w:r>
      </w:hyperlink>
      <w:r w:rsidRPr="009753F9">
        <w:rPr>
          <w:sz w:val="28"/>
          <w:szCs w:val="28"/>
          <w:shd w:val="clear" w:color="auto" w:fill="FFFFFF"/>
        </w:rPr>
        <w:t>, </w:t>
      </w:r>
      <w:hyperlink r:id="rId34" w:anchor="/document/10108000/entry/360" w:history="1">
        <w:r w:rsidRPr="009753F9">
          <w:rPr>
            <w:rStyle w:val="a7"/>
            <w:color w:val="auto"/>
            <w:sz w:val="28"/>
            <w:szCs w:val="28"/>
            <w:u w:val="none"/>
            <w:shd w:val="clear" w:color="auto" w:fill="FFFFFF"/>
          </w:rPr>
          <w:t>360</w:t>
        </w:r>
      </w:hyperlink>
      <w:r w:rsidRPr="009753F9">
        <w:rPr>
          <w:sz w:val="28"/>
          <w:szCs w:val="28"/>
          <w:shd w:val="clear" w:color="auto" w:fill="FFFFFF"/>
        </w:rPr>
        <w:t> и </w:t>
      </w:r>
      <w:hyperlink r:id="rId35" w:anchor="/document/10108000/entry/3610" w:history="1">
        <w:r w:rsidRPr="009753F9">
          <w:rPr>
            <w:rStyle w:val="a7"/>
            <w:color w:val="auto"/>
            <w:sz w:val="28"/>
            <w:szCs w:val="28"/>
            <w:u w:val="none"/>
            <w:shd w:val="clear" w:color="auto" w:fill="FFFFFF"/>
          </w:rPr>
          <w:t>361</w:t>
        </w:r>
      </w:hyperlink>
      <w:r w:rsidRPr="009753F9">
        <w:rPr>
          <w:sz w:val="28"/>
          <w:szCs w:val="28"/>
          <w:shd w:val="clear" w:color="auto" w:fill="FFFFFF"/>
        </w:rPr>
        <w:t> Уголовного кодекса Российской Федерации, в том числе приобретение знаний, практических умений и навыков в ходе занятий по физической и психологической подготовке, при изучении способов</w:t>
      </w:r>
      <w:proofErr w:type="gramEnd"/>
      <w:r w:rsidRPr="009753F9">
        <w:rPr>
          <w:sz w:val="28"/>
          <w:szCs w:val="28"/>
          <w:shd w:val="clear" w:color="auto" w:fill="FFFFFF"/>
        </w:rPr>
        <w:t xml:space="preserve">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w:t>
      </w:r>
    </w:p>
    <w:p w:rsidR="006E6F6A" w:rsidRPr="009753F9" w:rsidRDefault="006E6F6A" w:rsidP="00CA2DF7">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proofErr w:type="gramStart"/>
      <w:r w:rsidRPr="009753F9">
        <w:rPr>
          <w:bCs/>
          <w:sz w:val="28"/>
          <w:szCs w:val="28"/>
          <w:shd w:val="clear" w:color="auto" w:fill="FFFFFF"/>
        </w:rPr>
        <w:t xml:space="preserve">Организация террористического сообщества и участие в нем - </w:t>
      </w:r>
      <w:r w:rsidR="009753F9">
        <w:rPr>
          <w:sz w:val="28"/>
          <w:szCs w:val="28"/>
          <w:shd w:val="clear" w:color="auto" w:fill="FFFFFF"/>
        </w:rPr>
        <w:t>с</w:t>
      </w:r>
      <w:r w:rsidRPr="009753F9">
        <w:rPr>
          <w:sz w:val="28"/>
          <w:szCs w:val="28"/>
          <w:shd w:val="clear" w:color="auto" w:fill="FFFFFF"/>
        </w:rPr>
        <w:t>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w:t>
      </w:r>
      <w:r w:rsidR="009753F9">
        <w:rPr>
          <w:sz w:val="28"/>
          <w:szCs w:val="28"/>
          <w:shd w:val="clear" w:color="auto" w:fill="FFFFFF"/>
        </w:rPr>
        <w:t xml:space="preserve"> </w:t>
      </w:r>
      <w:hyperlink r:id="rId36" w:anchor="/document/10108000/entry/2051" w:history="1">
        <w:r w:rsidRPr="009753F9">
          <w:rPr>
            <w:rStyle w:val="a7"/>
            <w:color w:val="auto"/>
            <w:sz w:val="28"/>
            <w:szCs w:val="28"/>
            <w:u w:val="none"/>
            <w:shd w:val="clear" w:color="auto" w:fill="FFFFFF"/>
          </w:rPr>
          <w:t>статьями</w:t>
        </w:r>
        <w:r w:rsidR="009753F9">
          <w:rPr>
            <w:rStyle w:val="a7"/>
            <w:color w:val="auto"/>
            <w:sz w:val="28"/>
            <w:szCs w:val="28"/>
            <w:u w:val="none"/>
            <w:shd w:val="clear" w:color="auto" w:fill="FFFFFF"/>
          </w:rPr>
          <w:t xml:space="preserve"> </w:t>
        </w:r>
        <w:r w:rsidRPr="009753F9">
          <w:rPr>
            <w:rStyle w:val="a7"/>
            <w:color w:val="auto"/>
            <w:sz w:val="28"/>
            <w:szCs w:val="28"/>
            <w:u w:val="none"/>
            <w:shd w:val="clear" w:color="auto" w:fill="FFFFFF"/>
          </w:rPr>
          <w:t>205.1</w:t>
        </w:r>
      </w:hyperlink>
      <w:r w:rsidRPr="009753F9">
        <w:rPr>
          <w:sz w:val="28"/>
          <w:szCs w:val="28"/>
          <w:shd w:val="clear" w:color="auto" w:fill="FFFFFF"/>
        </w:rPr>
        <w:t>, </w:t>
      </w:r>
      <w:hyperlink r:id="rId37" w:anchor="/document/10108000/entry/2052" w:history="1">
        <w:r w:rsidRPr="009753F9">
          <w:rPr>
            <w:rStyle w:val="a7"/>
            <w:color w:val="auto"/>
            <w:sz w:val="28"/>
            <w:szCs w:val="28"/>
            <w:u w:val="none"/>
            <w:shd w:val="clear" w:color="auto" w:fill="FFFFFF"/>
          </w:rPr>
          <w:t>205.2</w:t>
        </w:r>
      </w:hyperlink>
      <w:r w:rsidRPr="009753F9">
        <w:rPr>
          <w:sz w:val="28"/>
          <w:szCs w:val="28"/>
          <w:shd w:val="clear" w:color="auto" w:fill="FFFFFF"/>
        </w:rPr>
        <w:t>, </w:t>
      </w:r>
      <w:hyperlink r:id="rId38" w:anchor="/document/10108000/entry/206" w:history="1">
        <w:r w:rsidRPr="009753F9">
          <w:rPr>
            <w:rStyle w:val="a7"/>
            <w:color w:val="auto"/>
            <w:sz w:val="28"/>
            <w:szCs w:val="28"/>
            <w:u w:val="none"/>
            <w:shd w:val="clear" w:color="auto" w:fill="FFFFFF"/>
          </w:rPr>
          <w:t>206</w:t>
        </w:r>
      </w:hyperlink>
      <w:r w:rsidRPr="009753F9">
        <w:rPr>
          <w:sz w:val="28"/>
          <w:szCs w:val="28"/>
          <w:shd w:val="clear" w:color="auto" w:fill="FFFFFF"/>
        </w:rPr>
        <w:t>, </w:t>
      </w:r>
      <w:hyperlink r:id="rId39" w:anchor="/document/10108000/entry/208" w:history="1">
        <w:r w:rsidRPr="009753F9">
          <w:rPr>
            <w:rStyle w:val="a7"/>
            <w:color w:val="auto"/>
            <w:sz w:val="28"/>
            <w:szCs w:val="28"/>
            <w:u w:val="none"/>
            <w:shd w:val="clear" w:color="auto" w:fill="FFFFFF"/>
          </w:rPr>
          <w:t>208</w:t>
        </w:r>
      </w:hyperlink>
      <w:r w:rsidRPr="009753F9">
        <w:rPr>
          <w:sz w:val="28"/>
          <w:szCs w:val="28"/>
          <w:shd w:val="clear" w:color="auto" w:fill="FFFFFF"/>
        </w:rPr>
        <w:t>, </w:t>
      </w:r>
      <w:hyperlink r:id="rId40" w:anchor="/document/10108000/entry/211" w:history="1">
        <w:r w:rsidRPr="009753F9">
          <w:rPr>
            <w:rStyle w:val="a7"/>
            <w:color w:val="auto"/>
            <w:sz w:val="28"/>
            <w:szCs w:val="28"/>
            <w:u w:val="none"/>
            <w:shd w:val="clear" w:color="auto" w:fill="FFFFFF"/>
          </w:rPr>
          <w:t>211</w:t>
        </w:r>
      </w:hyperlink>
      <w:r w:rsidRPr="009753F9">
        <w:rPr>
          <w:sz w:val="28"/>
          <w:szCs w:val="28"/>
          <w:shd w:val="clear" w:color="auto" w:fill="FFFFFF"/>
        </w:rPr>
        <w:t>, </w:t>
      </w:r>
      <w:hyperlink r:id="rId41" w:anchor="/document/10108000/entry/220" w:history="1">
        <w:r w:rsidRPr="009753F9">
          <w:rPr>
            <w:rStyle w:val="a7"/>
            <w:color w:val="auto"/>
            <w:sz w:val="28"/>
            <w:szCs w:val="28"/>
            <w:u w:val="none"/>
            <w:shd w:val="clear" w:color="auto" w:fill="FFFFFF"/>
          </w:rPr>
          <w:t>220</w:t>
        </w:r>
      </w:hyperlink>
      <w:r w:rsidRPr="009753F9">
        <w:rPr>
          <w:sz w:val="28"/>
          <w:szCs w:val="28"/>
          <w:shd w:val="clear" w:color="auto" w:fill="FFFFFF"/>
        </w:rPr>
        <w:t>, </w:t>
      </w:r>
      <w:hyperlink r:id="rId42" w:anchor="/document/10108000/entry/221" w:history="1">
        <w:r w:rsidRPr="009753F9">
          <w:rPr>
            <w:rStyle w:val="a7"/>
            <w:color w:val="auto"/>
            <w:sz w:val="28"/>
            <w:szCs w:val="28"/>
            <w:u w:val="none"/>
            <w:shd w:val="clear" w:color="auto" w:fill="FFFFFF"/>
          </w:rPr>
          <w:t>221</w:t>
        </w:r>
      </w:hyperlink>
      <w:r w:rsidRPr="009753F9">
        <w:rPr>
          <w:sz w:val="28"/>
          <w:szCs w:val="28"/>
          <w:shd w:val="clear" w:color="auto" w:fill="FFFFFF"/>
        </w:rPr>
        <w:t>, </w:t>
      </w:r>
      <w:hyperlink r:id="rId43" w:anchor="/document/10108000/entry/277" w:history="1">
        <w:r w:rsidRPr="009753F9">
          <w:rPr>
            <w:rStyle w:val="a7"/>
            <w:color w:val="auto"/>
            <w:sz w:val="28"/>
            <w:szCs w:val="28"/>
            <w:u w:val="none"/>
            <w:shd w:val="clear" w:color="auto" w:fill="FFFFFF"/>
          </w:rPr>
          <w:t>277</w:t>
        </w:r>
      </w:hyperlink>
      <w:r w:rsidRPr="009753F9">
        <w:rPr>
          <w:sz w:val="28"/>
          <w:szCs w:val="28"/>
          <w:shd w:val="clear" w:color="auto" w:fill="FFFFFF"/>
        </w:rPr>
        <w:t>, </w:t>
      </w:r>
      <w:hyperlink r:id="rId44" w:anchor="/document/10108000/entry/278" w:history="1">
        <w:r w:rsidRPr="009753F9">
          <w:rPr>
            <w:rStyle w:val="a7"/>
            <w:color w:val="auto"/>
            <w:sz w:val="28"/>
            <w:szCs w:val="28"/>
            <w:u w:val="none"/>
            <w:shd w:val="clear" w:color="auto" w:fill="FFFFFF"/>
          </w:rPr>
          <w:t>278</w:t>
        </w:r>
      </w:hyperlink>
      <w:r w:rsidRPr="009753F9">
        <w:rPr>
          <w:sz w:val="28"/>
          <w:szCs w:val="28"/>
          <w:shd w:val="clear" w:color="auto" w:fill="FFFFFF"/>
        </w:rPr>
        <w:t>, </w:t>
      </w:r>
      <w:hyperlink r:id="rId45" w:anchor="/document/10108000/entry/279" w:history="1">
        <w:r w:rsidRPr="009753F9">
          <w:rPr>
            <w:rStyle w:val="a7"/>
            <w:color w:val="auto"/>
            <w:sz w:val="28"/>
            <w:szCs w:val="28"/>
            <w:u w:val="none"/>
            <w:shd w:val="clear" w:color="auto" w:fill="FFFFFF"/>
          </w:rPr>
          <w:t>279</w:t>
        </w:r>
      </w:hyperlink>
      <w:r w:rsidRPr="009753F9">
        <w:rPr>
          <w:sz w:val="28"/>
          <w:szCs w:val="28"/>
          <w:shd w:val="clear" w:color="auto" w:fill="FFFFFF"/>
        </w:rPr>
        <w:t>, </w:t>
      </w:r>
      <w:hyperlink r:id="rId46" w:anchor="/document/10108000/entry/360" w:history="1">
        <w:r w:rsidRPr="009753F9">
          <w:rPr>
            <w:rStyle w:val="a7"/>
            <w:color w:val="auto"/>
            <w:sz w:val="28"/>
            <w:szCs w:val="28"/>
            <w:u w:val="none"/>
            <w:shd w:val="clear" w:color="auto" w:fill="FFFFFF"/>
          </w:rPr>
          <w:t>360</w:t>
        </w:r>
      </w:hyperlink>
      <w:r w:rsidRPr="009753F9">
        <w:rPr>
          <w:sz w:val="28"/>
          <w:szCs w:val="28"/>
          <w:shd w:val="clear" w:color="auto" w:fill="FFFFFF"/>
        </w:rPr>
        <w:t> и </w:t>
      </w:r>
      <w:hyperlink r:id="rId47" w:anchor="/document/10108000/entry/3610" w:history="1">
        <w:r w:rsidRPr="009753F9">
          <w:rPr>
            <w:rStyle w:val="a7"/>
            <w:color w:val="auto"/>
            <w:sz w:val="28"/>
            <w:szCs w:val="28"/>
            <w:u w:val="none"/>
            <w:shd w:val="clear" w:color="auto" w:fill="FFFFFF"/>
          </w:rPr>
          <w:t>361</w:t>
        </w:r>
      </w:hyperlink>
      <w:r w:rsidRPr="009753F9">
        <w:rPr>
          <w:sz w:val="28"/>
          <w:szCs w:val="28"/>
          <w:shd w:val="clear" w:color="auto" w:fill="FFFFFF"/>
        </w:rPr>
        <w:t> </w:t>
      </w:r>
      <w:r w:rsidR="009753F9">
        <w:rPr>
          <w:sz w:val="28"/>
          <w:szCs w:val="28"/>
          <w:shd w:val="clear" w:color="auto" w:fill="FFFFFF"/>
        </w:rPr>
        <w:t>Уголовного к</w:t>
      </w:r>
      <w:r w:rsidRPr="009753F9">
        <w:rPr>
          <w:sz w:val="28"/>
          <w:szCs w:val="28"/>
          <w:shd w:val="clear" w:color="auto" w:fill="FFFFFF"/>
        </w:rPr>
        <w:t>одекса</w:t>
      </w:r>
      <w:r w:rsidR="009753F9">
        <w:rPr>
          <w:sz w:val="28"/>
          <w:szCs w:val="28"/>
          <w:shd w:val="clear" w:color="auto" w:fill="FFFFFF"/>
        </w:rPr>
        <w:t xml:space="preserve"> Российской Федерации</w:t>
      </w:r>
      <w:r w:rsidRPr="009753F9">
        <w:rPr>
          <w:sz w:val="28"/>
          <w:szCs w:val="28"/>
          <w:shd w:val="clear" w:color="auto" w:fill="FFFFFF"/>
        </w:rPr>
        <w:t>, либо иных преступлений в целях пропаганды, оправдания и поддержки терроризма</w:t>
      </w:r>
      <w:proofErr w:type="gramEnd"/>
      <w:r w:rsidRPr="009753F9">
        <w:rPr>
          <w:sz w:val="28"/>
          <w:szCs w:val="28"/>
          <w:shd w:val="clear" w:color="auto" w:fill="FFFFFF"/>
        </w:rPr>
        <w:t>, а равно </w:t>
      </w:r>
      <w:hyperlink r:id="rId48" w:anchor="/document/70137188/entry/224" w:history="1">
        <w:r w:rsidRPr="009753F9">
          <w:rPr>
            <w:rStyle w:val="a7"/>
            <w:color w:val="auto"/>
            <w:sz w:val="28"/>
            <w:szCs w:val="28"/>
            <w:u w:val="none"/>
            <w:shd w:val="clear" w:color="auto" w:fill="FFFFFF"/>
          </w:rPr>
          <w:t>руководство</w:t>
        </w:r>
      </w:hyperlink>
      <w:r w:rsidRPr="009753F9">
        <w:rPr>
          <w:sz w:val="28"/>
          <w:szCs w:val="28"/>
          <w:shd w:val="clear" w:color="auto" w:fill="FFFFFF"/>
        </w:rPr>
        <w:t> таким террористическим сообществом, его частью или входящими в такое сообщество структурными подразделениями.</w:t>
      </w:r>
    </w:p>
    <w:p w:rsidR="006E6F6A" w:rsidRPr="009753F9" w:rsidRDefault="006E6F6A" w:rsidP="00CA2DF7">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proofErr w:type="gramStart"/>
      <w:r w:rsidRPr="009753F9">
        <w:rPr>
          <w:bCs/>
          <w:sz w:val="28"/>
          <w:szCs w:val="28"/>
          <w:shd w:val="clear" w:color="auto" w:fill="FFFFFF"/>
        </w:rPr>
        <w:t xml:space="preserve">Несообщение о преступлении - </w:t>
      </w:r>
      <w:r w:rsidR="009753F9">
        <w:rPr>
          <w:bCs/>
          <w:sz w:val="28"/>
          <w:szCs w:val="28"/>
          <w:shd w:val="clear" w:color="auto" w:fill="FFFFFF"/>
        </w:rPr>
        <w:t>н</w:t>
      </w:r>
      <w:r w:rsidRPr="009753F9">
        <w:rPr>
          <w:sz w:val="28"/>
          <w:szCs w:val="28"/>
          <w:shd w:val="clear" w:color="auto" w:fill="FFFFFF"/>
        </w:rPr>
        <w:t>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r:id="rId49" w:anchor="/document/10108000/entry/205" w:history="1">
        <w:r w:rsidRPr="009753F9">
          <w:rPr>
            <w:rStyle w:val="a7"/>
            <w:color w:val="auto"/>
            <w:sz w:val="28"/>
            <w:szCs w:val="28"/>
            <w:u w:val="none"/>
            <w:shd w:val="clear" w:color="auto" w:fill="FFFFFF"/>
          </w:rPr>
          <w:t>статьями 205</w:t>
        </w:r>
      </w:hyperlink>
      <w:r w:rsidRPr="009753F9">
        <w:rPr>
          <w:sz w:val="28"/>
          <w:szCs w:val="28"/>
          <w:shd w:val="clear" w:color="auto" w:fill="FFFFFF"/>
        </w:rPr>
        <w:t>, </w:t>
      </w:r>
      <w:hyperlink r:id="rId50" w:anchor="/document/10108000/entry/2051" w:history="1">
        <w:r w:rsidRPr="009753F9">
          <w:rPr>
            <w:rStyle w:val="a7"/>
            <w:color w:val="auto"/>
            <w:sz w:val="28"/>
            <w:szCs w:val="28"/>
            <w:u w:val="none"/>
            <w:shd w:val="clear" w:color="auto" w:fill="FFFFFF"/>
          </w:rPr>
          <w:t>205.1</w:t>
        </w:r>
      </w:hyperlink>
      <w:r w:rsidRPr="009753F9">
        <w:rPr>
          <w:sz w:val="28"/>
          <w:szCs w:val="28"/>
          <w:shd w:val="clear" w:color="auto" w:fill="FFFFFF"/>
        </w:rPr>
        <w:t>, </w:t>
      </w:r>
      <w:hyperlink r:id="rId51" w:anchor="/document/10108000/entry/2052" w:history="1">
        <w:r w:rsidRPr="009753F9">
          <w:rPr>
            <w:rStyle w:val="a7"/>
            <w:color w:val="auto"/>
            <w:sz w:val="28"/>
            <w:szCs w:val="28"/>
            <w:u w:val="none"/>
            <w:shd w:val="clear" w:color="auto" w:fill="FFFFFF"/>
          </w:rPr>
          <w:t>205.2</w:t>
        </w:r>
      </w:hyperlink>
      <w:r w:rsidRPr="009753F9">
        <w:rPr>
          <w:sz w:val="28"/>
          <w:szCs w:val="28"/>
          <w:shd w:val="clear" w:color="auto" w:fill="FFFFFF"/>
        </w:rPr>
        <w:t>, </w:t>
      </w:r>
      <w:hyperlink r:id="rId52" w:anchor="/document/10108000/entry/2053" w:history="1">
        <w:r w:rsidRPr="009753F9">
          <w:rPr>
            <w:rStyle w:val="a7"/>
            <w:color w:val="auto"/>
            <w:sz w:val="28"/>
            <w:szCs w:val="28"/>
            <w:u w:val="none"/>
            <w:shd w:val="clear" w:color="auto" w:fill="FFFFFF"/>
          </w:rPr>
          <w:t>205.3</w:t>
        </w:r>
      </w:hyperlink>
      <w:r w:rsidRPr="009753F9">
        <w:rPr>
          <w:sz w:val="28"/>
          <w:szCs w:val="28"/>
          <w:shd w:val="clear" w:color="auto" w:fill="FFFFFF"/>
        </w:rPr>
        <w:t>, </w:t>
      </w:r>
      <w:hyperlink r:id="rId53" w:anchor="/document/10108000/entry/2054" w:history="1">
        <w:r w:rsidRPr="009753F9">
          <w:rPr>
            <w:rStyle w:val="a7"/>
            <w:color w:val="auto"/>
            <w:sz w:val="28"/>
            <w:szCs w:val="28"/>
            <w:u w:val="none"/>
            <w:shd w:val="clear" w:color="auto" w:fill="FFFFFF"/>
          </w:rPr>
          <w:t>205.4</w:t>
        </w:r>
      </w:hyperlink>
      <w:r w:rsidRPr="009753F9">
        <w:rPr>
          <w:sz w:val="28"/>
          <w:szCs w:val="28"/>
          <w:shd w:val="clear" w:color="auto" w:fill="FFFFFF"/>
        </w:rPr>
        <w:t>, </w:t>
      </w:r>
      <w:hyperlink r:id="rId54" w:anchor="/document/10108000/entry/2055" w:history="1">
        <w:r w:rsidRPr="009753F9">
          <w:rPr>
            <w:rStyle w:val="a7"/>
            <w:color w:val="auto"/>
            <w:sz w:val="28"/>
            <w:szCs w:val="28"/>
            <w:u w:val="none"/>
            <w:shd w:val="clear" w:color="auto" w:fill="FFFFFF"/>
          </w:rPr>
          <w:t>205.5</w:t>
        </w:r>
      </w:hyperlink>
      <w:r w:rsidRPr="009753F9">
        <w:rPr>
          <w:sz w:val="28"/>
          <w:szCs w:val="28"/>
          <w:shd w:val="clear" w:color="auto" w:fill="FFFFFF"/>
        </w:rPr>
        <w:t>, </w:t>
      </w:r>
      <w:hyperlink r:id="rId55" w:anchor="/document/10108000/entry/206" w:history="1">
        <w:r w:rsidRPr="009753F9">
          <w:rPr>
            <w:rStyle w:val="a7"/>
            <w:color w:val="auto"/>
            <w:sz w:val="28"/>
            <w:szCs w:val="28"/>
            <w:u w:val="none"/>
            <w:shd w:val="clear" w:color="auto" w:fill="FFFFFF"/>
          </w:rPr>
          <w:t>206</w:t>
        </w:r>
      </w:hyperlink>
      <w:r w:rsidRPr="009753F9">
        <w:rPr>
          <w:sz w:val="28"/>
          <w:szCs w:val="28"/>
          <w:shd w:val="clear" w:color="auto" w:fill="FFFFFF"/>
        </w:rPr>
        <w:t>, </w:t>
      </w:r>
      <w:hyperlink r:id="rId56" w:anchor="/document/10108000/entry/208" w:history="1">
        <w:r w:rsidRPr="009753F9">
          <w:rPr>
            <w:rStyle w:val="a7"/>
            <w:color w:val="auto"/>
            <w:sz w:val="28"/>
            <w:szCs w:val="28"/>
            <w:u w:val="none"/>
            <w:shd w:val="clear" w:color="auto" w:fill="FFFFFF"/>
          </w:rPr>
          <w:t>208</w:t>
        </w:r>
      </w:hyperlink>
      <w:r w:rsidRPr="009753F9">
        <w:rPr>
          <w:sz w:val="28"/>
          <w:szCs w:val="28"/>
          <w:shd w:val="clear" w:color="auto" w:fill="FFFFFF"/>
        </w:rPr>
        <w:t>, </w:t>
      </w:r>
      <w:hyperlink r:id="rId57" w:anchor="/document/10108000/entry/211" w:history="1">
        <w:r w:rsidRPr="009753F9">
          <w:rPr>
            <w:rStyle w:val="a7"/>
            <w:color w:val="auto"/>
            <w:sz w:val="28"/>
            <w:szCs w:val="28"/>
            <w:u w:val="none"/>
            <w:shd w:val="clear" w:color="auto" w:fill="FFFFFF"/>
          </w:rPr>
          <w:t>211</w:t>
        </w:r>
      </w:hyperlink>
      <w:r w:rsidRPr="009753F9">
        <w:rPr>
          <w:sz w:val="28"/>
          <w:szCs w:val="28"/>
          <w:shd w:val="clear" w:color="auto" w:fill="FFFFFF"/>
        </w:rPr>
        <w:t>, </w:t>
      </w:r>
      <w:hyperlink r:id="rId58" w:anchor="/document/10108000/entry/220" w:history="1">
        <w:r w:rsidRPr="009753F9">
          <w:rPr>
            <w:rStyle w:val="a7"/>
            <w:color w:val="auto"/>
            <w:sz w:val="28"/>
            <w:szCs w:val="28"/>
            <w:u w:val="none"/>
            <w:shd w:val="clear" w:color="auto" w:fill="FFFFFF"/>
          </w:rPr>
          <w:t>220</w:t>
        </w:r>
      </w:hyperlink>
      <w:r w:rsidRPr="009753F9">
        <w:rPr>
          <w:sz w:val="28"/>
          <w:szCs w:val="28"/>
          <w:shd w:val="clear" w:color="auto" w:fill="FFFFFF"/>
        </w:rPr>
        <w:t>, </w:t>
      </w:r>
      <w:hyperlink r:id="rId59" w:anchor="/document/10108000/entry/221" w:history="1">
        <w:r w:rsidRPr="009753F9">
          <w:rPr>
            <w:rStyle w:val="a7"/>
            <w:color w:val="auto"/>
            <w:sz w:val="28"/>
            <w:szCs w:val="28"/>
            <w:u w:val="none"/>
            <w:shd w:val="clear" w:color="auto" w:fill="FFFFFF"/>
          </w:rPr>
          <w:t>221</w:t>
        </w:r>
      </w:hyperlink>
      <w:r w:rsidRPr="009753F9">
        <w:rPr>
          <w:sz w:val="28"/>
          <w:szCs w:val="28"/>
          <w:shd w:val="clear" w:color="auto" w:fill="FFFFFF"/>
        </w:rPr>
        <w:t>, </w:t>
      </w:r>
      <w:hyperlink r:id="rId60" w:anchor="/document/10108000/entry/277" w:history="1">
        <w:r w:rsidRPr="009753F9">
          <w:rPr>
            <w:rStyle w:val="a7"/>
            <w:color w:val="auto"/>
            <w:sz w:val="28"/>
            <w:szCs w:val="28"/>
            <w:u w:val="none"/>
            <w:shd w:val="clear" w:color="auto" w:fill="FFFFFF"/>
          </w:rPr>
          <w:t>277</w:t>
        </w:r>
      </w:hyperlink>
      <w:r w:rsidRPr="009753F9">
        <w:rPr>
          <w:sz w:val="28"/>
          <w:szCs w:val="28"/>
          <w:shd w:val="clear" w:color="auto" w:fill="FFFFFF"/>
        </w:rPr>
        <w:t>, </w:t>
      </w:r>
      <w:hyperlink r:id="rId61" w:anchor="/document/10108000/entry/278" w:history="1">
        <w:r w:rsidRPr="009753F9">
          <w:rPr>
            <w:rStyle w:val="a7"/>
            <w:color w:val="auto"/>
            <w:sz w:val="28"/>
            <w:szCs w:val="28"/>
            <w:u w:val="none"/>
            <w:shd w:val="clear" w:color="auto" w:fill="FFFFFF"/>
          </w:rPr>
          <w:t>278</w:t>
        </w:r>
      </w:hyperlink>
      <w:r w:rsidRPr="009753F9">
        <w:rPr>
          <w:sz w:val="28"/>
          <w:szCs w:val="28"/>
          <w:shd w:val="clear" w:color="auto" w:fill="FFFFFF"/>
        </w:rPr>
        <w:t>, </w:t>
      </w:r>
      <w:hyperlink r:id="rId62" w:anchor="/document/10108000/entry/279" w:history="1">
        <w:r w:rsidRPr="009753F9">
          <w:rPr>
            <w:rStyle w:val="a7"/>
            <w:color w:val="auto"/>
            <w:sz w:val="28"/>
            <w:szCs w:val="28"/>
            <w:u w:val="none"/>
            <w:shd w:val="clear" w:color="auto" w:fill="FFFFFF"/>
          </w:rPr>
          <w:t>279</w:t>
        </w:r>
      </w:hyperlink>
      <w:r w:rsidRPr="009753F9">
        <w:rPr>
          <w:sz w:val="28"/>
          <w:szCs w:val="28"/>
          <w:shd w:val="clear" w:color="auto" w:fill="FFFFFF"/>
        </w:rPr>
        <w:t>, </w:t>
      </w:r>
      <w:hyperlink r:id="rId63" w:anchor="/document/10108000/entry/360" w:history="1">
        <w:r w:rsidRPr="009753F9">
          <w:rPr>
            <w:rStyle w:val="a7"/>
            <w:color w:val="auto"/>
            <w:sz w:val="28"/>
            <w:szCs w:val="28"/>
            <w:u w:val="none"/>
            <w:shd w:val="clear" w:color="auto" w:fill="FFFFFF"/>
          </w:rPr>
          <w:t>360</w:t>
        </w:r>
      </w:hyperlink>
      <w:r w:rsidRPr="009753F9">
        <w:rPr>
          <w:sz w:val="28"/>
          <w:szCs w:val="28"/>
          <w:shd w:val="clear" w:color="auto" w:fill="FFFFFF"/>
        </w:rPr>
        <w:t> и </w:t>
      </w:r>
      <w:hyperlink r:id="rId64" w:anchor="/document/10108000/entry/3610" w:history="1">
        <w:r w:rsidRPr="009753F9">
          <w:rPr>
            <w:rStyle w:val="a7"/>
            <w:color w:val="auto"/>
            <w:sz w:val="28"/>
            <w:szCs w:val="28"/>
            <w:u w:val="none"/>
            <w:shd w:val="clear" w:color="auto" w:fill="FFFFFF"/>
          </w:rPr>
          <w:t>361</w:t>
        </w:r>
      </w:hyperlink>
      <w:r w:rsidRPr="009753F9">
        <w:rPr>
          <w:sz w:val="28"/>
          <w:szCs w:val="28"/>
          <w:shd w:val="clear" w:color="auto" w:fill="FFFFFF"/>
        </w:rPr>
        <w:t> </w:t>
      </w:r>
      <w:r w:rsidR="009753F9">
        <w:rPr>
          <w:sz w:val="28"/>
          <w:szCs w:val="28"/>
          <w:shd w:val="clear" w:color="auto" w:fill="FFFFFF"/>
        </w:rPr>
        <w:t>Уголовного к</w:t>
      </w:r>
      <w:r w:rsidRPr="009753F9">
        <w:rPr>
          <w:sz w:val="28"/>
          <w:szCs w:val="28"/>
          <w:shd w:val="clear" w:color="auto" w:fill="FFFFFF"/>
        </w:rPr>
        <w:t>одекса</w:t>
      </w:r>
      <w:r w:rsidR="009753F9">
        <w:rPr>
          <w:sz w:val="28"/>
          <w:szCs w:val="28"/>
          <w:shd w:val="clear" w:color="auto" w:fill="FFFFFF"/>
        </w:rPr>
        <w:t xml:space="preserve"> Российской Федерации</w:t>
      </w:r>
      <w:r w:rsidRPr="009753F9">
        <w:rPr>
          <w:sz w:val="28"/>
          <w:szCs w:val="28"/>
          <w:shd w:val="clear" w:color="auto" w:fill="FFFFFF"/>
        </w:rPr>
        <w:t>.</w:t>
      </w:r>
      <w:proofErr w:type="gramEnd"/>
    </w:p>
    <w:p w:rsidR="006E6F6A" w:rsidRPr="009753F9" w:rsidRDefault="009753F9" w:rsidP="00CA2DF7">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r w:rsidRPr="009753F9">
        <w:rPr>
          <w:bCs/>
          <w:sz w:val="28"/>
          <w:szCs w:val="28"/>
          <w:shd w:val="clear" w:color="auto" w:fill="FFFFFF"/>
        </w:rPr>
        <w:t>Захват заложника -</w:t>
      </w:r>
      <w:r>
        <w:rPr>
          <w:bCs/>
          <w:sz w:val="28"/>
          <w:szCs w:val="28"/>
          <w:shd w:val="clear" w:color="auto" w:fill="FFFFFF"/>
        </w:rPr>
        <w:t xml:space="preserve"> </w:t>
      </w:r>
      <w:r w:rsidRPr="009753F9">
        <w:rPr>
          <w:bCs/>
          <w:sz w:val="28"/>
          <w:szCs w:val="28"/>
          <w:shd w:val="clear" w:color="auto" w:fill="FFFFFF"/>
        </w:rPr>
        <w:t>з</w:t>
      </w:r>
      <w:r w:rsidRPr="009753F9">
        <w:rPr>
          <w:sz w:val="28"/>
          <w:szCs w:val="28"/>
          <w:shd w:val="clear" w:color="auto" w:fill="FFFFFF"/>
        </w:rPr>
        <w:t>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676222" w:rsidRPr="00676222" w:rsidRDefault="009753F9" w:rsidP="00372C34">
      <w:pPr>
        <w:pStyle w:val="a6"/>
        <w:widowControl/>
        <w:numPr>
          <w:ilvl w:val="1"/>
          <w:numId w:val="1"/>
        </w:numPr>
        <w:autoSpaceDE/>
        <w:autoSpaceDN/>
        <w:adjustRightInd/>
        <w:spacing w:after="200" w:line="276" w:lineRule="auto"/>
        <w:ind w:left="0" w:firstLine="709"/>
        <w:jc w:val="both"/>
        <w:rPr>
          <w:rFonts w:eastAsia="Calibri"/>
          <w:sz w:val="28"/>
          <w:szCs w:val="28"/>
          <w:lang w:eastAsia="en-US"/>
        </w:rPr>
      </w:pPr>
      <w:proofErr w:type="gramStart"/>
      <w:r w:rsidRPr="009753F9">
        <w:rPr>
          <w:bCs/>
          <w:sz w:val="28"/>
          <w:szCs w:val="28"/>
          <w:shd w:val="clear" w:color="auto" w:fill="FFFFFF"/>
        </w:rPr>
        <w:t>Заведомо ложное сообщение об акте терроризма - з</w:t>
      </w:r>
      <w:r w:rsidRPr="009753F9">
        <w:rPr>
          <w:sz w:val="28"/>
          <w:szCs w:val="28"/>
          <w:shd w:val="clear" w:color="auto" w:fill="FFFFFF"/>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p>
    <w:p w:rsidR="00676222" w:rsidRDefault="00676222" w:rsidP="00F962CA">
      <w:pPr>
        <w:tabs>
          <w:tab w:val="left" w:pos="-2127"/>
        </w:tabs>
        <w:jc w:val="right"/>
        <w:rPr>
          <w:sz w:val="24"/>
        </w:rPr>
      </w:pPr>
    </w:p>
    <w:p w:rsidR="00676222" w:rsidRDefault="00676222" w:rsidP="00F962CA">
      <w:pPr>
        <w:tabs>
          <w:tab w:val="left" w:pos="-2127"/>
        </w:tabs>
        <w:jc w:val="right"/>
        <w:rPr>
          <w:sz w:val="24"/>
        </w:rPr>
      </w:pPr>
    </w:p>
    <w:p w:rsidR="00F962CA" w:rsidRPr="00E47A46" w:rsidRDefault="00F962CA" w:rsidP="00F962CA">
      <w:pPr>
        <w:tabs>
          <w:tab w:val="left" w:pos="-2127"/>
        </w:tabs>
        <w:jc w:val="right"/>
        <w:rPr>
          <w:sz w:val="24"/>
        </w:rPr>
      </w:pPr>
      <w:r>
        <w:rPr>
          <w:sz w:val="24"/>
        </w:rPr>
        <w:lastRenderedPageBreak/>
        <w:t>П</w:t>
      </w:r>
      <w:r w:rsidRPr="00E47A46">
        <w:rPr>
          <w:sz w:val="24"/>
        </w:rPr>
        <w:t>риложение</w:t>
      </w:r>
      <w:r>
        <w:rPr>
          <w:sz w:val="24"/>
        </w:rPr>
        <w:t xml:space="preserve"> 3</w:t>
      </w:r>
      <w:r w:rsidRPr="00E47A46">
        <w:rPr>
          <w:sz w:val="24"/>
        </w:rPr>
        <w:t xml:space="preserve"> к приказу </w:t>
      </w:r>
    </w:p>
    <w:p w:rsidR="00F962CA" w:rsidRPr="004127D2" w:rsidRDefault="00C836FA" w:rsidP="00F962CA">
      <w:pPr>
        <w:tabs>
          <w:tab w:val="left" w:pos="-2127"/>
        </w:tabs>
        <w:jc w:val="right"/>
        <w:rPr>
          <w:sz w:val="24"/>
        </w:rPr>
      </w:pPr>
      <w:r>
        <w:rPr>
          <w:sz w:val="24"/>
        </w:rPr>
        <w:t>от «____» ______  2023</w:t>
      </w:r>
      <w:r w:rsidR="00F962CA" w:rsidRPr="00E47A46">
        <w:rPr>
          <w:sz w:val="24"/>
        </w:rPr>
        <w:t xml:space="preserve"> г. № </w:t>
      </w:r>
      <w:r w:rsidR="00F962CA">
        <w:rPr>
          <w:sz w:val="24"/>
        </w:rPr>
        <w:t>15</w:t>
      </w:r>
      <w:r w:rsidR="00F962CA" w:rsidRPr="00A21B1E">
        <w:rPr>
          <w:sz w:val="24"/>
        </w:rPr>
        <w:t>/</w:t>
      </w:r>
      <w:r w:rsidR="00F962CA">
        <w:rPr>
          <w:sz w:val="24"/>
        </w:rPr>
        <w:t>23-П-</w:t>
      </w:r>
      <w:r w:rsidR="00F962CA" w:rsidRPr="00E47A46">
        <w:rPr>
          <w:sz w:val="24"/>
        </w:rPr>
        <w:t xml:space="preserve">__________ </w:t>
      </w:r>
    </w:p>
    <w:p w:rsidR="00E93145" w:rsidRDefault="00E93145" w:rsidP="008D5663">
      <w:pPr>
        <w:widowControl/>
        <w:autoSpaceDE/>
        <w:autoSpaceDN/>
        <w:adjustRightInd/>
        <w:spacing w:after="200" w:line="276" w:lineRule="auto"/>
        <w:jc w:val="center"/>
        <w:rPr>
          <w:rFonts w:eastAsiaTheme="minorHAnsi"/>
          <w:sz w:val="28"/>
          <w:szCs w:val="28"/>
          <w:lang w:eastAsia="en-US"/>
        </w:rPr>
      </w:pPr>
    </w:p>
    <w:p w:rsidR="00917E66" w:rsidRDefault="00917E66" w:rsidP="00917E66">
      <w:pPr>
        <w:widowControl/>
        <w:shd w:val="clear" w:color="auto" w:fill="FFFFFF"/>
        <w:autoSpaceDE/>
        <w:autoSpaceDN/>
        <w:adjustRightInd/>
        <w:contextualSpacing/>
        <w:jc w:val="center"/>
        <w:rPr>
          <w:sz w:val="28"/>
          <w:szCs w:val="28"/>
        </w:rPr>
      </w:pPr>
      <w:r w:rsidRPr="00921902">
        <w:rPr>
          <w:sz w:val="28"/>
          <w:szCs w:val="28"/>
        </w:rPr>
        <w:t>ИНСТРУКЦИЯ</w:t>
      </w:r>
    </w:p>
    <w:p w:rsidR="00917E66" w:rsidRPr="00921902" w:rsidRDefault="00917E66" w:rsidP="00917E66">
      <w:pPr>
        <w:widowControl/>
        <w:shd w:val="clear" w:color="auto" w:fill="FFFFFF"/>
        <w:autoSpaceDE/>
        <w:autoSpaceDN/>
        <w:adjustRightInd/>
        <w:contextualSpacing/>
        <w:jc w:val="center"/>
        <w:rPr>
          <w:sz w:val="28"/>
          <w:szCs w:val="28"/>
        </w:rPr>
      </w:pPr>
      <w:r>
        <w:rPr>
          <w:sz w:val="28"/>
          <w:szCs w:val="28"/>
        </w:rPr>
        <w:t xml:space="preserve">по действиям должностных лиц и персонала учреждения при угрозе или возникновении чрезвычайной ситуации природного и техногенного характера и выполнению мероприятий гражданской обороны </w:t>
      </w:r>
    </w:p>
    <w:p w:rsidR="00917E66" w:rsidRPr="003B68B0" w:rsidRDefault="00917E66" w:rsidP="00917E66">
      <w:pPr>
        <w:widowControl/>
        <w:autoSpaceDE/>
        <w:autoSpaceDN/>
        <w:adjustRightInd/>
        <w:spacing w:after="200" w:line="276" w:lineRule="auto"/>
        <w:contextualSpacing/>
        <w:jc w:val="center"/>
        <w:rPr>
          <w:rFonts w:eastAsia="Calibri"/>
          <w:b/>
          <w:sz w:val="28"/>
          <w:szCs w:val="22"/>
          <w:lang w:eastAsia="en-US"/>
        </w:rPr>
      </w:pPr>
    </w:p>
    <w:p w:rsidR="00917E66" w:rsidRPr="003B68B0" w:rsidRDefault="00917E66" w:rsidP="00917E66">
      <w:pPr>
        <w:widowControl/>
        <w:autoSpaceDE/>
        <w:autoSpaceDN/>
        <w:adjustRightInd/>
        <w:spacing w:after="200" w:line="276" w:lineRule="auto"/>
        <w:contextualSpacing/>
        <w:jc w:val="center"/>
        <w:rPr>
          <w:rFonts w:eastAsia="Calibri"/>
          <w:sz w:val="28"/>
          <w:szCs w:val="22"/>
          <w:lang w:eastAsia="en-US"/>
        </w:rPr>
      </w:pPr>
      <w:r w:rsidRPr="003B68B0">
        <w:rPr>
          <w:rFonts w:eastAsia="Calibri"/>
          <w:sz w:val="28"/>
          <w:szCs w:val="22"/>
          <w:lang w:eastAsia="en-US"/>
        </w:rPr>
        <w:t>1. ОБЩИЕ ПОЛОЖЕНИЯ</w:t>
      </w:r>
    </w:p>
    <w:p w:rsidR="00917E66" w:rsidRPr="003B68B0" w:rsidRDefault="00917E66" w:rsidP="00917E66">
      <w:pPr>
        <w:widowControl/>
        <w:autoSpaceDE/>
        <w:autoSpaceDN/>
        <w:adjustRightInd/>
        <w:spacing w:after="200" w:line="276" w:lineRule="auto"/>
        <w:ind w:firstLine="709"/>
        <w:contextualSpacing/>
        <w:jc w:val="center"/>
        <w:rPr>
          <w:rFonts w:eastAsia="Calibri"/>
          <w:sz w:val="28"/>
          <w:szCs w:val="22"/>
          <w:lang w:eastAsia="en-US"/>
        </w:rPr>
      </w:pP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 xml:space="preserve">1.1. </w:t>
      </w:r>
      <w:r w:rsidRPr="003B68B0">
        <w:rPr>
          <w:rFonts w:eastAsia="Calibri"/>
          <w:sz w:val="28"/>
          <w:szCs w:val="22"/>
          <w:lang w:eastAsia="en-US"/>
        </w:rPr>
        <w:tab/>
        <w:t xml:space="preserve">Настоящая инструкция разработана </w:t>
      </w:r>
      <w:r w:rsidR="00385A20">
        <w:rPr>
          <w:rFonts w:eastAsia="Calibri"/>
          <w:sz w:val="28"/>
          <w:szCs w:val="22"/>
          <w:lang w:eastAsia="en-US"/>
        </w:rPr>
        <w:t>на основании</w:t>
      </w:r>
      <w:r w:rsidRPr="003B68B0">
        <w:rPr>
          <w:rFonts w:eastAsia="Calibri"/>
          <w:sz w:val="28"/>
          <w:szCs w:val="22"/>
          <w:lang w:eastAsia="en-US"/>
        </w:rPr>
        <w:t xml:space="preserve">  </w:t>
      </w:r>
      <w:r w:rsidR="00385A20">
        <w:rPr>
          <w:sz w:val="28"/>
          <w:szCs w:val="28"/>
        </w:rPr>
        <w:t>Федерального закона от 21 декабря 1994 г. № 68-ФЗ «</w:t>
      </w:r>
      <w:r w:rsidR="00385A20" w:rsidRPr="00F63609">
        <w:rPr>
          <w:sz w:val="28"/>
          <w:szCs w:val="28"/>
        </w:rPr>
        <w:t>О защите населения и территорий от чрезвычайных ситуаций прир</w:t>
      </w:r>
      <w:r w:rsidR="00385A20">
        <w:rPr>
          <w:sz w:val="28"/>
          <w:szCs w:val="28"/>
        </w:rPr>
        <w:t xml:space="preserve">одного и техногенного характера» </w:t>
      </w:r>
      <w:r w:rsidRPr="003B68B0">
        <w:rPr>
          <w:rFonts w:eastAsia="Calibri"/>
          <w:sz w:val="28"/>
          <w:szCs w:val="22"/>
          <w:lang w:eastAsia="en-US"/>
        </w:rPr>
        <w:t>и является обязательной для исполнения всеми работниками учреждения.</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1.2. Инструкция определяет порядок действий персонала учреждения при угрозе и возникновении ЧС природного и техногенного характера и ведении гражданской обороны и является обязательной для исполнения всеми лицами, постоянно или временно работающими в учреждении.</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1.3. Весь персонал, независимо от занимаемой должности, обязан чётко знать и строго выполнять установленный порядок действий при угрозе и возникновении ЧС, мирного и военного времени и не допускать действий, которые могут вызвать угрозу жизни и здоровью работников (детей, клиентов, посетителей и так далее).</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1.4. ЧС природного и техногенного характера могут возникнуть внезапно или после различного по продолжительности периода угрозы возникновения. Исходя из этого, период угрозы возникновения ЧС должен быть в максимальной мере использован для предотвращения ЧС или уменьшения возможного ущерба. С этой целью, исходя из режима функционирования городской подсистемы Единой государственной системы предупреждения и ликвидации чрезвычайных ситуаций (РСЧС), учреждение также переводится в соответствующий режим функционирования: в режим повышенной готовности или в чрезвычайный режим.</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 xml:space="preserve">1.5. Весь персонал учреждения независимо от занимаемой должности обязан чётко знать и строго выполнять установленный настоящей инструкцией порядок действий при угрозе или возникновении ЧС природного и техногенного характера. </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lastRenderedPageBreak/>
        <w:t xml:space="preserve">1.6. За невыполнение требований настоящей инструкции по вопросам предупреждения ЧС, защиты персонала, детей, клиентов  и материальных ценностей от ЧС, работники учреждения могут привлекаться к материальной и административной ответственности вплоть до увольнения с работы. </w:t>
      </w:r>
    </w:p>
    <w:p w:rsidR="00917E66" w:rsidRPr="003B68B0" w:rsidRDefault="00B42B5B" w:rsidP="00917E66">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1.7. Содержание инструкции доводится до всего персонала.</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p>
    <w:p w:rsidR="00917E66" w:rsidRPr="003B68B0" w:rsidRDefault="00917E66" w:rsidP="00917E66">
      <w:pPr>
        <w:widowControl/>
        <w:autoSpaceDE/>
        <w:autoSpaceDN/>
        <w:adjustRightInd/>
        <w:spacing w:after="200" w:line="276" w:lineRule="auto"/>
        <w:contextualSpacing/>
        <w:jc w:val="center"/>
        <w:rPr>
          <w:rFonts w:eastAsia="Calibri"/>
          <w:sz w:val="28"/>
          <w:szCs w:val="22"/>
          <w:lang w:eastAsia="en-US"/>
        </w:rPr>
      </w:pPr>
      <w:r w:rsidRPr="003B68B0">
        <w:rPr>
          <w:rFonts w:eastAsia="Calibri"/>
          <w:sz w:val="28"/>
          <w:szCs w:val="22"/>
          <w:lang w:eastAsia="en-US"/>
        </w:rPr>
        <w:t>2. ДЕЙСТВИЯ ПЕРСОНАЛА ПРИ УГРОЗЕ И ВОЗНИКНОВЕНИИ ЧРЕЗВЫЧАЙНЫХ СИТУАЦИЙ ПРИРОДНОГО И ТЕХНОГЕННОГО ХАРАКТЕРА</w:t>
      </w:r>
    </w:p>
    <w:p w:rsidR="00917E66" w:rsidRPr="003B68B0" w:rsidRDefault="00917E66" w:rsidP="00917E66">
      <w:pPr>
        <w:widowControl/>
        <w:autoSpaceDE/>
        <w:autoSpaceDN/>
        <w:adjustRightInd/>
        <w:spacing w:after="200" w:line="276" w:lineRule="auto"/>
        <w:ind w:firstLine="709"/>
        <w:contextualSpacing/>
        <w:jc w:val="center"/>
        <w:rPr>
          <w:rFonts w:eastAsia="Calibri"/>
          <w:b/>
          <w:sz w:val="28"/>
          <w:szCs w:val="22"/>
          <w:lang w:eastAsia="en-US"/>
        </w:rPr>
      </w:pP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2.1. Порядок оповещения администрации и персонала об угрозе возникновения чрезвычайных ситуаций природного и те</w:t>
      </w:r>
      <w:r w:rsidR="007714B5">
        <w:rPr>
          <w:rFonts w:eastAsia="Calibri"/>
          <w:sz w:val="28"/>
          <w:szCs w:val="22"/>
          <w:lang w:eastAsia="en-US"/>
        </w:rPr>
        <w:t>хногенного характера:</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2.1.1. Оповещение руководителей структурных подразделений о чрезвычайных ситуациях, на занимаемой учреждением территории</w:t>
      </w:r>
      <w:r w:rsidR="00B42B5B">
        <w:rPr>
          <w:rFonts w:eastAsia="Calibri"/>
          <w:sz w:val="28"/>
          <w:szCs w:val="22"/>
          <w:lang w:eastAsia="en-US"/>
        </w:rPr>
        <w:t>, производится по разработанным инструкциям</w:t>
      </w:r>
      <w:r w:rsidRPr="003B68B0">
        <w:rPr>
          <w:rFonts w:eastAsia="Calibri"/>
          <w:sz w:val="28"/>
          <w:szCs w:val="22"/>
          <w:lang w:eastAsia="en-US"/>
        </w:rPr>
        <w:t xml:space="preserve"> или по телефону.</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2.1.2. Оповещение администрации и персонала учреждения о чрезвычайных ситуациях в нерабочее (ночное) время  производится по телефону (охранником, осуществляющим дежурство).</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 xml:space="preserve">2.1.3. В первую очередь оповещается администрация учреждения, а затем, в зависимости от обстановки, остальной персонал и сообщается о случившемся в Единую дежурную диспетчерскую службу  по тел. 112. </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2.1.4. Директор учреждения или лицо, его заменяющее, обеспечивает в пределах своих полномочий, руководство по вопросам положения чрезвычайных ситуаций природного и техногенного характера, обязательные для исполнения всеми работниками учреждения.</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2.1.5. В рабочее время работники учреждения оповещаются через систему речевого оповещения людей, голосовым способом и по телефону.</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2.1.6. При приёме предупредительного  городского сигнала «Внимание всем» все радиоточки, телевизоры и радиоприёмники учреждения должны быть переведены в режим приёма речевых сообщений, передаваемых главным управлением по делам ГО и ЧС города (округа, области и т.д.).</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2.2. Требования к персоналу учреждения по соблюдению противоэпидемических мероприятий при угрозе распространения особо о</w:t>
      </w:r>
      <w:r w:rsidR="007714B5">
        <w:rPr>
          <w:rFonts w:eastAsia="Calibri"/>
          <w:sz w:val="28"/>
          <w:szCs w:val="22"/>
          <w:lang w:eastAsia="en-US"/>
        </w:rPr>
        <w:t>пасных инфекционных заболеваний:</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lastRenderedPageBreak/>
        <w:t xml:space="preserve">2.2.1. В случае выявления на территории учреждения или вблизи него, опасности распространения особо опасных инфекционных заболеваний, все работники обязаны строго выполнять требования санитарно-эпидемиологической службы по проведению экстренной профилактики и иммунизации, по изоляции и лечению выявленных больных, соблюдать режим, предотвращающий распространение инфекции. </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 xml:space="preserve">2.2.2. При необходимости, все работники должны проходить по прибытию на работу санитарную обработку, дезинфекцию или смену одежды, а водители транспортных средств – проводить специальную обработку автомобилей, а также выполнять другие требования, препятствующие распространению особо опасных инфекционных заболеваний. </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2.3. О мерах по сохранению материальных ценностей в период угрозы и возникновении ЧС прир</w:t>
      </w:r>
      <w:r w:rsidR="007714B5">
        <w:rPr>
          <w:rFonts w:eastAsia="Calibri"/>
          <w:sz w:val="28"/>
          <w:szCs w:val="22"/>
          <w:lang w:eastAsia="en-US"/>
        </w:rPr>
        <w:t>одного и техногенного характера:</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2.3.1. Все работники учреждения должны принимать меры по сохранению материальных ценностей при угрозе или возникновении ЧС природного и техногенного характера.</w:t>
      </w:r>
    </w:p>
    <w:p w:rsidR="00917E66" w:rsidRPr="003B68B0"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2.3.2.  В период проведения мероприятий по защите от ЧС природного и техногенного характера или ликвидации их последствий должны приниматься меры по предотвращению или уменьшению возможного материального ущерба учреждению, по охране имущества и оборудования.</w:t>
      </w:r>
    </w:p>
    <w:p w:rsidR="00917E66" w:rsidRDefault="00917E66" w:rsidP="00917E66">
      <w:pPr>
        <w:widowControl/>
        <w:autoSpaceDE/>
        <w:autoSpaceDN/>
        <w:adjustRightInd/>
        <w:spacing w:after="200" w:line="276" w:lineRule="auto"/>
        <w:ind w:firstLine="709"/>
        <w:contextualSpacing/>
        <w:jc w:val="both"/>
        <w:rPr>
          <w:rFonts w:eastAsia="Calibri"/>
          <w:sz w:val="28"/>
          <w:szCs w:val="22"/>
          <w:lang w:eastAsia="en-US"/>
        </w:rPr>
      </w:pPr>
      <w:r w:rsidRPr="003B68B0">
        <w:rPr>
          <w:rFonts w:eastAsia="Calibri"/>
          <w:sz w:val="28"/>
          <w:szCs w:val="22"/>
          <w:lang w:eastAsia="en-US"/>
        </w:rPr>
        <w:t xml:space="preserve">2.3.3. Ответственность за организацию охраны материальных средств в период угрозы и </w:t>
      </w:r>
      <w:proofErr w:type="gramStart"/>
      <w:r w:rsidRPr="003B68B0">
        <w:rPr>
          <w:rFonts w:eastAsia="Calibri"/>
          <w:sz w:val="28"/>
          <w:szCs w:val="22"/>
          <w:lang w:eastAsia="en-US"/>
        </w:rPr>
        <w:t>возникновении</w:t>
      </w:r>
      <w:proofErr w:type="gramEnd"/>
      <w:r w:rsidRPr="003B68B0">
        <w:rPr>
          <w:rFonts w:eastAsia="Calibri"/>
          <w:sz w:val="28"/>
          <w:szCs w:val="22"/>
          <w:lang w:eastAsia="en-US"/>
        </w:rPr>
        <w:t xml:space="preserve"> ЧС природного и техногенного характера, возлагается на </w:t>
      </w:r>
      <w:r w:rsidR="007714B5">
        <w:rPr>
          <w:rFonts w:eastAsia="Calibri"/>
          <w:sz w:val="28"/>
          <w:szCs w:val="22"/>
          <w:lang w:eastAsia="en-US"/>
        </w:rPr>
        <w:t xml:space="preserve">директора и </w:t>
      </w:r>
      <w:r w:rsidRPr="003B68B0">
        <w:rPr>
          <w:rFonts w:eastAsia="Calibri"/>
          <w:sz w:val="28"/>
          <w:szCs w:val="22"/>
          <w:lang w:eastAsia="en-US"/>
        </w:rPr>
        <w:t xml:space="preserve">заместителя директора. </w:t>
      </w:r>
    </w:p>
    <w:p w:rsidR="00483CE9" w:rsidRDefault="00483CE9" w:rsidP="00917E66">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3.1.</w:t>
      </w:r>
      <w:r w:rsidR="00ED3907">
        <w:rPr>
          <w:rFonts w:eastAsia="Calibri"/>
          <w:sz w:val="28"/>
          <w:szCs w:val="22"/>
          <w:lang w:eastAsia="en-US"/>
        </w:rPr>
        <w:t xml:space="preserve"> Действия при наводнении и паводках:</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 xml:space="preserve">Перед эвакуацией </w:t>
      </w:r>
      <w:r w:rsidRPr="00ED3907">
        <w:rPr>
          <w:rFonts w:eastAsia="Calibri"/>
          <w:sz w:val="28"/>
          <w:szCs w:val="22"/>
          <w:lang w:eastAsia="en-US"/>
        </w:rPr>
        <w:t>следует:</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 отключить воду</w:t>
      </w:r>
      <w:r w:rsidRPr="00ED3907">
        <w:rPr>
          <w:rFonts w:eastAsia="Calibri"/>
          <w:sz w:val="28"/>
          <w:szCs w:val="22"/>
          <w:lang w:eastAsia="en-US"/>
        </w:rPr>
        <w:t>, электричество;</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 перенести на верхние этажи (чердаки) зданий ценные вещи и имущество;</w:t>
      </w:r>
    </w:p>
    <w:p w:rsid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 закрыть окна и двери, при необходимости забить окна и двери первых этажей досками или фанерой.</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При получении сигнала о начале эвакуации необходимо быстро собрать и взять с собой:</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 документы (в герметичной упаковке), ценности, лекарства;</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 комплект одежды и обуви по сезону;</w:t>
      </w:r>
    </w:p>
    <w:p w:rsid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lastRenderedPageBreak/>
        <w:t>• запас продуктов питания на несколько дней, затем следовать на объявленный эвакуационный пункт для отправки в безопасные районы.</w:t>
      </w:r>
    </w:p>
    <w:p w:rsid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При невозможности эвакуироваться сообщить в службы по телефону 112, проследовать на самые высокие части зданий и ждать спасателей.</w:t>
      </w:r>
    </w:p>
    <w:p w:rsid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4.1. Действия при землетрясении:</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ED3907">
        <w:rPr>
          <w:rFonts w:eastAsia="Calibri"/>
          <w:sz w:val="28"/>
          <w:szCs w:val="22"/>
          <w:lang w:eastAsia="en-US"/>
        </w:rPr>
        <w:t>почувствовали первые толчки до опасных для здания колебаний у Вас есть</w:t>
      </w:r>
      <w:proofErr w:type="gramEnd"/>
      <w:r w:rsidRPr="00ED3907">
        <w:rPr>
          <w:rFonts w:eastAsia="Calibri"/>
          <w:sz w:val="28"/>
          <w:szCs w:val="22"/>
          <w:lang w:eastAsia="en-US"/>
        </w:rPr>
        <w:t xml:space="preserve"> 15 – 20 секунд). Быстро выйдите из здания, взяв документы, деньги и предметы первой необходимости. Покидая </w:t>
      </w:r>
      <w:proofErr w:type="gramStart"/>
      <w:r w:rsidRPr="00ED3907">
        <w:rPr>
          <w:rFonts w:eastAsia="Calibri"/>
          <w:sz w:val="28"/>
          <w:szCs w:val="22"/>
          <w:lang w:eastAsia="en-US"/>
        </w:rPr>
        <w:t>помещение</w:t>
      </w:r>
      <w:proofErr w:type="gramEnd"/>
      <w:r w:rsidRPr="00ED3907">
        <w:rPr>
          <w:rFonts w:eastAsia="Calibri"/>
          <w:sz w:val="28"/>
          <w:szCs w:val="22"/>
          <w:lang w:eastAsia="en-US"/>
        </w:rPr>
        <w:t xml:space="preserve"> спускайтесь по лестнице, а не на лифте. Оказавшись на улице – оставайтесь там, но не стойте вблизи зданий, а пере</w:t>
      </w:r>
      <w:r>
        <w:rPr>
          <w:rFonts w:eastAsia="Calibri"/>
          <w:sz w:val="28"/>
          <w:szCs w:val="22"/>
          <w:lang w:eastAsia="en-US"/>
        </w:rPr>
        <w:t>йдите на открытое пространство.</w:t>
      </w:r>
    </w:p>
    <w:p w:rsid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4.2. Действия после землетрясения:</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Окажите первую м</w:t>
      </w:r>
      <w:r>
        <w:rPr>
          <w:rFonts w:eastAsia="Calibri"/>
          <w:sz w:val="28"/>
          <w:szCs w:val="22"/>
          <w:lang w:eastAsia="en-US"/>
        </w:rPr>
        <w:t xml:space="preserve">едицинскую помощь </w:t>
      </w:r>
      <w:proofErr w:type="gramStart"/>
      <w:r>
        <w:rPr>
          <w:rFonts w:eastAsia="Calibri"/>
          <w:sz w:val="28"/>
          <w:szCs w:val="22"/>
          <w:lang w:eastAsia="en-US"/>
        </w:rPr>
        <w:t>нуждающимся</w:t>
      </w:r>
      <w:proofErr w:type="gramEnd"/>
      <w:r>
        <w:rPr>
          <w:rFonts w:eastAsia="Calibri"/>
          <w:sz w:val="28"/>
          <w:szCs w:val="22"/>
          <w:lang w:eastAsia="en-US"/>
        </w:rPr>
        <w:t>.</w:t>
      </w:r>
    </w:p>
    <w:p w:rsidR="00ED3907" w:rsidRP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 xml:space="preserve">Освободите </w:t>
      </w:r>
      <w:proofErr w:type="gramStart"/>
      <w:r w:rsidRPr="00ED3907">
        <w:rPr>
          <w:rFonts w:eastAsia="Calibri"/>
          <w:sz w:val="28"/>
          <w:szCs w:val="22"/>
          <w:lang w:eastAsia="en-US"/>
        </w:rPr>
        <w:t>поп</w:t>
      </w:r>
      <w:r>
        <w:rPr>
          <w:rFonts w:eastAsia="Calibri"/>
          <w:sz w:val="28"/>
          <w:szCs w:val="22"/>
          <w:lang w:eastAsia="en-US"/>
        </w:rPr>
        <w:t>авших</w:t>
      </w:r>
      <w:proofErr w:type="gramEnd"/>
      <w:r>
        <w:rPr>
          <w:rFonts w:eastAsia="Calibri"/>
          <w:sz w:val="28"/>
          <w:szCs w:val="22"/>
          <w:lang w:eastAsia="en-US"/>
        </w:rPr>
        <w:t xml:space="preserve"> в легкоустранимые завалы.</w:t>
      </w:r>
    </w:p>
    <w:p w:rsidR="00ED3907" w:rsidRDefault="00ED3907" w:rsidP="00ED3907">
      <w:pPr>
        <w:widowControl/>
        <w:autoSpaceDE/>
        <w:autoSpaceDN/>
        <w:adjustRightInd/>
        <w:spacing w:after="200" w:line="276" w:lineRule="auto"/>
        <w:ind w:firstLine="709"/>
        <w:contextualSpacing/>
        <w:jc w:val="both"/>
        <w:rPr>
          <w:rFonts w:eastAsia="Calibri"/>
          <w:sz w:val="28"/>
          <w:szCs w:val="22"/>
          <w:lang w:eastAsia="en-US"/>
        </w:rPr>
      </w:pPr>
      <w:r w:rsidRPr="00ED3907">
        <w:rPr>
          <w:rFonts w:eastAsia="Calibri"/>
          <w:sz w:val="28"/>
          <w:szCs w:val="22"/>
          <w:lang w:eastAsia="en-US"/>
        </w:rPr>
        <w:t>Будьте осторожны! Обеспечь</w:t>
      </w:r>
      <w:r w:rsidR="008B7F57">
        <w:rPr>
          <w:rFonts w:eastAsia="Calibri"/>
          <w:sz w:val="28"/>
          <w:szCs w:val="22"/>
          <w:lang w:eastAsia="en-US"/>
        </w:rPr>
        <w:t xml:space="preserve">те безопасность детей. </w:t>
      </w:r>
      <w:r w:rsidRPr="00ED3907">
        <w:rPr>
          <w:rFonts w:eastAsia="Calibri"/>
          <w:sz w:val="28"/>
          <w:szCs w:val="22"/>
          <w:lang w:eastAsia="en-US"/>
        </w:rPr>
        <w:t>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8B7F57" w:rsidRDefault="008B7F57" w:rsidP="00ED3907">
      <w:pPr>
        <w:widowControl/>
        <w:autoSpaceDE/>
        <w:autoSpaceDN/>
        <w:adjustRightInd/>
        <w:spacing w:after="200" w:line="276" w:lineRule="auto"/>
        <w:ind w:firstLine="709"/>
        <w:contextualSpacing/>
        <w:jc w:val="both"/>
        <w:rPr>
          <w:rFonts w:eastAsia="Calibri"/>
          <w:sz w:val="28"/>
          <w:szCs w:val="22"/>
          <w:lang w:eastAsia="en-US"/>
        </w:rPr>
      </w:pPr>
      <w:r>
        <w:rPr>
          <w:rFonts w:eastAsia="Calibri"/>
          <w:sz w:val="28"/>
          <w:szCs w:val="22"/>
          <w:lang w:eastAsia="en-US"/>
        </w:rPr>
        <w:t>5.1. Действия при урагане, буре, смерче:</w:t>
      </w:r>
    </w:p>
    <w:p w:rsidR="008B7F57" w:rsidRDefault="008B7F57" w:rsidP="00ED3907">
      <w:pPr>
        <w:widowControl/>
        <w:autoSpaceDE/>
        <w:autoSpaceDN/>
        <w:adjustRightInd/>
        <w:spacing w:after="200" w:line="276" w:lineRule="auto"/>
        <w:ind w:firstLine="709"/>
        <w:contextualSpacing/>
        <w:jc w:val="both"/>
        <w:rPr>
          <w:rFonts w:eastAsia="Calibri"/>
          <w:sz w:val="28"/>
          <w:szCs w:val="22"/>
          <w:lang w:eastAsia="en-US"/>
        </w:rPr>
      </w:pPr>
      <w:r w:rsidRPr="008B7F57">
        <w:rPr>
          <w:rFonts w:eastAsia="Calibri"/>
          <w:sz w:val="28"/>
          <w:szCs w:val="22"/>
          <w:lang w:eastAsia="en-US"/>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w:t>
      </w:r>
      <w:r>
        <w:rPr>
          <w:rFonts w:eastAsia="Calibri"/>
          <w:sz w:val="28"/>
          <w:szCs w:val="22"/>
          <w:lang w:eastAsia="en-US"/>
        </w:rPr>
        <w:t xml:space="preserve"> свет</w:t>
      </w:r>
      <w:r w:rsidRPr="008B7F57">
        <w:rPr>
          <w:rFonts w:eastAsia="Calibri"/>
          <w:sz w:val="28"/>
          <w:szCs w:val="22"/>
          <w:lang w:eastAsia="en-US"/>
        </w:rPr>
        <w:t>, отключите электроэнергию, закройте краны. В темное время суток используйте фонари, лампы, свечи; включите радиоприемник для получения информации комиссии по чрезвычайным ситуациям; по возможности, находитесь в заглубленном укрытии, в убежищах, погребах и т.п.</w:t>
      </w:r>
    </w:p>
    <w:p w:rsidR="008B7F57" w:rsidRPr="003B68B0" w:rsidRDefault="008B7F57" w:rsidP="00ED3907">
      <w:pPr>
        <w:widowControl/>
        <w:autoSpaceDE/>
        <w:autoSpaceDN/>
        <w:adjustRightInd/>
        <w:spacing w:after="200" w:line="276" w:lineRule="auto"/>
        <w:ind w:firstLine="709"/>
        <w:contextualSpacing/>
        <w:jc w:val="both"/>
        <w:rPr>
          <w:rFonts w:eastAsia="Calibri"/>
          <w:sz w:val="28"/>
          <w:szCs w:val="22"/>
          <w:lang w:eastAsia="en-US"/>
        </w:rPr>
      </w:pPr>
      <w:r w:rsidRPr="008B7F57">
        <w:rPr>
          <w:rFonts w:eastAsia="Calibri"/>
          <w:sz w:val="28"/>
          <w:szCs w:val="22"/>
          <w:lang w:eastAsia="en-US"/>
        </w:rPr>
        <w:t xml:space="preserve">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w:t>
      </w:r>
      <w:r w:rsidRPr="008B7F57">
        <w:rPr>
          <w:rFonts w:eastAsia="Calibri"/>
          <w:sz w:val="28"/>
          <w:szCs w:val="22"/>
          <w:lang w:eastAsia="en-US"/>
        </w:rPr>
        <w:lastRenderedPageBreak/>
        <w:t>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F962CA" w:rsidRDefault="00F962CA" w:rsidP="008D5663">
      <w:pPr>
        <w:widowControl/>
        <w:autoSpaceDE/>
        <w:autoSpaceDN/>
        <w:adjustRightInd/>
        <w:spacing w:after="200" w:line="276" w:lineRule="auto"/>
        <w:jc w:val="center"/>
        <w:rPr>
          <w:rFonts w:eastAsiaTheme="minorHAnsi"/>
          <w:sz w:val="28"/>
          <w:szCs w:val="28"/>
          <w:lang w:eastAsia="en-US"/>
        </w:rPr>
      </w:pPr>
    </w:p>
    <w:p w:rsidR="00917E66" w:rsidRDefault="00917E66" w:rsidP="008D5663">
      <w:pPr>
        <w:widowControl/>
        <w:autoSpaceDE/>
        <w:autoSpaceDN/>
        <w:adjustRightInd/>
        <w:spacing w:after="200" w:line="276" w:lineRule="auto"/>
        <w:jc w:val="center"/>
        <w:rPr>
          <w:rFonts w:eastAsiaTheme="minorHAnsi"/>
          <w:sz w:val="28"/>
          <w:szCs w:val="28"/>
          <w:lang w:eastAsia="en-US"/>
        </w:rPr>
      </w:pPr>
    </w:p>
    <w:p w:rsidR="00917E66" w:rsidRDefault="00917E66" w:rsidP="008D5663">
      <w:pPr>
        <w:widowControl/>
        <w:autoSpaceDE/>
        <w:autoSpaceDN/>
        <w:adjustRightInd/>
        <w:spacing w:after="200" w:line="276" w:lineRule="auto"/>
        <w:jc w:val="center"/>
        <w:rPr>
          <w:rFonts w:eastAsiaTheme="minorHAnsi"/>
          <w:sz w:val="28"/>
          <w:szCs w:val="28"/>
          <w:lang w:eastAsia="en-US"/>
        </w:rPr>
      </w:pPr>
    </w:p>
    <w:p w:rsidR="00917E66" w:rsidRDefault="00917E66" w:rsidP="008D5663">
      <w:pPr>
        <w:widowControl/>
        <w:autoSpaceDE/>
        <w:autoSpaceDN/>
        <w:adjustRightInd/>
        <w:spacing w:after="200" w:line="276" w:lineRule="auto"/>
        <w:jc w:val="center"/>
        <w:rPr>
          <w:rFonts w:eastAsiaTheme="minorHAnsi"/>
          <w:sz w:val="28"/>
          <w:szCs w:val="28"/>
          <w:lang w:eastAsia="en-US"/>
        </w:rPr>
      </w:pPr>
    </w:p>
    <w:p w:rsidR="00917E66" w:rsidRDefault="00917E66" w:rsidP="008D5663">
      <w:pPr>
        <w:widowControl/>
        <w:autoSpaceDE/>
        <w:autoSpaceDN/>
        <w:adjustRightInd/>
        <w:spacing w:after="200" w:line="276" w:lineRule="auto"/>
        <w:jc w:val="center"/>
        <w:rPr>
          <w:rFonts w:eastAsiaTheme="minorHAnsi"/>
          <w:sz w:val="28"/>
          <w:szCs w:val="28"/>
          <w:lang w:eastAsia="en-US"/>
        </w:rPr>
      </w:pPr>
    </w:p>
    <w:p w:rsidR="00917E66" w:rsidRDefault="00917E66" w:rsidP="008D5663">
      <w:pPr>
        <w:widowControl/>
        <w:autoSpaceDE/>
        <w:autoSpaceDN/>
        <w:adjustRightInd/>
        <w:spacing w:after="200" w:line="276" w:lineRule="auto"/>
        <w:jc w:val="center"/>
        <w:rPr>
          <w:rFonts w:eastAsiaTheme="minorHAnsi"/>
          <w:sz w:val="28"/>
          <w:szCs w:val="28"/>
          <w:lang w:eastAsia="en-US"/>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8B7F57" w:rsidRDefault="008B7F57" w:rsidP="00F962CA">
      <w:pPr>
        <w:tabs>
          <w:tab w:val="left" w:pos="-2127"/>
        </w:tabs>
        <w:jc w:val="right"/>
        <w:rPr>
          <w:sz w:val="24"/>
        </w:rPr>
      </w:pPr>
    </w:p>
    <w:p w:rsidR="00F962CA" w:rsidRPr="00E47A46" w:rsidRDefault="00F962CA" w:rsidP="00F962CA">
      <w:pPr>
        <w:tabs>
          <w:tab w:val="left" w:pos="-2127"/>
        </w:tabs>
        <w:jc w:val="right"/>
        <w:rPr>
          <w:sz w:val="24"/>
        </w:rPr>
      </w:pPr>
      <w:r>
        <w:rPr>
          <w:sz w:val="24"/>
        </w:rPr>
        <w:lastRenderedPageBreak/>
        <w:t>П</w:t>
      </w:r>
      <w:r w:rsidRPr="00E47A46">
        <w:rPr>
          <w:sz w:val="24"/>
        </w:rPr>
        <w:t>риложение</w:t>
      </w:r>
      <w:r>
        <w:rPr>
          <w:sz w:val="24"/>
        </w:rPr>
        <w:t xml:space="preserve"> 4</w:t>
      </w:r>
      <w:r w:rsidRPr="00E47A46">
        <w:rPr>
          <w:sz w:val="24"/>
        </w:rPr>
        <w:t xml:space="preserve"> к приказу </w:t>
      </w:r>
    </w:p>
    <w:p w:rsidR="00F962CA" w:rsidRPr="004127D2" w:rsidRDefault="00290115" w:rsidP="00F962CA">
      <w:pPr>
        <w:tabs>
          <w:tab w:val="left" w:pos="-2127"/>
        </w:tabs>
        <w:jc w:val="right"/>
        <w:rPr>
          <w:sz w:val="24"/>
        </w:rPr>
      </w:pPr>
      <w:r>
        <w:rPr>
          <w:sz w:val="24"/>
        </w:rPr>
        <w:t>от «____» ______  2023</w:t>
      </w:r>
      <w:r w:rsidR="00F962CA" w:rsidRPr="00E47A46">
        <w:rPr>
          <w:sz w:val="24"/>
        </w:rPr>
        <w:t xml:space="preserve"> г. № </w:t>
      </w:r>
      <w:r w:rsidR="00F962CA">
        <w:rPr>
          <w:sz w:val="24"/>
        </w:rPr>
        <w:t>15</w:t>
      </w:r>
      <w:r w:rsidR="00F962CA" w:rsidRPr="00A21B1E">
        <w:rPr>
          <w:sz w:val="24"/>
        </w:rPr>
        <w:t>/</w:t>
      </w:r>
      <w:r w:rsidR="00F962CA">
        <w:rPr>
          <w:sz w:val="24"/>
        </w:rPr>
        <w:t>23-П-</w:t>
      </w:r>
      <w:r w:rsidR="00F962CA" w:rsidRPr="00E47A46">
        <w:rPr>
          <w:sz w:val="24"/>
        </w:rPr>
        <w:t xml:space="preserve">__________ </w:t>
      </w:r>
    </w:p>
    <w:p w:rsidR="001A01A4" w:rsidRDefault="001A01A4" w:rsidP="00F962CA">
      <w:pPr>
        <w:widowControl/>
        <w:autoSpaceDE/>
        <w:autoSpaceDN/>
        <w:adjustRightInd/>
        <w:spacing w:after="200" w:line="276" w:lineRule="auto"/>
        <w:rPr>
          <w:rFonts w:eastAsiaTheme="minorHAnsi"/>
          <w:sz w:val="28"/>
          <w:szCs w:val="28"/>
          <w:lang w:eastAsia="en-US"/>
        </w:rPr>
      </w:pPr>
    </w:p>
    <w:p w:rsidR="008D5663" w:rsidRDefault="008D5663" w:rsidP="008D5663">
      <w:pPr>
        <w:widowControl/>
        <w:autoSpaceDE/>
        <w:autoSpaceDN/>
        <w:adjustRightInd/>
        <w:spacing w:after="200" w:line="276" w:lineRule="auto"/>
        <w:jc w:val="center"/>
        <w:rPr>
          <w:rFonts w:eastAsiaTheme="minorHAnsi"/>
          <w:sz w:val="28"/>
          <w:szCs w:val="28"/>
          <w:lang w:eastAsia="en-US"/>
        </w:rPr>
      </w:pPr>
      <w:r w:rsidRPr="003C3734">
        <w:rPr>
          <w:rFonts w:eastAsiaTheme="minorHAnsi"/>
          <w:sz w:val="28"/>
          <w:szCs w:val="28"/>
          <w:lang w:eastAsia="en-US"/>
        </w:rPr>
        <w:t>ИНСТРУКЦИЯ</w:t>
      </w:r>
    </w:p>
    <w:p w:rsidR="008D5663" w:rsidRDefault="001A01A4" w:rsidP="001A01A4">
      <w:pPr>
        <w:widowControl/>
        <w:autoSpaceDE/>
        <w:autoSpaceDN/>
        <w:adjustRightInd/>
        <w:spacing w:after="200" w:line="276" w:lineRule="auto"/>
        <w:jc w:val="center"/>
        <w:rPr>
          <w:rFonts w:eastAsiaTheme="minorHAnsi"/>
          <w:sz w:val="28"/>
          <w:szCs w:val="28"/>
          <w:lang w:eastAsia="en-US"/>
        </w:rPr>
      </w:pPr>
      <w:r>
        <w:rPr>
          <w:rFonts w:eastAsiaTheme="minorHAnsi"/>
          <w:sz w:val="28"/>
          <w:szCs w:val="28"/>
          <w:lang w:eastAsia="en-US"/>
        </w:rPr>
        <w:t>по обеспечению безопасности в здании бюджетного учреждения Ханты-Мансийского автономного округа – Югры «Сургутский центр социальной помощи семье и детям»</w:t>
      </w:r>
    </w:p>
    <w:p w:rsidR="001A01A4" w:rsidRPr="001A01A4" w:rsidRDefault="001A01A4" w:rsidP="001A01A4">
      <w:pPr>
        <w:widowControl/>
        <w:autoSpaceDE/>
        <w:autoSpaceDN/>
        <w:adjustRightInd/>
        <w:spacing w:after="200" w:line="276" w:lineRule="auto"/>
        <w:jc w:val="center"/>
        <w:rPr>
          <w:rFonts w:eastAsiaTheme="minorHAnsi"/>
          <w:sz w:val="28"/>
          <w:szCs w:val="28"/>
          <w:lang w:eastAsia="en-US"/>
        </w:rPr>
      </w:pPr>
    </w:p>
    <w:p w:rsidR="00917E66" w:rsidRPr="0034684E" w:rsidRDefault="00917E66" w:rsidP="00917E66">
      <w:pPr>
        <w:widowControl/>
        <w:tabs>
          <w:tab w:val="left" w:pos="1134"/>
        </w:tabs>
        <w:autoSpaceDE/>
        <w:autoSpaceDN/>
        <w:adjustRightInd/>
        <w:spacing w:after="200" w:line="276" w:lineRule="auto"/>
        <w:jc w:val="center"/>
        <w:rPr>
          <w:rFonts w:eastAsiaTheme="minorHAnsi"/>
          <w:sz w:val="28"/>
          <w:szCs w:val="28"/>
          <w:lang w:eastAsia="en-US"/>
        </w:rPr>
      </w:pPr>
      <w:r w:rsidRPr="0034684E">
        <w:rPr>
          <w:rFonts w:eastAsiaTheme="minorHAnsi"/>
          <w:sz w:val="28"/>
          <w:szCs w:val="28"/>
          <w:lang w:eastAsia="en-US"/>
        </w:rPr>
        <w:t xml:space="preserve">1. </w:t>
      </w:r>
      <w:r w:rsidRPr="00434E44">
        <w:rPr>
          <w:rFonts w:eastAsiaTheme="minorHAnsi"/>
          <w:sz w:val="28"/>
          <w:szCs w:val="28"/>
          <w:lang w:eastAsia="en-US"/>
        </w:rPr>
        <w:t>ОБЩИЕ ПОЛОЖЕНИЯ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Целью данной инструкции является упорядочение деятельности по обеспечению </w:t>
      </w:r>
      <w:r>
        <w:rPr>
          <w:rFonts w:eastAsiaTheme="minorHAnsi"/>
          <w:sz w:val="28"/>
          <w:szCs w:val="28"/>
          <w:lang w:eastAsia="en-US"/>
        </w:rPr>
        <w:t>БУ</w:t>
      </w:r>
      <w:r w:rsidRPr="008D5663">
        <w:rPr>
          <w:rFonts w:eastAsiaTheme="minorHAnsi"/>
          <w:sz w:val="28"/>
          <w:szCs w:val="28"/>
          <w:lang w:eastAsia="en-US"/>
        </w:rPr>
        <w:t xml:space="preserve"> «</w:t>
      </w:r>
      <w:r>
        <w:rPr>
          <w:rFonts w:eastAsiaTheme="minorHAnsi"/>
          <w:sz w:val="28"/>
          <w:szCs w:val="28"/>
          <w:lang w:eastAsia="en-US"/>
        </w:rPr>
        <w:t>Сургутский ц</w:t>
      </w:r>
      <w:r w:rsidRPr="008D5663">
        <w:rPr>
          <w:rFonts w:eastAsiaTheme="minorHAnsi"/>
          <w:sz w:val="28"/>
          <w:szCs w:val="28"/>
          <w:lang w:eastAsia="en-US"/>
        </w:rPr>
        <w:t xml:space="preserve">ентр социальной </w:t>
      </w:r>
      <w:r>
        <w:rPr>
          <w:rFonts w:eastAsiaTheme="minorHAnsi"/>
          <w:sz w:val="28"/>
          <w:szCs w:val="28"/>
          <w:lang w:eastAsia="en-US"/>
        </w:rPr>
        <w:t>помощи семье и детям» (далее – учреждение</w:t>
      </w:r>
      <w:r w:rsidRPr="008D5663">
        <w:rPr>
          <w:rFonts w:eastAsiaTheme="minorHAnsi"/>
          <w:sz w:val="28"/>
          <w:szCs w:val="28"/>
          <w:lang w:eastAsia="en-US"/>
        </w:rPr>
        <w:t>). Инструкция подготовлена с учетом нормативно-правовой базы и федерального законодательства и предназначена для организации ант</w:t>
      </w:r>
      <w:r>
        <w:rPr>
          <w:rFonts w:eastAsiaTheme="minorHAnsi"/>
          <w:sz w:val="28"/>
          <w:szCs w:val="28"/>
          <w:lang w:eastAsia="en-US"/>
        </w:rPr>
        <w:t>итеррористической защиты учреждения</w:t>
      </w:r>
      <w:r w:rsidRPr="008D5663">
        <w:rPr>
          <w:rFonts w:eastAsiaTheme="minorHAnsi"/>
          <w:sz w:val="28"/>
          <w:szCs w:val="28"/>
          <w:lang w:eastAsia="en-US"/>
        </w:rPr>
        <w:t>, а также для контролирующих, надзирающих и исполнительных органов при изучении и проверке обеспечен</w:t>
      </w:r>
      <w:r>
        <w:rPr>
          <w:rFonts w:eastAsiaTheme="minorHAnsi"/>
          <w:sz w:val="28"/>
          <w:szCs w:val="28"/>
          <w:lang w:eastAsia="en-US"/>
        </w:rPr>
        <w:t>ия охраны и безопасности учреждения</w:t>
      </w:r>
      <w:r w:rsidRPr="008D5663">
        <w:rPr>
          <w:rFonts w:eastAsiaTheme="minorHAnsi"/>
          <w:sz w:val="28"/>
          <w:szCs w:val="28"/>
          <w:lang w:eastAsia="en-US"/>
        </w:rPr>
        <w:t>. Инструкция устанавливает общие подх</w:t>
      </w:r>
      <w:r>
        <w:rPr>
          <w:rFonts w:eastAsiaTheme="minorHAnsi"/>
          <w:sz w:val="28"/>
          <w:szCs w:val="28"/>
          <w:lang w:eastAsia="en-US"/>
        </w:rPr>
        <w:t>оды к обеспечению защиты учреждения</w:t>
      </w:r>
      <w:r w:rsidRPr="008D5663">
        <w:rPr>
          <w:rFonts w:eastAsiaTheme="minorHAnsi"/>
          <w:sz w:val="28"/>
          <w:szCs w:val="28"/>
          <w:lang w:eastAsia="en-US"/>
        </w:rPr>
        <w:t xml:space="preserve">, в том числе их инженерно-технической </w:t>
      </w:r>
      <w:proofErr w:type="spellStart"/>
      <w:r w:rsidRPr="008D5663">
        <w:rPr>
          <w:rFonts w:eastAsiaTheme="minorHAnsi"/>
          <w:sz w:val="28"/>
          <w:szCs w:val="28"/>
          <w:lang w:eastAsia="en-US"/>
        </w:rPr>
        <w:t>укреплённости</w:t>
      </w:r>
      <w:proofErr w:type="spellEnd"/>
      <w:r w:rsidRPr="008D5663">
        <w:rPr>
          <w:rFonts w:eastAsiaTheme="minorHAnsi"/>
          <w:sz w:val="28"/>
          <w:szCs w:val="28"/>
          <w:lang w:eastAsia="en-US"/>
        </w:rPr>
        <w:t xml:space="preserve">, порядку организации охраны, осуществления пропускного и </w:t>
      </w:r>
      <w:proofErr w:type="spellStart"/>
      <w:r w:rsidRPr="008D5663">
        <w:rPr>
          <w:rFonts w:eastAsiaTheme="minorHAnsi"/>
          <w:sz w:val="28"/>
          <w:szCs w:val="28"/>
          <w:lang w:eastAsia="en-US"/>
        </w:rPr>
        <w:t>внутриобъектового</w:t>
      </w:r>
      <w:proofErr w:type="spellEnd"/>
      <w:r w:rsidRPr="008D5663">
        <w:rPr>
          <w:rFonts w:eastAsiaTheme="minorHAnsi"/>
          <w:sz w:val="28"/>
          <w:szCs w:val="28"/>
          <w:lang w:eastAsia="en-US"/>
        </w:rPr>
        <w:t xml:space="preserve"> режимов, а также ведению соответствующей документации.</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5C614A">
        <w:rPr>
          <w:rFonts w:eastAsiaTheme="minorHAnsi"/>
          <w:sz w:val="28"/>
          <w:szCs w:val="28"/>
          <w:lang w:eastAsia="en-US"/>
        </w:rPr>
        <w:t>Виды, система и порядок (способы) охраны объекта регулируется Федеральными законами, от 14.04.1999 № 77-ФЗ «О ведомственной охране»,  от 11.03.1992 № 2487-1 «О частной детективной и охранной деятельности в Российской Ф</w:t>
      </w:r>
      <w:r w:rsidR="005C614A">
        <w:rPr>
          <w:rFonts w:eastAsiaTheme="minorHAnsi"/>
          <w:sz w:val="28"/>
          <w:szCs w:val="28"/>
          <w:lang w:eastAsia="en-US"/>
        </w:rPr>
        <w:t>едерации»</w:t>
      </w:r>
      <w:r w:rsidRPr="005C614A">
        <w:rPr>
          <w:rFonts w:eastAsiaTheme="minorHAnsi"/>
          <w:sz w:val="28"/>
          <w:szCs w:val="28"/>
          <w:lang w:eastAsia="en-US"/>
        </w:rPr>
        <w:t>. Требования и нормы проектирования по защиты объектов от преступных посягательств», ведомственными нормативными актами, условиями договора на охрану объекта.</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Основными задачами охраны являются: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Pr>
          <w:rFonts w:eastAsiaTheme="minorHAnsi"/>
          <w:sz w:val="28"/>
          <w:szCs w:val="28"/>
          <w:lang w:eastAsia="en-US"/>
        </w:rPr>
        <w:t>защита охраняемых учреждений</w:t>
      </w:r>
      <w:r w:rsidRPr="008D5663">
        <w:rPr>
          <w:rFonts w:eastAsiaTheme="minorHAnsi"/>
          <w:sz w:val="28"/>
          <w:szCs w:val="28"/>
          <w:lang w:eastAsia="en-US"/>
        </w:rPr>
        <w:t>, предупреждение и пресечение противоправных посягательств и административных правонарушений на охраняемых объектах;</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Pr>
          <w:rFonts w:eastAsiaTheme="minorHAnsi"/>
          <w:sz w:val="28"/>
          <w:szCs w:val="28"/>
          <w:lang w:eastAsia="en-US"/>
        </w:rPr>
        <w:t>обеспечение на охраняемом учреждении</w:t>
      </w:r>
      <w:r w:rsidRPr="008D5663">
        <w:rPr>
          <w:rFonts w:eastAsiaTheme="minorHAnsi"/>
          <w:sz w:val="28"/>
          <w:szCs w:val="28"/>
          <w:lang w:eastAsia="en-US"/>
        </w:rPr>
        <w:t xml:space="preserve"> </w:t>
      </w:r>
      <w:proofErr w:type="gramStart"/>
      <w:r w:rsidRPr="008D5663">
        <w:rPr>
          <w:rFonts w:eastAsiaTheme="minorHAnsi"/>
          <w:sz w:val="28"/>
          <w:szCs w:val="28"/>
          <w:lang w:eastAsia="en-US"/>
        </w:rPr>
        <w:t>пропускного</w:t>
      </w:r>
      <w:proofErr w:type="gramEnd"/>
      <w:r w:rsidRPr="008D5663">
        <w:rPr>
          <w:rFonts w:eastAsiaTheme="minorHAnsi"/>
          <w:sz w:val="28"/>
          <w:szCs w:val="28"/>
          <w:lang w:eastAsia="en-US"/>
        </w:rPr>
        <w:t xml:space="preserve"> и </w:t>
      </w:r>
      <w:proofErr w:type="spellStart"/>
      <w:r w:rsidRPr="008D5663">
        <w:rPr>
          <w:rFonts w:eastAsiaTheme="minorHAnsi"/>
          <w:sz w:val="28"/>
          <w:szCs w:val="28"/>
          <w:lang w:eastAsia="en-US"/>
        </w:rPr>
        <w:t>внутриобъектового</w:t>
      </w:r>
      <w:proofErr w:type="spellEnd"/>
      <w:r w:rsidRPr="008D5663">
        <w:rPr>
          <w:rFonts w:eastAsiaTheme="minorHAnsi"/>
          <w:sz w:val="28"/>
          <w:szCs w:val="28"/>
          <w:lang w:eastAsia="en-US"/>
        </w:rPr>
        <w:t xml:space="preserve"> режимов;</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участие в локализации и ликвидации возникших ЧС, в том числе вследствие диверсионно-террористических акций.</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Pr>
          <w:rFonts w:eastAsiaTheme="minorHAnsi"/>
          <w:sz w:val="28"/>
          <w:szCs w:val="28"/>
          <w:lang w:eastAsia="en-US"/>
        </w:rPr>
        <w:t>Система охраны учреждения</w:t>
      </w:r>
      <w:r w:rsidRPr="008D5663">
        <w:rPr>
          <w:rFonts w:eastAsiaTheme="minorHAnsi"/>
          <w:sz w:val="28"/>
          <w:szCs w:val="28"/>
          <w:lang w:eastAsia="en-US"/>
        </w:rPr>
        <w:t xml:space="preserve"> включает в себя совокупность сил и сре</w:t>
      </w:r>
      <w:proofErr w:type="gramStart"/>
      <w:r w:rsidRPr="008D5663">
        <w:rPr>
          <w:rFonts w:eastAsiaTheme="minorHAnsi"/>
          <w:sz w:val="28"/>
          <w:szCs w:val="28"/>
          <w:lang w:eastAsia="en-US"/>
        </w:rPr>
        <w:t>дств дл</w:t>
      </w:r>
      <w:proofErr w:type="gramEnd"/>
      <w:r w:rsidRPr="008D5663">
        <w:rPr>
          <w:rFonts w:eastAsiaTheme="minorHAnsi"/>
          <w:sz w:val="28"/>
          <w:szCs w:val="28"/>
          <w:lang w:eastAsia="en-US"/>
        </w:rPr>
        <w:t>я выполнения з</w:t>
      </w:r>
      <w:r>
        <w:rPr>
          <w:rFonts w:eastAsiaTheme="minorHAnsi"/>
          <w:sz w:val="28"/>
          <w:szCs w:val="28"/>
          <w:lang w:eastAsia="en-US"/>
        </w:rPr>
        <w:t>адач по охране и обороне учреждения</w:t>
      </w:r>
      <w:r w:rsidRPr="008D5663">
        <w:rPr>
          <w:rFonts w:eastAsiaTheme="minorHAnsi"/>
          <w:sz w:val="28"/>
          <w:szCs w:val="28"/>
          <w:lang w:eastAsia="en-US"/>
        </w:rPr>
        <w:t>, уровню его оборудования инженерно-техническими средствами охраны (ИТСО), обстановке в его окружении и обеспечивает наиболее эффективное и экономически рациональное использование имеющихся сил и</w:t>
      </w:r>
      <w:r>
        <w:rPr>
          <w:rFonts w:eastAsiaTheme="minorHAnsi"/>
          <w:sz w:val="28"/>
          <w:szCs w:val="28"/>
          <w:lang w:eastAsia="en-US"/>
        </w:rPr>
        <w:t xml:space="preserve"> средств. </w:t>
      </w:r>
      <w:r>
        <w:rPr>
          <w:rFonts w:eastAsiaTheme="minorHAnsi"/>
          <w:sz w:val="28"/>
          <w:szCs w:val="28"/>
          <w:lang w:eastAsia="en-US"/>
        </w:rPr>
        <w:lastRenderedPageBreak/>
        <w:t>Система охраны учреждения</w:t>
      </w:r>
      <w:r w:rsidRPr="008D5663">
        <w:rPr>
          <w:rFonts w:eastAsiaTheme="minorHAnsi"/>
          <w:sz w:val="28"/>
          <w:szCs w:val="28"/>
          <w:lang w:eastAsia="en-US"/>
        </w:rPr>
        <w:t xml:space="preserve"> строится эшелонировано: на подступах к нему, по его периметру, на наиболее важных уязвимых участках, обеспечивающих уст</w:t>
      </w:r>
      <w:r>
        <w:rPr>
          <w:rFonts w:eastAsiaTheme="minorHAnsi"/>
          <w:sz w:val="28"/>
          <w:szCs w:val="28"/>
          <w:lang w:eastAsia="en-US"/>
        </w:rPr>
        <w:t>ойчивое функционирование учреждения</w:t>
      </w:r>
      <w:r w:rsidRPr="008D5663">
        <w:rPr>
          <w:rFonts w:eastAsiaTheme="minorHAnsi"/>
          <w:sz w:val="28"/>
          <w:szCs w:val="28"/>
          <w:lang w:eastAsia="en-US"/>
        </w:rPr>
        <w:t>.</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Важная роль принадлежит системе профилактических мероприятий, которая включает в себя: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регулярное получение информации о состоянии за</w:t>
      </w:r>
      <w:r>
        <w:rPr>
          <w:rFonts w:eastAsiaTheme="minorHAnsi"/>
          <w:sz w:val="28"/>
          <w:szCs w:val="28"/>
          <w:lang w:eastAsia="en-US"/>
        </w:rPr>
        <w:t>щищенности учреждения</w:t>
      </w:r>
      <w:r w:rsidRPr="008D5663">
        <w:rPr>
          <w:rFonts w:eastAsiaTheme="minorHAnsi"/>
          <w:sz w:val="28"/>
          <w:szCs w:val="28"/>
          <w:lang w:eastAsia="en-US"/>
        </w:rPr>
        <w:t>, выделенных участков (зон);</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своевременное вскрытие недостатков и нарушений технологических регламентов работы ИТСО;</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выявление лиц, пытающихся без видимых оснований или при подозрительных обст</w:t>
      </w:r>
      <w:r>
        <w:rPr>
          <w:rFonts w:eastAsiaTheme="minorHAnsi"/>
          <w:sz w:val="28"/>
          <w:szCs w:val="28"/>
          <w:lang w:eastAsia="en-US"/>
        </w:rPr>
        <w:t>оятельствах проникнуть в учреждение</w:t>
      </w:r>
      <w:r w:rsidRPr="008D5663">
        <w:rPr>
          <w:rFonts w:eastAsiaTheme="minorHAnsi"/>
          <w:sz w:val="28"/>
          <w:szCs w:val="28"/>
          <w:lang w:eastAsia="en-US"/>
        </w:rPr>
        <w:t>.</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Пропускной и </w:t>
      </w:r>
      <w:proofErr w:type="spellStart"/>
      <w:r w:rsidRPr="008D5663">
        <w:rPr>
          <w:rFonts w:eastAsiaTheme="minorHAnsi"/>
          <w:sz w:val="28"/>
          <w:szCs w:val="28"/>
          <w:lang w:eastAsia="en-US"/>
        </w:rPr>
        <w:t>вн</w:t>
      </w:r>
      <w:r>
        <w:rPr>
          <w:rFonts w:eastAsiaTheme="minorHAnsi"/>
          <w:sz w:val="28"/>
          <w:szCs w:val="28"/>
          <w:lang w:eastAsia="en-US"/>
        </w:rPr>
        <w:t>утриобъектовый</w:t>
      </w:r>
      <w:proofErr w:type="spellEnd"/>
      <w:r>
        <w:rPr>
          <w:rFonts w:eastAsiaTheme="minorHAnsi"/>
          <w:sz w:val="28"/>
          <w:szCs w:val="28"/>
          <w:lang w:eastAsia="en-US"/>
        </w:rPr>
        <w:t xml:space="preserve"> режимы в учреждении</w:t>
      </w:r>
      <w:r w:rsidRPr="008D5663">
        <w:rPr>
          <w:rFonts w:eastAsiaTheme="minorHAnsi"/>
          <w:sz w:val="28"/>
          <w:szCs w:val="28"/>
          <w:lang w:eastAsia="en-US"/>
        </w:rPr>
        <w:t xml:space="preserve"> устанавливаются в целях: </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защиты жизни и здоровья сотрудников и посетителей в помещениях учреждения;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защиты конфиденциальной информации учреждения;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предотвращение фактов хищения материальных ценностей учреждения;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исключения возможности несанк</w:t>
      </w:r>
      <w:r>
        <w:rPr>
          <w:rFonts w:eastAsiaTheme="minorHAnsi"/>
          <w:sz w:val="28"/>
          <w:szCs w:val="28"/>
          <w:lang w:eastAsia="en-US"/>
        </w:rPr>
        <w:t>ционированного доступа в учреждение</w:t>
      </w:r>
      <w:r w:rsidRPr="008D5663">
        <w:rPr>
          <w:rFonts w:eastAsiaTheme="minorHAnsi"/>
          <w:sz w:val="28"/>
          <w:szCs w:val="28"/>
          <w:lang w:eastAsia="en-US"/>
        </w:rPr>
        <w:t>;</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установление порядка допуска сотрудников и посетителей в помещения учреждения;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исключения возможности бесконтрольного передвижения посетителей по территории учреждения.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Ответственность за общую организацию и </w:t>
      </w:r>
      <w:proofErr w:type="gramStart"/>
      <w:r w:rsidRPr="008D5663">
        <w:rPr>
          <w:rFonts w:eastAsiaTheme="minorHAnsi"/>
          <w:sz w:val="28"/>
          <w:szCs w:val="28"/>
          <w:lang w:eastAsia="en-US"/>
        </w:rPr>
        <w:t>контроль за</w:t>
      </w:r>
      <w:proofErr w:type="gramEnd"/>
      <w:r w:rsidRPr="008D5663">
        <w:rPr>
          <w:rFonts w:eastAsiaTheme="minorHAnsi"/>
          <w:sz w:val="28"/>
          <w:szCs w:val="28"/>
          <w:lang w:eastAsia="en-US"/>
        </w:rPr>
        <w:t xml:space="preserve"> состоянием пропускного</w:t>
      </w:r>
      <w:r>
        <w:rPr>
          <w:rFonts w:eastAsiaTheme="minorHAnsi"/>
          <w:sz w:val="28"/>
          <w:szCs w:val="28"/>
          <w:lang w:eastAsia="en-US"/>
        </w:rPr>
        <w:t xml:space="preserve"> и </w:t>
      </w:r>
      <w:proofErr w:type="spellStart"/>
      <w:r>
        <w:rPr>
          <w:rFonts w:eastAsiaTheme="minorHAnsi"/>
          <w:sz w:val="28"/>
          <w:szCs w:val="28"/>
          <w:lang w:eastAsia="en-US"/>
        </w:rPr>
        <w:t>внутриобъектового</w:t>
      </w:r>
      <w:proofErr w:type="spellEnd"/>
      <w:r>
        <w:rPr>
          <w:rFonts w:eastAsiaTheme="minorHAnsi"/>
          <w:sz w:val="28"/>
          <w:szCs w:val="28"/>
          <w:lang w:eastAsia="en-US"/>
        </w:rPr>
        <w:t xml:space="preserve"> режимов в учреждении </w:t>
      </w:r>
      <w:r w:rsidRPr="008D5663">
        <w:rPr>
          <w:rFonts w:eastAsiaTheme="minorHAnsi"/>
          <w:sz w:val="28"/>
          <w:szCs w:val="28"/>
          <w:lang w:eastAsia="en-US"/>
        </w:rPr>
        <w:t>возлагается на лицо, ответственное за комплексную безопасность учреждения.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Ответственность за осуществление </w:t>
      </w:r>
      <w:proofErr w:type="spellStart"/>
      <w:r w:rsidRPr="008D5663">
        <w:rPr>
          <w:rFonts w:eastAsiaTheme="minorHAnsi"/>
          <w:sz w:val="28"/>
          <w:szCs w:val="28"/>
          <w:lang w:eastAsia="en-US"/>
        </w:rPr>
        <w:t>внутриобъектового</w:t>
      </w:r>
      <w:proofErr w:type="spellEnd"/>
      <w:r w:rsidRPr="008D5663">
        <w:rPr>
          <w:rFonts w:eastAsiaTheme="minorHAnsi"/>
          <w:sz w:val="28"/>
          <w:szCs w:val="28"/>
          <w:lang w:eastAsia="en-US"/>
        </w:rPr>
        <w:t xml:space="preserve"> режима возлагается на заведующих </w:t>
      </w:r>
      <w:proofErr w:type="gramStart"/>
      <w:r w:rsidRPr="008D5663">
        <w:rPr>
          <w:rFonts w:eastAsiaTheme="minorHAnsi"/>
          <w:sz w:val="28"/>
          <w:szCs w:val="28"/>
          <w:lang w:eastAsia="en-US"/>
        </w:rPr>
        <w:t>отделений</w:t>
      </w:r>
      <w:proofErr w:type="gramEnd"/>
      <w:r w:rsidRPr="008D5663">
        <w:rPr>
          <w:rFonts w:eastAsiaTheme="minorHAnsi"/>
          <w:sz w:val="28"/>
          <w:szCs w:val="28"/>
          <w:lang w:eastAsia="en-US"/>
        </w:rPr>
        <w:t xml:space="preserve"> размещенных в соответствующих помещениях.</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Практическое осуществление пропускного режима возлагается на сотрудников частного охранного предприятия, имеющего договор на ок</w:t>
      </w:r>
      <w:r>
        <w:rPr>
          <w:rFonts w:eastAsiaTheme="minorHAnsi"/>
          <w:sz w:val="28"/>
          <w:szCs w:val="28"/>
          <w:lang w:eastAsia="en-US"/>
        </w:rPr>
        <w:t>азание охранных услуг в учреждении</w:t>
      </w:r>
      <w:r w:rsidRPr="008D5663">
        <w:rPr>
          <w:rFonts w:eastAsiaTheme="minorHAnsi"/>
          <w:sz w:val="28"/>
          <w:szCs w:val="28"/>
          <w:lang w:eastAsia="en-US"/>
        </w:rPr>
        <w:t>.</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Требования Инструкции обязательны для выполнения всеми сотрудниками и посетителями учреждения.</w:t>
      </w:r>
    </w:p>
    <w:p w:rsidR="00917E66" w:rsidRDefault="00917E66" w:rsidP="00917E66">
      <w:pPr>
        <w:widowControl/>
        <w:autoSpaceDE/>
        <w:autoSpaceDN/>
        <w:adjustRightInd/>
        <w:ind w:firstLine="709"/>
        <w:contextualSpacing/>
        <w:jc w:val="both"/>
        <w:rPr>
          <w:rFonts w:eastAsiaTheme="minorHAnsi"/>
          <w:b/>
          <w:sz w:val="28"/>
          <w:szCs w:val="28"/>
          <w:lang w:eastAsia="en-US"/>
        </w:rPr>
      </w:pPr>
    </w:p>
    <w:p w:rsidR="00917E66" w:rsidRPr="0034684E" w:rsidRDefault="00917E66" w:rsidP="00917E66">
      <w:pPr>
        <w:widowControl/>
        <w:autoSpaceDE/>
        <w:autoSpaceDN/>
        <w:adjustRightInd/>
        <w:ind w:firstLine="709"/>
        <w:contextualSpacing/>
        <w:jc w:val="center"/>
        <w:rPr>
          <w:rFonts w:eastAsiaTheme="minorHAnsi"/>
          <w:sz w:val="28"/>
          <w:szCs w:val="28"/>
          <w:lang w:eastAsia="en-US"/>
        </w:rPr>
      </w:pPr>
      <w:r w:rsidRPr="0034684E">
        <w:rPr>
          <w:rFonts w:eastAsiaTheme="minorHAnsi"/>
          <w:sz w:val="28"/>
          <w:szCs w:val="28"/>
          <w:lang w:eastAsia="en-US"/>
        </w:rPr>
        <w:t>2. ПРОПУСКНОЙ РЕЖИМ</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Pr>
          <w:rFonts w:eastAsiaTheme="minorHAnsi"/>
          <w:sz w:val="28"/>
          <w:szCs w:val="28"/>
          <w:lang w:eastAsia="en-US"/>
        </w:rPr>
        <w:t>2.1. Для допуска в учреждение</w:t>
      </w:r>
      <w:r w:rsidRPr="008D5663">
        <w:rPr>
          <w:rFonts w:eastAsiaTheme="minorHAnsi"/>
          <w:sz w:val="28"/>
          <w:szCs w:val="28"/>
          <w:lang w:eastAsia="en-US"/>
        </w:rPr>
        <w:t xml:space="preserve"> сотрудников и посетителей, вноса и выноса имущества определен главный вход</w:t>
      </w:r>
      <w:r w:rsidRPr="001A01A4">
        <w:rPr>
          <w:rFonts w:eastAsiaTheme="minorHAnsi"/>
          <w:sz w:val="28"/>
          <w:szCs w:val="28"/>
          <w:lang w:eastAsia="en-US"/>
        </w:rPr>
        <w:t xml:space="preserve"> </w:t>
      </w:r>
      <w:r>
        <w:rPr>
          <w:rFonts w:eastAsiaTheme="minorHAnsi"/>
          <w:sz w:val="28"/>
          <w:szCs w:val="28"/>
          <w:lang w:eastAsia="en-US"/>
        </w:rPr>
        <w:t>в учреждение</w:t>
      </w:r>
      <w:r w:rsidRPr="008D5663">
        <w:rPr>
          <w:rFonts w:eastAsiaTheme="minorHAnsi"/>
          <w:sz w:val="28"/>
          <w:szCs w:val="28"/>
          <w:lang w:eastAsia="en-US"/>
        </w:rPr>
        <w:t>, оборудованный постом охраны.</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2.2. Запасные выходы предназначены для  экстренной эвакуации сотрудников и посетителей в случае возникновения чрезвычайной ситуации.</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lastRenderedPageBreak/>
        <w:t xml:space="preserve">2.3. Сотрудники правоохранительных органов и других государственных служб допускаются </w:t>
      </w:r>
      <w:r w:rsidRPr="001A01A4">
        <w:rPr>
          <w:rFonts w:eastAsiaTheme="minorHAnsi"/>
          <w:sz w:val="28"/>
          <w:szCs w:val="28"/>
          <w:lang w:eastAsia="en-US"/>
        </w:rPr>
        <w:t>в учреждение</w:t>
      </w:r>
      <w:r w:rsidRPr="008D5663">
        <w:rPr>
          <w:rFonts w:eastAsiaTheme="minorHAnsi"/>
          <w:sz w:val="28"/>
          <w:szCs w:val="28"/>
          <w:lang w:eastAsia="en-US"/>
        </w:rPr>
        <w:t xml:space="preserve"> на основании действующего законодательства Российской Федерации.</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2.4. Сотрудники допускаются </w:t>
      </w:r>
      <w:r w:rsidRPr="001A01A4">
        <w:rPr>
          <w:rFonts w:eastAsiaTheme="minorHAnsi"/>
          <w:sz w:val="28"/>
          <w:szCs w:val="28"/>
          <w:lang w:eastAsia="en-US"/>
        </w:rPr>
        <w:t xml:space="preserve">в учреждение </w:t>
      </w:r>
      <w:proofErr w:type="gramStart"/>
      <w:r w:rsidRPr="008D5663">
        <w:rPr>
          <w:rFonts w:eastAsiaTheme="minorHAnsi"/>
          <w:sz w:val="28"/>
          <w:szCs w:val="28"/>
          <w:lang w:eastAsia="en-US"/>
        </w:rPr>
        <w:t>согласно списка</w:t>
      </w:r>
      <w:proofErr w:type="gramEnd"/>
      <w:r w:rsidRPr="008D5663">
        <w:rPr>
          <w:rFonts w:eastAsiaTheme="minorHAnsi"/>
          <w:sz w:val="28"/>
          <w:szCs w:val="28"/>
          <w:lang w:eastAsia="en-US"/>
        </w:rPr>
        <w:t xml:space="preserve"> сотрудников учреждения. Клиенты, сотрудники подрядных организаций, а также работники дежурных служб и специалисты взаимодействующих учреждений регистрируются в специальном журнале при предъявлении удостоверения личности. </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2.5. При возникновении служебной необходимости с 18.00 до 08.00 в будние дни, а также в течени</w:t>
      </w:r>
      <w:proofErr w:type="gramStart"/>
      <w:r w:rsidRPr="008D5663">
        <w:rPr>
          <w:rFonts w:eastAsiaTheme="minorHAnsi"/>
          <w:sz w:val="28"/>
          <w:szCs w:val="28"/>
          <w:lang w:eastAsia="en-US"/>
        </w:rPr>
        <w:t>и</w:t>
      </w:r>
      <w:proofErr w:type="gramEnd"/>
      <w:r w:rsidRPr="008D5663">
        <w:rPr>
          <w:rFonts w:eastAsiaTheme="minorHAnsi"/>
          <w:sz w:val="28"/>
          <w:szCs w:val="28"/>
          <w:lang w:eastAsia="en-US"/>
        </w:rPr>
        <w:t xml:space="preserve"> суток в выходные дни , сотрудники допускаются на Объект по служебной записке, подписанной директором учреждения</w:t>
      </w:r>
      <w:r>
        <w:rPr>
          <w:rFonts w:eastAsiaTheme="minorHAnsi"/>
          <w:sz w:val="28"/>
          <w:szCs w:val="28"/>
          <w:lang w:eastAsia="en-US"/>
        </w:rPr>
        <w:t xml:space="preserve"> или заместителем директора по комплексной безопасности</w:t>
      </w:r>
      <w:r w:rsidRPr="008D5663">
        <w:rPr>
          <w:rFonts w:eastAsiaTheme="minorHAnsi"/>
          <w:sz w:val="28"/>
          <w:szCs w:val="28"/>
          <w:lang w:eastAsia="en-US"/>
        </w:rPr>
        <w:t>. Действие служебной записки ограничено периодом, указанным в ней.</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Допускается подача одной служебной записки для допуска нескольких посетителей, при условии их посещения в один день. Посетители для допуска </w:t>
      </w:r>
      <w:r w:rsidRPr="00FA14E0">
        <w:rPr>
          <w:rFonts w:eastAsiaTheme="minorHAnsi"/>
          <w:sz w:val="28"/>
          <w:szCs w:val="28"/>
          <w:lang w:eastAsia="en-US"/>
        </w:rPr>
        <w:t xml:space="preserve">в учреждение </w:t>
      </w:r>
      <w:r w:rsidRPr="008D5663">
        <w:rPr>
          <w:rFonts w:eastAsiaTheme="minorHAnsi"/>
          <w:sz w:val="28"/>
          <w:szCs w:val="28"/>
          <w:lang w:eastAsia="en-US"/>
        </w:rPr>
        <w:t>должны иметь при себе документы, удостоверяющие их личность.</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Pr>
          <w:rFonts w:eastAsiaTheme="minorHAnsi"/>
          <w:sz w:val="28"/>
          <w:szCs w:val="28"/>
          <w:lang w:eastAsia="en-US"/>
        </w:rPr>
        <w:t>2.6. Допуск посетителей с 08</w:t>
      </w:r>
      <w:r w:rsidRPr="008D5663">
        <w:rPr>
          <w:rFonts w:eastAsiaTheme="minorHAnsi"/>
          <w:sz w:val="28"/>
          <w:szCs w:val="28"/>
          <w:lang w:eastAsia="en-US"/>
        </w:rPr>
        <w:t xml:space="preserve">.00 до 20.00 в будние дни, а также в выходные и праздничные дни производится </w:t>
      </w:r>
      <w:r w:rsidR="006F7AA9">
        <w:rPr>
          <w:rFonts w:eastAsiaTheme="minorHAnsi"/>
          <w:sz w:val="28"/>
          <w:szCs w:val="28"/>
          <w:lang w:eastAsia="en-US"/>
        </w:rPr>
        <w:t>по временным пропускам</w:t>
      </w:r>
      <w:r w:rsidRPr="008D5663">
        <w:rPr>
          <w:rFonts w:eastAsiaTheme="minorHAnsi"/>
          <w:sz w:val="28"/>
          <w:szCs w:val="28"/>
          <w:lang w:eastAsia="en-US"/>
        </w:rPr>
        <w:t xml:space="preserve">, заезд автотранспорта на территорию производится в соответствии с перечнем автотранспорта, утвержденным </w:t>
      </w:r>
      <w:r w:rsidR="006F7AA9">
        <w:rPr>
          <w:rFonts w:eastAsiaTheme="minorHAnsi"/>
          <w:sz w:val="28"/>
          <w:szCs w:val="28"/>
          <w:lang w:eastAsia="en-US"/>
        </w:rPr>
        <w:t>в учреждении</w:t>
      </w:r>
      <w:r w:rsidRPr="008D5663">
        <w:rPr>
          <w:rFonts w:eastAsiaTheme="minorHAnsi"/>
          <w:sz w:val="28"/>
          <w:szCs w:val="28"/>
          <w:lang w:eastAsia="en-US"/>
        </w:rPr>
        <w:t>.</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2.7. В случае наличия постоянно действующих договоров со сторонними организациями производящими обеспечение жизнедеятельности учреждения, составляется одна служебная записка на весь срок действия договора.</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2.8. Для сопровождения посетителей, организации работ сторонних организаций на территории </w:t>
      </w:r>
      <w:r>
        <w:rPr>
          <w:rFonts w:eastAsiaTheme="minorHAnsi"/>
          <w:sz w:val="28"/>
          <w:szCs w:val="28"/>
          <w:lang w:eastAsia="en-US"/>
        </w:rPr>
        <w:t>учреждения</w:t>
      </w:r>
      <w:r w:rsidRPr="008D5663">
        <w:rPr>
          <w:rFonts w:eastAsiaTheme="minorHAnsi"/>
          <w:sz w:val="28"/>
          <w:szCs w:val="28"/>
          <w:lang w:eastAsia="en-US"/>
        </w:rPr>
        <w:t xml:space="preserve"> руководителем подразделения, в интересах которого пребывают посетители, назначается сотрудник ответственный за прием посетителя.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2.9. Работник, ответственный за прием посетителя обязан встретить и проинформировать его о правилах внутреннего режима в учреждении, а также сопровождать посетителя в период его пребывания в учреждении.</w:t>
      </w:r>
    </w:p>
    <w:p w:rsidR="00917E66" w:rsidRPr="008D5663" w:rsidRDefault="00917E66" w:rsidP="00917E66">
      <w:pPr>
        <w:widowControl/>
        <w:autoSpaceDE/>
        <w:autoSpaceDN/>
        <w:adjustRightInd/>
        <w:ind w:firstLine="709"/>
        <w:contextualSpacing/>
        <w:jc w:val="both"/>
        <w:rPr>
          <w:rFonts w:eastAsiaTheme="minorHAnsi" w:cstheme="minorBidi"/>
          <w:sz w:val="28"/>
          <w:szCs w:val="28"/>
          <w:lang w:eastAsia="en-US"/>
        </w:rPr>
      </w:pPr>
      <w:r w:rsidRPr="008D5663">
        <w:rPr>
          <w:rFonts w:eastAsiaTheme="minorHAnsi"/>
          <w:sz w:val="28"/>
          <w:szCs w:val="28"/>
          <w:lang w:eastAsia="en-US"/>
        </w:rPr>
        <w:t xml:space="preserve">2.10. Сотрудник охранной организации </w:t>
      </w:r>
      <w:r w:rsidRPr="008D5663">
        <w:rPr>
          <w:rFonts w:eastAsiaTheme="minorHAnsi" w:cstheme="minorBidi"/>
          <w:sz w:val="28"/>
          <w:szCs w:val="28"/>
          <w:lang w:eastAsia="en-US"/>
        </w:rPr>
        <w:t>согласовывает с  администрацией учреждения пропуск посетителей на территорию учреждения.</w:t>
      </w:r>
    </w:p>
    <w:p w:rsidR="00917E66" w:rsidRPr="008D5663" w:rsidRDefault="00917E66" w:rsidP="00917E66">
      <w:pPr>
        <w:widowControl/>
        <w:autoSpaceDE/>
        <w:autoSpaceDN/>
        <w:adjustRightInd/>
        <w:ind w:firstLine="709"/>
        <w:contextualSpacing/>
        <w:jc w:val="both"/>
        <w:rPr>
          <w:rFonts w:eastAsiaTheme="minorHAnsi" w:cstheme="minorBidi"/>
          <w:sz w:val="28"/>
          <w:szCs w:val="28"/>
          <w:lang w:eastAsia="en-US"/>
        </w:rPr>
      </w:pPr>
      <w:r w:rsidRPr="008D5663">
        <w:rPr>
          <w:rFonts w:eastAsiaTheme="minorHAnsi" w:cstheme="minorBidi"/>
          <w:sz w:val="28"/>
          <w:szCs w:val="28"/>
          <w:lang w:eastAsia="en-US"/>
        </w:rPr>
        <w:t xml:space="preserve">2.11. Запрещён проход </w:t>
      </w:r>
      <w:r w:rsidRPr="00FA14E0">
        <w:rPr>
          <w:rFonts w:eastAsiaTheme="minorHAnsi" w:cstheme="minorBidi"/>
          <w:sz w:val="28"/>
          <w:szCs w:val="28"/>
          <w:lang w:eastAsia="en-US"/>
        </w:rPr>
        <w:t>в учреждение</w:t>
      </w:r>
      <w:r w:rsidRPr="008D5663">
        <w:rPr>
          <w:rFonts w:eastAsiaTheme="minorHAnsi" w:cstheme="minorBidi"/>
          <w:sz w:val="28"/>
          <w:szCs w:val="28"/>
          <w:lang w:eastAsia="en-US"/>
        </w:rPr>
        <w:t xml:space="preserve"> лиц в состоянии алкогольного, наркотического или иного токсического  опьянения, а также несанкционированное проникновение посторонних лиц с подозрительными предметами, предоставляющими опасность для окружающих. </w:t>
      </w:r>
    </w:p>
    <w:p w:rsidR="00917E66" w:rsidRPr="008D5663" w:rsidRDefault="00917E66" w:rsidP="00917E66">
      <w:pPr>
        <w:widowControl/>
        <w:autoSpaceDE/>
        <w:autoSpaceDN/>
        <w:adjustRightInd/>
        <w:ind w:firstLine="709"/>
        <w:contextualSpacing/>
        <w:jc w:val="both"/>
        <w:rPr>
          <w:rFonts w:eastAsiaTheme="minorHAnsi" w:cstheme="minorBidi"/>
          <w:sz w:val="28"/>
          <w:szCs w:val="28"/>
          <w:lang w:eastAsia="en-US"/>
        </w:rPr>
      </w:pPr>
      <w:r w:rsidRPr="008D5663">
        <w:rPr>
          <w:rFonts w:eastAsiaTheme="minorHAnsi" w:cstheme="minorBidi"/>
          <w:sz w:val="28"/>
          <w:szCs w:val="28"/>
          <w:lang w:eastAsia="en-US"/>
        </w:rPr>
        <w:t xml:space="preserve">2.12. Сотрудникам разрешается проносить </w:t>
      </w:r>
      <w:r w:rsidRPr="00FA14E0">
        <w:rPr>
          <w:rFonts w:eastAsiaTheme="minorHAnsi" w:cstheme="minorBidi"/>
          <w:sz w:val="28"/>
          <w:szCs w:val="28"/>
          <w:lang w:eastAsia="en-US"/>
        </w:rPr>
        <w:t>в учреждение</w:t>
      </w:r>
      <w:r w:rsidRPr="008D5663">
        <w:rPr>
          <w:rFonts w:eastAsiaTheme="minorHAnsi" w:cstheme="minorBidi"/>
          <w:sz w:val="28"/>
          <w:szCs w:val="28"/>
          <w:lang w:eastAsia="en-US"/>
        </w:rPr>
        <w:t xml:space="preserve"> предметы личного обихода (портфели, деловые папки, женские сумки).</w:t>
      </w:r>
    </w:p>
    <w:p w:rsidR="00917E66" w:rsidRPr="008D5663" w:rsidRDefault="00917E66" w:rsidP="00917E66">
      <w:pPr>
        <w:widowControl/>
        <w:autoSpaceDE/>
        <w:autoSpaceDN/>
        <w:adjustRightInd/>
        <w:ind w:firstLine="709"/>
        <w:contextualSpacing/>
        <w:jc w:val="both"/>
        <w:rPr>
          <w:rFonts w:eastAsiaTheme="minorHAnsi" w:cstheme="minorBidi"/>
          <w:sz w:val="28"/>
          <w:szCs w:val="28"/>
          <w:lang w:eastAsia="en-US"/>
        </w:rPr>
      </w:pPr>
      <w:r w:rsidRPr="008D5663">
        <w:rPr>
          <w:rFonts w:eastAsiaTheme="minorHAnsi" w:cstheme="minorBidi"/>
          <w:sz w:val="28"/>
          <w:szCs w:val="28"/>
          <w:lang w:eastAsia="en-US"/>
        </w:rPr>
        <w:lastRenderedPageBreak/>
        <w:t>2.13. Посещение несовершеннолетних проживающих в отделениях круглосуточного пребывания разрешается в отдельном месте во время приема руководителем или специалистами этих отделений.</w:t>
      </w:r>
    </w:p>
    <w:p w:rsidR="00917E66" w:rsidRPr="008D5663" w:rsidRDefault="00917E66" w:rsidP="00917E66">
      <w:pPr>
        <w:widowControl/>
        <w:autoSpaceDE/>
        <w:autoSpaceDN/>
        <w:adjustRightInd/>
        <w:ind w:firstLine="709"/>
        <w:contextualSpacing/>
        <w:jc w:val="both"/>
        <w:rPr>
          <w:rFonts w:eastAsiaTheme="minorHAnsi" w:cstheme="minorBidi"/>
          <w:sz w:val="28"/>
          <w:szCs w:val="28"/>
          <w:lang w:eastAsia="en-US"/>
        </w:rPr>
      </w:pPr>
      <w:r w:rsidRPr="008D5663">
        <w:rPr>
          <w:rFonts w:eastAsiaTheme="minorHAnsi" w:cstheme="minorBidi"/>
          <w:sz w:val="28"/>
          <w:szCs w:val="28"/>
          <w:lang w:eastAsia="en-US"/>
        </w:rPr>
        <w:t>2.14.  Вынос из здания и за пределы территории, специалистами другими работниками обслуживающих организаций, оргтехники, мебели, электроприборов, инве</w:t>
      </w:r>
      <w:r>
        <w:rPr>
          <w:rFonts w:eastAsiaTheme="minorHAnsi" w:cstheme="minorBidi"/>
          <w:sz w:val="28"/>
          <w:szCs w:val="28"/>
          <w:lang w:eastAsia="en-US"/>
        </w:rPr>
        <w:t>нтаря, материалов и так далее, р</w:t>
      </w:r>
      <w:r w:rsidR="006F7AA9">
        <w:rPr>
          <w:rFonts w:eastAsiaTheme="minorHAnsi" w:cstheme="minorBidi"/>
          <w:sz w:val="28"/>
          <w:szCs w:val="28"/>
          <w:lang w:eastAsia="en-US"/>
        </w:rPr>
        <w:t xml:space="preserve">азрешается на основании поручения </w:t>
      </w:r>
      <w:r w:rsidRPr="008D5663">
        <w:rPr>
          <w:rFonts w:eastAsiaTheme="minorHAnsi" w:cstheme="minorBidi"/>
          <w:sz w:val="28"/>
          <w:szCs w:val="28"/>
          <w:lang w:eastAsia="en-US"/>
        </w:rPr>
        <w:t>руководителями структурных подразделений  или материально ответственным лицом.</w:t>
      </w:r>
    </w:p>
    <w:p w:rsidR="00917E66" w:rsidRPr="008D5663" w:rsidRDefault="00917E66" w:rsidP="00917E66">
      <w:pPr>
        <w:widowControl/>
        <w:autoSpaceDE/>
        <w:autoSpaceDN/>
        <w:adjustRightInd/>
        <w:ind w:firstLine="709"/>
        <w:contextualSpacing/>
        <w:jc w:val="both"/>
        <w:rPr>
          <w:rFonts w:eastAsiaTheme="minorHAnsi" w:cstheme="minorBidi"/>
          <w:sz w:val="28"/>
          <w:szCs w:val="28"/>
          <w:lang w:eastAsia="en-US"/>
        </w:rPr>
      </w:pPr>
      <w:r w:rsidRPr="008D5663">
        <w:rPr>
          <w:rFonts w:eastAsiaTheme="minorHAnsi" w:cstheme="minorBidi"/>
          <w:sz w:val="28"/>
          <w:szCs w:val="28"/>
          <w:lang w:eastAsia="en-US"/>
        </w:rPr>
        <w:t>2.15. Заезд постороннего автотранспорта на территории учреждения производится по предъявлению пропуска установленного образца работникам охраны.</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p>
    <w:p w:rsidR="00917E66" w:rsidRPr="0034684E" w:rsidRDefault="00917E66" w:rsidP="00917E66">
      <w:pPr>
        <w:widowControl/>
        <w:autoSpaceDE/>
        <w:autoSpaceDN/>
        <w:adjustRightInd/>
        <w:ind w:firstLine="709"/>
        <w:contextualSpacing/>
        <w:jc w:val="center"/>
        <w:rPr>
          <w:rFonts w:eastAsiaTheme="minorHAnsi"/>
          <w:sz w:val="28"/>
          <w:szCs w:val="28"/>
          <w:lang w:eastAsia="en-US"/>
        </w:rPr>
      </w:pPr>
      <w:r>
        <w:rPr>
          <w:rFonts w:eastAsiaTheme="minorHAnsi"/>
          <w:sz w:val="28"/>
          <w:szCs w:val="28"/>
          <w:lang w:eastAsia="en-US"/>
        </w:rPr>
        <w:t>3. ОБЕСПЕЧЕНИЕ ОХРАНЫ УЧРЕЖДЕНИЯ</w:t>
      </w:r>
    </w:p>
    <w:p w:rsidR="00917E66" w:rsidRPr="008D5663" w:rsidRDefault="00917E66" w:rsidP="00917E66">
      <w:pPr>
        <w:widowControl/>
        <w:autoSpaceDE/>
        <w:autoSpaceDN/>
        <w:adjustRightInd/>
        <w:ind w:firstLine="709"/>
        <w:contextualSpacing/>
        <w:rPr>
          <w:rFonts w:eastAsiaTheme="minorHAnsi"/>
          <w:sz w:val="28"/>
          <w:szCs w:val="28"/>
          <w:lang w:eastAsia="en-US"/>
        </w:rPr>
      </w:pPr>
    </w:p>
    <w:p w:rsidR="00917E66" w:rsidRPr="0034684E" w:rsidRDefault="00917E66" w:rsidP="00917E66">
      <w:pPr>
        <w:widowControl/>
        <w:autoSpaceDE/>
        <w:autoSpaceDN/>
        <w:adjustRightInd/>
        <w:ind w:firstLine="709"/>
        <w:contextualSpacing/>
        <w:rPr>
          <w:rFonts w:eastAsiaTheme="minorHAnsi"/>
          <w:sz w:val="28"/>
          <w:szCs w:val="28"/>
          <w:lang w:eastAsia="en-US"/>
        </w:rPr>
      </w:pPr>
      <w:r w:rsidRPr="0034684E">
        <w:rPr>
          <w:rFonts w:eastAsiaTheme="minorHAnsi"/>
          <w:sz w:val="28"/>
          <w:szCs w:val="28"/>
          <w:lang w:eastAsia="en-US"/>
        </w:rPr>
        <w:t>3.1. Общие положения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3.1.1. Ответственность за обеспечение безопасности </w:t>
      </w:r>
      <w:r>
        <w:rPr>
          <w:rFonts w:eastAsiaTheme="minorHAnsi"/>
          <w:sz w:val="28"/>
          <w:szCs w:val="28"/>
          <w:lang w:eastAsia="en-US"/>
        </w:rPr>
        <w:t>учреждения</w:t>
      </w:r>
      <w:r w:rsidRPr="008D5663">
        <w:rPr>
          <w:rFonts w:eastAsiaTheme="minorHAnsi"/>
          <w:sz w:val="28"/>
          <w:szCs w:val="28"/>
          <w:lang w:eastAsia="en-US"/>
        </w:rPr>
        <w:t xml:space="preserve"> несет директор </w:t>
      </w:r>
      <w:r>
        <w:rPr>
          <w:rFonts w:eastAsiaTheme="minorHAnsi"/>
          <w:sz w:val="28"/>
          <w:szCs w:val="28"/>
          <w:lang w:eastAsia="en-US"/>
        </w:rPr>
        <w:t xml:space="preserve">БУ </w:t>
      </w:r>
      <w:r w:rsidRPr="008D5663">
        <w:rPr>
          <w:rFonts w:eastAsiaTheme="minorHAnsi"/>
          <w:sz w:val="28"/>
          <w:szCs w:val="28"/>
          <w:lang w:eastAsia="en-US"/>
        </w:rPr>
        <w:t xml:space="preserve"> «</w:t>
      </w:r>
      <w:r>
        <w:rPr>
          <w:rFonts w:eastAsiaTheme="minorHAnsi"/>
          <w:sz w:val="28"/>
          <w:szCs w:val="28"/>
          <w:lang w:eastAsia="en-US"/>
        </w:rPr>
        <w:t>Сургутский ц</w:t>
      </w:r>
      <w:r w:rsidRPr="008D5663">
        <w:rPr>
          <w:rFonts w:eastAsiaTheme="minorHAnsi"/>
          <w:sz w:val="28"/>
          <w:szCs w:val="28"/>
          <w:lang w:eastAsia="en-US"/>
        </w:rPr>
        <w:t>ентр социальной помощи семье и детям» или лицо ответственное, назначенное приказом по учреждению из числа заместителей директора.</w:t>
      </w:r>
    </w:p>
    <w:p w:rsidR="00917E66" w:rsidRPr="00FA14E0" w:rsidRDefault="00917E66" w:rsidP="00917E66">
      <w:pPr>
        <w:widowControl/>
        <w:autoSpaceDE/>
        <w:autoSpaceDN/>
        <w:adjustRightInd/>
        <w:ind w:firstLine="709"/>
        <w:contextualSpacing/>
        <w:jc w:val="both"/>
        <w:rPr>
          <w:rFonts w:eastAsiaTheme="minorHAnsi"/>
          <w:color w:val="000000" w:themeColor="text1"/>
          <w:sz w:val="28"/>
          <w:szCs w:val="28"/>
          <w:lang w:eastAsia="en-US"/>
        </w:rPr>
      </w:pPr>
      <w:r w:rsidRPr="00FA14E0">
        <w:rPr>
          <w:rFonts w:eastAsiaTheme="minorHAnsi"/>
          <w:color w:val="000000" w:themeColor="text1"/>
          <w:sz w:val="28"/>
          <w:szCs w:val="28"/>
          <w:lang w:eastAsia="en-US"/>
        </w:rPr>
        <w:t xml:space="preserve">3.1.2. Охранная организация несет ответственность согласно договору на охрану объекта. </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3.1.3. Под охраной </w:t>
      </w:r>
      <w:r>
        <w:rPr>
          <w:rFonts w:eastAsiaTheme="minorHAnsi"/>
          <w:sz w:val="28"/>
          <w:szCs w:val="28"/>
          <w:lang w:eastAsia="en-US"/>
        </w:rPr>
        <w:t>учреждения</w:t>
      </w:r>
      <w:r w:rsidRPr="008D5663">
        <w:rPr>
          <w:rFonts w:eastAsiaTheme="minorHAnsi"/>
          <w:sz w:val="28"/>
          <w:szCs w:val="28"/>
          <w:lang w:eastAsia="en-US"/>
        </w:rPr>
        <w:t xml:space="preserve"> подразумевается комплекс мер, направленных на своевременное выявление угроз и предотвращения нападения на охраняемые объекты, совершения террористического акта, других противоправных посягательств</w:t>
      </w:r>
      <w:r>
        <w:rPr>
          <w:rFonts w:eastAsiaTheme="minorHAnsi"/>
          <w:sz w:val="28"/>
          <w:szCs w:val="28"/>
          <w:lang w:eastAsia="en-US"/>
        </w:rPr>
        <w:t>,</w:t>
      </w:r>
      <w:r w:rsidRPr="008D5663">
        <w:rPr>
          <w:rFonts w:eastAsiaTheme="minorHAnsi"/>
          <w:sz w:val="28"/>
          <w:szCs w:val="28"/>
          <w:lang w:eastAsia="en-US"/>
        </w:rPr>
        <w:t xml:space="preserve"> в том числе экстремистского характера, а также возникновения чрезвычайных ситуаций.</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3.1.4. Охрана </w:t>
      </w:r>
      <w:r>
        <w:rPr>
          <w:rFonts w:eastAsiaTheme="minorHAnsi"/>
          <w:sz w:val="28"/>
          <w:szCs w:val="28"/>
          <w:lang w:eastAsia="en-US"/>
        </w:rPr>
        <w:t>учреждения</w:t>
      </w:r>
      <w:r w:rsidRPr="008D5663">
        <w:rPr>
          <w:rFonts w:eastAsiaTheme="minorHAnsi"/>
          <w:sz w:val="28"/>
          <w:szCs w:val="28"/>
          <w:lang w:eastAsia="en-US"/>
        </w:rPr>
        <w:t xml:space="preserve"> осуществляется охранным </w:t>
      </w:r>
      <w:r w:rsidRPr="003C3734">
        <w:rPr>
          <w:rFonts w:eastAsiaTheme="minorHAnsi"/>
          <w:sz w:val="28"/>
          <w:szCs w:val="28"/>
          <w:lang w:eastAsia="en-US"/>
        </w:rPr>
        <w:t xml:space="preserve">предприятием </w:t>
      </w:r>
      <w:r w:rsidRPr="008D5663">
        <w:rPr>
          <w:rFonts w:eastAsiaTheme="minorHAnsi"/>
          <w:sz w:val="28"/>
          <w:szCs w:val="28"/>
          <w:lang w:eastAsia="en-US"/>
        </w:rPr>
        <w:t xml:space="preserve">(далее – наряд охраны), с помощью технических средств посредством вывода сигналов тревоги на пульты охраны с обязательной подачей экстренного сигнала </w:t>
      </w:r>
      <w:proofErr w:type="gramStart"/>
      <w:r w:rsidRPr="008D5663">
        <w:rPr>
          <w:rFonts w:eastAsiaTheme="minorHAnsi"/>
          <w:sz w:val="28"/>
          <w:szCs w:val="28"/>
          <w:lang w:eastAsia="en-US"/>
        </w:rPr>
        <w:t>тревоги</w:t>
      </w:r>
      <w:proofErr w:type="gramEnd"/>
      <w:r w:rsidRPr="008D5663">
        <w:rPr>
          <w:rFonts w:eastAsiaTheme="minorHAnsi"/>
          <w:sz w:val="28"/>
          <w:szCs w:val="28"/>
          <w:lang w:eastAsia="en-US"/>
        </w:rPr>
        <w:t xml:space="preserve"> в специализированные охранные структуры включая физическую защиту </w:t>
      </w:r>
      <w:r>
        <w:rPr>
          <w:rFonts w:eastAsiaTheme="minorHAnsi"/>
          <w:sz w:val="28"/>
          <w:szCs w:val="28"/>
          <w:lang w:eastAsia="en-US"/>
        </w:rPr>
        <w:t>учреждения</w:t>
      </w:r>
      <w:r w:rsidRPr="008D5663">
        <w:rPr>
          <w:rFonts w:eastAsiaTheme="minorHAnsi"/>
          <w:sz w:val="28"/>
          <w:szCs w:val="28"/>
          <w:lang w:eastAsia="en-US"/>
        </w:rPr>
        <w:t>, его сотрудников, клиентов и проживающих несовершеннолетних в жилых помещениях стационарного отделения учреждения.</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3.1.5. </w:t>
      </w:r>
      <w:r>
        <w:rPr>
          <w:rFonts w:eastAsiaTheme="minorHAnsi"/>
          <w:sz w:val="28"/>
          <w:szCs w:val="28"/>
          <w:lang w:eastAsia="en-US"/>
        </w:rPr>
        <w:t>В учреждении</w:t>
      </w:r>
      <w:r w:rsidRPr="008D5663">
        <w:rPr>
          <w:rFonts w:eastAsiaTheme="minorHAnsi"/>
          <w:sz w:val="28"/>
          <w:szCs w:val="28"/>
          <w:lang w:eastAsia="en-US"/>
        </w:rPr>
        <w:t xml:space="preserve"> функционирует комиссия по предупреждению и ликвидации чрезвычайных ситуаций и обеспечению пожарной </w:t>
      </w:r>
      <w:r w:rsidRPr="00FA14E0">
        <w:rPr>
          <w:rFonts w:eastAsiaTheme="minorHAnsi"/>
          <w:color w:val="000000" w:themeColor="text1"/>
          <w:sz w:val="28"/>
          <w:szCs w:val="28"/>
          <w:lang w:eastAsia="en-US"/>
        </w:rPr>
        <w:t xml:space="preserve">безопасности БУ  </w:t>
      </w:r>
      <w:r w:rsidRPr="008D5663">
        <w:rPr>
          <w:rFonts w:eastAsiaTheme="minorHAnsi"/>
          <w:sz w:val="28"/>
          <w:szCs w:val="28"/>
          <w:lang w:eastAsia="en-US"/>
        </w:rPr>
        <w:t>«</w:t>
      </w:r>
      <w:r>
        <w:rPr>
          <w:rFonts w:eastAsiaTheme="minorHAnsi"/>
          <w:sz w:val="28"/>
          <w:szCs w:val="28"/>
          <w:lang w:eastAsia="en-US"/>
        </w:rPr>
        <w:t>Сургутский ц</w:t>
      </w:r>
      <w:r w:rsidRPr="008D5663">
        <w:rPr>
          <w:rFonts w:eastAsiaTheme="minorHAnsi"/>
          <w:sz w:val="28"/>
          <w:szCs w:val="28"/>
          <w:lang w:eastAsia="en-US"/>
        </w:rPr>
        <w:t xml:space="preserve">ентр социальной помощи семье и детям», которая координирует свою деятельность с деятельностью подразделения охраны. </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3.1.6. Для несения службы по охране </w:t>
      </w:r>
      <w:r>
        <w:rPr>
          <w:rFonts w:eastAsiaTheme="minorHAnsi"/>
          <w:sz w:val="28"/>
          <w:szCs w:val="28"/>
          <w:lang w:eastAsia="en-US"/>
        </w:rPr>
        <w:t>учреждения</w:t>
      </w:r>
      <w:r w:rsidRPr="008D5663">
        <w:rPr>
          <w:rFonts w:eastAsiaTheme="minorHAnsi"/>
          <w:sz w:val="28"/>
          <w:szCs w:val="28"/>
          <w:lang w:eastAsia="en-US"/>
        </w:rPr>
        <w:t xml:space="preserve"> подбираются сотрудники </w:t>
      </w:r>
      <w:proofErr w:type="gramStart"/>
      <w:r w:rsidRPr="008D5663">
        <w:rPr>
          <w:rFonts w:eastAsiaTheme="minorHAnsi"/>
          <w:sz w:val="28"/>
          <w:szCs w:val="28"/>
          <w:lang w:eastAsia="en-US"/>
        </w:rPr>
        <w:t>охраны</w:t>
      </w:r>
      <w:proofErr w:type="gramEnd"/>
      <w:r w:rsidRPr="008D5663">
        <w:rPr>
          <w:rFonts w:eastAsiaTheme="minorHAnsi"/>
          <w:sz w:val="28"/>
          <w:szCs w:val="28"/>
          <w:lang w:eastAsia="en-US"/>
        </w:rPr>
        <w:t xml:space="preserve"> имеющие соответствующую подготовку, годные по состоянию здоровья, обладающие моральными и деловыми качествами, необходимыми для данной работы. </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3.1.7. В целях повышения уровня защиты охраняемого </w:t>
      </w:r>
      <w:r>
        <w:rPr>
          <w:rFonts w:eastAsiaTheme="minorHAnsi"/>
          <w:sz w:val="28"/>
          <w:szCs w:val="28"/>
          <w:lang w:eastAsia="en-US"/>
        </w:rPr>
        <w:t>учреждения</w:t>
      </w:r>
      <w:r w:rsidRPr="008D5663">
        <w:rPr>
          <w:rFonts w:eastAsiaTheme="minorHAnsi"/>
          <w:sz w:val="28"/>
          <w:szCs w:val="28"/>
          <w:lang w:eastAsia="en-US"/>
        </w:rPr>
        <w:t xml:space="preserve"> согласно договору, нарядами охраны могут применяться специальные </w:t>
      </w:r>
      <w:r w:rsidRPr="008D5663">
        <w:rPr>
          <w:rFonts w:eastAsiaTheme="minorHAnsi"/>
          <w:sz w:val="28"/>
          <w:szCs w:val="28"/>
          <w:lang w:eastAsia="en-US"/>
        </w:rPr>
        <w:lastRenderedPageBreak/>
        <w:t xml:space="preserve">средства. В целях постоянного повышения уровня защиты </w:t>
      </w:r>
      <w:r>
        <w:rPr>
          <w:rFonts w:eastAsiaTheme="minorHAnsi"/>
          <w:sz w:val="28"/>
          <w:szCs w:val="28"/>
          <w:lang w:eastAsia="en-US"/>
        </w:rPr>
        <w:t>учреждения</w:t>
      </w:r>
      <w:r w:rsidRPr="008D5663">
        <w:rPr>
          <w:rFonts w:eastAsiaTheme="minorHAnsi"/>
          <w:sz w:val="28"/>
          <w:szCs w:val="28"/>
          <w:lang w:eastAsia="en-US"/>
        </w:rPr>
        <w:t xml:space="preserve"> дежурный охранник производит регулярные осмотры здания и территории в соответствии со схемой обходов, контролирует работоспособное состояние оборудования ОПС, систем оповещения и видеонаблюдения, установленных в помещениях вахты. </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 3.1.8. Лица, имеющие непосредственный доступ к системе охраны, предупреждаются администрацией о недопустимости разглашения сведений о режиме охраны </w:t>
      </w:r>
      <w:r>
        <w:rPr>
          <w:rFonts w:eastAsiaTheme="minorHAnsi"/>
          <w:sz w:val="28"/>
          <w:szCs w:val="28"/>
          <w:lang w:eastAsia="en-US"/>
        </w:rPr>
        <w:t>учреждения</w:t>
      </w:r>
      <w:r w:rsidRPr="008D5663">
        <w:rPr>
          <w:rFonts w:eastAsiaTheme="minorHAnsi"/>
          <w:sz w:val="28"/>
          <w:szCs w:val="28"/>
          <w:lang w:eastAsia="en-US"/>
        </w:rPr>
        <w:t xml:space="preserve"> и правилах пользования ТСО.</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3.1.9. Директор объекта обязан:</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организовывать охрану </w:t>
      </w:r>
      <w:r>
        <w:rPr>
          <w:rFonts w:eastAsiaTheme="minorHAnsi"/>
          <w:sz w:val="28"/>
          <w:szCs w:val="28"/>
          <w:lang w:eastAsia="en-US"/>
        </w:rPr>
        <w:t xml:space="preserve">учреждения </w:t>
      </w:r>
      <w:r w:rsidRPr="008D5663">
        <w:rPr>
          <w:rFonts w:eastAsiaTheme="minorHAnsi"/>
          <w:sz w:val="28"/>
          <w:szCs w:val="28"/>
          <w:lang w:eastAsia="en-US"/>
        </w:rPr>
        <w:t xml:space="preserve">и проводить регулярные, а также внеплановые проверки организации его охраны, технической </w:t>
      </w:r>
      <w:proofErr w:type="spellStart"/>
      <w:r w:rsidRPr="008D5663">
        <w:rPr>
          <w:rFonts w:eastAsiaTheme="minorHAnsi"/>
          <w:sz w:val="28"/>
          <w:szCs w:val="28"/>
          <w:lang w:eastAsia="en-US"/>
        </w:rPr>
        <w:t>укрепленности</w:t>
      </w:r>
      <w:proofErr w:type="spellEnd"/>
      <w:r w:rsidRPr="008D5663">
        <w:rPr>
          <w:rFonts w:eastAsiaTheme="minorHAnsi"/>
          <w:sz w:val="28"/>
          <w:szCs w:val="28"/>
          <w:lang w:eastAsia="en-US"/>
        </w:rPr>
        <w:t>, оснащенности средствами охранно-пожарной сигнализации (ОПС), видеонаблюдения и выполнение сторонами обязанностей по договору;</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проводить совместно с лицом, назначенным приказом по учреждению ответственным за комплексную безопасность, детальный ан</w:t>
      </w:r>
      <w:r>
        <w:rPr>
          <w:rFonts w:eastAsiaTheme="minorHAnsi"/>
          <w:sz w:val="28"/>
          <w:szCs w:val="28"/>
          <w:lang w:eastAsia="en-US"/>
        </w:rPr>
        <w:t>ализ особенностей охраны учреждения</w:t>
      </w:r>
      <w:r w:rsidRPr="008D5663">
        <w:rPr>
          <w:rFonts w:eastAsiaTheme="minorHAnsi"/>
          <w:sz w:val="28"/>
          <w:szCs w:val="28"/>
          <w:lang w:eastAsia="en-US"/>
        </w:rPr>
        <w:t xml:space="preserve"> с определением уязвимых мест;</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разрабатывать исходные тр</w:t>
      </w:r>
      <w:r>
        <w:rPr>
          <w:rFonts w:eastAsiaTheme="minorHAnsi"/>
          <w:sz w:val="28"/>
          <w:szCs w:val="28"/>
          <w:lang w:eastAsia="en-US"/>
        </w:rPr>
        <w:t>ебования на оборудование учреждения</w:t>
      </w:r>
      <w:r w:rsidRPr="008D5663">
        <w:rPr>
          <w:rFonts w:eastAsiaTheme="minorHAnsi"/>
          <w:sz w:val="28"/>
          <w:szCs w:val="28"/>
          <w:lang w:eastAsia="en-US"/>
        </w:rPr>
        <w:t xml:space="preserve"> ТСО;</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организовывать разработку планов обеспечения безопасности объекта, принимать меры организационного характера (издание соответствующих приказов, иной документации) по совершенствованию системы охраны;</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обеспечивать </w:t>
      </w:r>
      <w:proofErr w:type="gramStart"/>
      <w:r w:rsidRPr="008D5663">
        <w:rPr>
          <w:rFonts w:eastAsiaTheme="minorHAnsi"/>
          <w:sz w:val="28"/>
          <w:szCs w:val="28"/>
          <w:lang w:eastAsia="en-US"/>
        </w:rPr>
        <w:t>контроль за</w:t>
      </w:r>
      <w:proofErr w:type="gramEnd"/>
      <w:r w:rsidRPr="008D5663">
        <w:rPr>
          <w:rFonts w:eastAsiaTheme="minorHAnsi"/>
          <w:sz w:val="28"/>
          <w:szCs w:val="28"/>
          <w:lang w:eastAsia="en-US"/>
        </w:rPr>
        <w:t xml:space="preserve"> неразглашением сведений, касающихся особенностей функционирования сигнализации, аппаратуры и связи;</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разъяснять персоналу </w:t>
      </w:r>
      <w:r>
        <w:rPr>
          <w:rFonts w:eastAsiaTheme="minorHAnsi"/>
          <w:sz w:val="28"/>
          <w:szCs w:val="28"/>
          <w:lang w:eastAsia="en-US"/>
        </w:rPr>
        <w:t>учреждения</w:t>
      </w:r>
      <w:r w:rsidRPr="008D5663">
        <w:rPr>
          <w:rFonts w:eastAsiaTheme="minorHAnsi"/>
          <w:sz w:val="28"/>
          <w:szCs w:val="28"/>
          <w:lang w:eastAsia="en-US"/>
        </w:rPr>
        <w:t xml:space="preserve"> необходимость соблюдения требования указанного выше;</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организовывать соблюдение </w:t>
      </w:r>
      <w:proofErr w:type="gramStart"/>
      <w:r w:rsidRPr="008D5663">
        <w:rPr>
          <w:rFonts w:eastAsiaTheme="minorHAnsi"/>
          <w:sz w:val="28"/>
          <w:szCs w:val="28"/>
          <w:lang w:eastAsia="en-US"/>
        </w:rPr>
        <w:t>пропускного</w:t>
      </w:r>
      <w:proofErr w:type="gramEnd"/>
      <w:r w:rsidRPr="008D5663">
        <w:rPr>
          <w:rFonts w:eastAsiaTheme="minorHAnsi"/>
          <w:sz w:val="28"/>
          <w:szCs w:val="28"/>
          <w:lang w:eastAsia="en-US"/>
        </w:rPr>
        <w:t xml:space="preserve"> и </w:t>
      </w:r>
      <w:proofErr w:type="spellStart"/>
      <w:r w:rsidRPr="008D5663">
        <w:rPr>
          <w:rFonts w:eastAsiaTheme="minorHAnsi"/>
          <w:sz w:val="28"/>
          <w:szCs w:val="28"/>
          <w:lang w:eastAsia="en-US"/>
        </w:rPr>
        <w:t>внутриобъектового</w:t>
      </w:r>
      <w:proofErr w:type="spellEnd"/>
      <w:r w:rsidRPr="008D5663">
        <w:rPr>
          <w:rFonts w:eastAsiaTheme="minorHAnsi"/>
          <w:sz w:val="28"/>
          <w:szCs w:val="28"/>
          <w:lang w:eastAsia="en-US"/>
        </w:rPr>
        <w:t xml:space="preserve"> режимов;</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обеспечивать своевременный капитальный ремонт инженерных коммуникаций, кабельных линий, модернизацию ТСО;</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t xml:space="preserve">совместно с должностными лицами, организовывать </w:t>
      </w:r>
      <w:r w:rsidR="009A485A">
        <w:rPr>
          <w:rFonts w:eastAsiaTheme="minorHAnsi"/>
          <w:sz w:val="28"/>
          <w:szCs w:val="28"/>
          <w:lang w:eastAsia="en-US"/>
        </w:rPr>
        <w:t>инструктажи</w:t>
      </w:r>
      <w:r w:rsidRPr="008D5663">
        <w:rPr>
          <w:rFonts w:eastAsiaTheme="minorHAnsi"/>
          <w:sz w:val="28"/>
          <w:szCs w:val="28"/>
          <w:lang w:eastAsia="en-US"/>
        </w:rPr>
        <w:t xml:space="preserve"> руководящего состава, сотрудников охраны и персонала действиям при возникновении чрезвычайных ситуаций;</w:t>
      </w:r>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proofErr w:type="gramStart"/>
      <w:r w:rsidRPr="008D5663">
        <w:rPr>
          <w:rFonts w:eastAsiaTheme="minorHAnsi"/>
          <w:sz w:val="28"/>
          <w:szCs w:val="28"/>
          <w:lang w:eastAsia="en-US"/>
        </w:rPr>
        <w:t>совместно с руководителем службы охраны и лицом, назначенным приказом по учреждению ответственным за комплексную безопасность проводить тренировки с сотрудниками учреждения и охранных структур для выработки и приобретения навыков по осуществлению необходимых мероприятий, как при обнаружении подозрительных предметов, нахождении в учреждении подозрительных лиц, взрывных устройств, других признаков подготовки терактов, так и мер по локализации и минимизации его последствий.</w:t>
      </w:r>
      <w:proofErr w:type="gramEnd"/>
    </w:p>
    <w:p w:rsidR="00917E66" w:rsidRPr="008D5663" w:rsidRDefault="00917E66" w:rsidP="00917E66">
      <w:pPr>
        <w:widowControl/>
        <w:autoSpaceDE/>
        <w:autoSpaceDN/>
        <w:adjustRightInd/>
        <w:ind w:firstLine="709"/>
        <w:contextualSpacing/>
        <w:jc w:val="both"/>
        <w:rPr>
          <w:rFonts w:eastAsiaTheme="minorHAnsi"/>
          <w:sz w:val="28"/>
          <w:szCs w:val="28"/>
          <w:lang w:eastAsia="en-US"/>
        </w:rPr>
      </w:pPr>
      <w:r w:rsidRPr="008D5663">
        <w:rPr>
          <w:rFonts w:eastAsiaTheme="minorHAnsi"/>
          <w:sz w:val="28"/>
          <w:szCs w:val="28"/>
          <w:lang w:eastAsia="en-US"/>
        </w:rPr>
        <w:lastRenderedPageBreak/>
        <w:t>3.1.10.</w:t>
      </w:r>
      <w:r>
        <w:rPr>
          <w:rFonts w:eastAsiaTheme="minorHAnsi"/>
          <w:sz w:val="28"/>
          <w:szCs w:val="28"/>
          <w:lang w:eastAsia="en-US"/>
        </w:rPr>
        <w:t xml:space="preserve"> Обязанности сотрудника охраны </w:t>
      </w:r>
      <w:r w:rsidRPr="008D5663">
        <w:rPr>
          <w:rFonts w:eastAsiaTheme="minorHAnsi"/>
          <w:sz w:val="28"/>
          <w:szCs w:val="28"/>
          <w:lang w:eastAsia="en-US"/>
        </w:rPr>
        <w:t xml:space="preserve"> определяются должностной инструкцией, инструкцией по обеспечению безопасности в здании, планом охраны </w:t>
      </w:r>
      <w:r>
        <w:rPr>
          <w:rFonts w:eastAsiaTheme="minorHAnsi"/>
          <w:sz w:val="28"/>
          <w:szCs w:val="28"/>
          <w:lang w:eastAsia="en-US"/>
        </w:rPr>
        <w:t>учреждения</w:t>
      </w:r>
      <w:r w:rsidRPr="008D5663">
        <w:rPr>
          <w:rFonts w:eastAsiaTheme="minorHAnsi"/>
          <w:sz w:val="28"/>
          <w:szCs w:val="28"/>
          <w:lang w:eastAsia="en-US"/>
        </w:rPr>
        <w:t xml:space="preserve">.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В них сотруднику охраны определяется: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место несения службы;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задачи по несению службы и ответственность за их невыполнение;</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приема и сдачи поста, его особенности;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доступа в охраняемые помещения в нерабочее время лиц из числа персонала объекта;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приёма под охрану и снятия ОПС и КТС объекта, в специализированные охранные структуры;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проверки исправности ТСО и связи;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порядок действий при получении сигнала «пожарная тревога», а также при проведении учебных тренировок персонала </w:t>
      </w:r>
      <w:r>
        <w:rPr>
          <w:rFonts w:eastAsiaTheme="minorHAnsi"/>
          <w:sz w:val="28"/>
          <w:szCs w:val="28"/>
          <w:lang w:eastAsia="en-US"/>
        </w:rPr>
        <w:t>учреждения</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связи с нарядами соседних постов, персоналом службы безопасности, дежурными ПЦО и территориальных органов внутренних дел;</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(периодичность) доклада руководству подразделения охраны об обстановке и результатах несения службы;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порядок действий при проведении </w:t>
      </w:r>
      <w:r>
        <w:rPr>
          <w:rFonts w:eastAsiaTheme="minorHAnsi"/>
          <w:sz w:val="28"/>
          <w:szCs w:val="28"/>
          <w:lang w:eastAsia="en-US"/>
        </w:rPr>
        <w:t>в учреждении</w:t>
      </w:r>
      <w:r w:rsidRPr="008D5663">
        <w:rPr>
          <w:rFonts w:eastAsiaTheme="minorHAnsi"/>
          <w:sz w:val="28"/>
          <w:szCs w:val="28"/>
          <w:lang w:eastAsia="en-US"/>
        </w:rPr>
        <w:t>, массовых мероприятий;</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3.1.11. На постах охраны с учетом их функциональности находится: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должностная инструкция сотрудника охраны;</w:t>
      </w:r>
    </w:p>
    <w:p w:rsidR="00917E66"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инструкция по обеспечению безопасности в здании </w:t>
      </w:r>
      <w:r>
        <w:rPr>
          <w:rFonts w:eastAsiaTheme="minorHAnsi"/>
          <w:sz w:val="28"/>
          <w:szCs w:val="28"/>
          <w:lang w:eastAsia="en-US"/>
        </w:rPr>
        <w:t xml:space="preserve">БУ </w:t>
      </w:r>
      <w:r w:rsidRPr="008D5663">
        <w:rPr>
          <w:rFonts w:eastAsiaTheme="minorHAnsi"/>
          <w:sz w:val="28"/>
          <w:szCs w:val="28"/>
          <w:lang w:eastAsia="en-US"/>
        </w:rPr>
        <w:t xml:space="preserve"> «</w:t>
      </w:r>
      <w:r>
        <w:rPr>
          <w:rFonts w:eastAsiaTheme="minorHAnsi"/>
          <w:sz w:val="28"/>
          <w:szCs w:val="28"/>
          <w:lang w:eastAsia="en-US"/>
        </w:rPr>
        <w:t>Сургутский ц</w:t>
      </w:r>
      <w:r w:rsidRPr="008D5663">
        <w:rPr>
          <w:rFonts w:eastAsiaTheme="minorHAnsi"/>
          <w:sz w:val="28"/>
          <w:szCs w:val="28"/>
          <w:lang w:eastAsia="en-US"/>
        </w:rPr>
        <w:t>ентр социальной помощи семье и детям»;</w:t>
      </w:r>
    </w:p>
    <w:p w:rsidR="008860C6" w:rsidRPr="008D5663" w:rsidRDefault="008860C6" w:rsidP="00917E66">
      <w:pPr>
        <w:widowControl/>
        <w:autoSpaceDE/>
        <w:autoSpaceDN/>
        <w:adjustRightInd/>
        <w:ind w:firstLine="709"/>
        <w:jc w:val="both"/>
        <w:rPr>
          <w:rFonts w:eastAsiaTheme="minorHAnsi"/>
          <w:sz w:val="28"/>
          <w:szCs w:val="28"/>
          <w:lang w:eastAsia="en-US"/>
        </w:rPr>
      </w:pPr>
      <w:r>
        <w:rPr>
          <w:rFonts w:eastAsiaTheme="minorHAnsi"/>
          <w:sz w:val="28"/>
          <w:szCs w:val="28"/>
          <w:lang w:eastAsia="en-US"/>
        </w:rPr>
        <w:t>журнал регистрации посетителей;</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ж</w:t>
      </w:r>
      <w:r>
        <w:rPr>
          <w:rFonts w:eastAsiaTheme="minorHAnsi"/>
          <w:sz w:val="28"/>
          <w:szCs w:val="28"/>
          <w:lang w:eastAsia="en-US"/>
        </w:rPr>
        <w:t>урнал приема и сдачи дежурства;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журнал регистрации въезда (выезда) автотранспорта;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список служебных и домашних телефоно</w:t>
      </w:r>
      <w:r>
        <w:rPr>
          <w:rFonts w:eastAsiaTheme="minorHAnsi"/>
          <w:sz w:val="28"/>
          <w:szCs w:val="28"/>
          <w:lang w:eastAsia="en-US"/>
        </w:rPr>
        <w:t>в руководящего персонала учреждения</w:t>
      </w:r>
      <w:r w:rsidRPr="008D5663">
        <w:rPr>
          <w:rFonts w:eastAsiaTheme="minorHAnsi"/>
          <w:sz w:val="28"/>
          <w:szCs w:val="28"/>
          <w:lang w:eastAsia="en-US"/>
        </w:rPr>
        <w:t xml:space="preserve"> и их адреса;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список сотрудников учреждения по кабинетам;</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список и телефоны различных служб города: </w:t>
      </w:r>
      <w:proofErr w:type="spellStart"/>
      <w:r w:rsidRPr="008D5663">
        <w:rPr>
          <w:rFonts w:eastAsiaTheme="minorHAnsi"/>
          <w:sz w:val="28"/>
          <w:szCs w:val="28"/>
          <w:lang w:eastAsia="en-US"/>
        </w:rPr>
        <w:t>энергоснабжающей</w:t>
      </w:r>
      <w:proofErr w:type="spellEnd"/>
      <w:r w:rsidRPr="008D5663">
        <w:rPr>
          <w:rFonts w:eastAsiaTheme="minorHAnsi"/>
          <w:sz w:val="28"/>
          <w:szCs w:val="28"/>
          <w:lang w:eastAsia="en-US"/>
        </w:rPr>
        <w:t xml:space="preserve"> организации, пожарной охраны; органов МВД, ФСБ и МЧС РФ;</w:t>
      </w:r>
    </w:p>
    <w:p w:rsidR="00917E66" w:rsidRPr="0001323D" w:rsidRDefault="00917E66" w:rsidP="00917E66">
      <w:pPr>
        <w:widowControl/>
        <w:autoSpaceDE/>
        <w:autoSpaceDN/>
        <w:adjustRightInd/>
        <w:ind w:firstLine="709"/>
        <w:jc w:val="both"/>
        <w:rPr>
          <w:rFonts w:eastAsiaTheme="minorHAnsi"/>
          <w:color w:val="000000" w:themeColor="text1"/>
          <w:sz w:val="28"/>
          <w:szCs w:val="28"/>
          <w:lang w:eastAsia="en-US"/>
        </w:rPr>
      </w:pPr>
      <w:r w:rsidRPr="0001323D">
        <w:rPr>
          <w:rFonts w:eastAsiaTheme="minorHAnsi"/>
          <w:color w:val="000000" w:themeColor="text1"/>
          <w:sz w:val="28"/>
          <w:szCs w:val="28"/>
          <w:lang w:eastAsia="en-US"/>
        </w:rPr>
        <w:t xml:space="preserve">инструкция по действиям должностных лиц и персонала учреждения при угрозе или возникновении чрезвычайной ситуации природного и техногенного характера и выполнении мероприятий гражданской обороны;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журнал приема и выдачи ключей;</w:t>
      </w:r>
    </w:p>
    <w:p w:rsidR="00917E66" w:rsidRPr="008D5663" w:rsidRDefault="00917E66" w:rsidP="00917E66">
      <w:pPr>
        <w:widowControl/>
        <w:autoSpaceDE/>
        <w:autoSpaceDN/>
        <w:adjustRightInd/>
        <w:ind w:firstLine="709"/>
        <w:jc w:val="both"/>
        <w:rPr>
          <w:rFonts w:eastAsiaTheme="minorHAnsi"/>
          <w:sz w:val="28"/>
          <w:szCs w:val="28"/>
          <w:lang w:eastAsia="en-US"/>
        </w:rPr>
      </w:pPr>
      <w:r w:rsidRPr="0001323D">
        <w:rPr>
          <w:rFonts w:eastAsiaTheme="minorHAnsi"/>
          <w:color w:val="000000" w:themeColor="text1"/>
          <w:sz w:val="28"/>
          <w:szCs w:val="28"/>
          <w:lang w:eastAsia="en-US"/>
        </w:rPr>
        <w:t>список сотрудников подрядных организаций, имеющих доступ в учреждение для выполнения работ по обслуживанию здания и помещений.</w:t>
      </w:r>
    </w:p>
    <w:p w:rsidR="00917E66" w:rsidRPr="0034684E" w:rsidRDefault="00917E66" w:rsidP="00917E66">
      <w:pPr>
        <w:widowControl/>
        <w:autoSpaceDE/>
        <w:autoSpaceDN/>
        <w:adjustRightInd/>
        <w:ind w:firstLine="709"/>
        <w:jc w:val="both"/>
        <w:rPr>
          <w:rFonts w:eastAsiaTheme="minorHAnsi"/>
          <w:sz w:val="28"/>
          <w:szCs w:val="28"/>
          <w:lang w:eastAsia="en-US"/>
        </w:rPr>
      </w:pPr>
      <w:r w:rsidRPr="0034684E">
        <w:rPr>
          <w:rFonts w:eastAsiaTheme="minorHAnsi"/>
          <w:sz w:val="28"/>
          <w:szCs w:val="28"/>
          <w:lang w:eastAsia="en-US"/>
        </w:rPr>
        <w:t>3.2. Органи</w:t>
      </w:r>
      <w:r>
        <w:rPr>
          <w:rFonts w:eastAsiaTheme="minorHAnsi"/>
          <w:sz w:val="28"/>
          <w:szCs w:val="28"/>
          <w:lang w:eastAsia="en-US"/>
        </w:rPr>
        <w:t xml:space="preserve">зация службы по охране объекта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3.2.1. Подразделения охраны в соответствии с условиями договора обеспечивают:</w:t>
      </w:r>
    </w:p>
    <w:p w:rsidR="00917E66" w:rsidRPr="008D5663" w:rsidRDefault="00917E66" w:rsidP="00917E66">
      <w:pPr>
        <w:widowControl/>
        <w:autoSpaceDE/>
        <w:autoSpaceDN/>
        <w:adjustRightInd/>
        <w:ind w:firstLine="709"/>
        <w:jc w:val="both"/>
        <w:rPr>
          <w:rFonts w:eastAsiaTheme="minorHAnsi"/>
          <w:sz w:val="28"/>
          <w:szCs w:val="28"/>
          <w:lang w:eastAsia="en-US"/>
        </w:rPr>
      </w:pPr>
      <w:proofErr w:type="gramStart"/>
      <w:r w:rsidRPr="008D5663">
        <w:rPr>
          <w:rFonts w:eastAsiaTheme="minorHAnsi"/>
          <w:sz w:val="28"/>
          <w:szCs w:val="28"/>
          <w:lang w:eastAsia="en-US"/>
        </w:rPr>
        <w:t xml:space="preserve">пропускной и </w:t>
      </w:r>
      <w:proofErr w:type="spellStart"/>
      <w:r w:rsidRPr="008D5663">
        <w:rPr>
          <w:rFonts w:eastAsiaTheme="minorHAnsi"/>
          <w:sz w:val="28"/>
          <w:szCs w:val="28"/>
          <w:lang w:eastAsia="en-US"/>
        </w:rPr>
        <w:t>внутриобъектовый</w:t>
      </w:r>
      <w:proofErr w:type="spellEnd"/>
      <w:r w:rsidRPr="008D5663">
        <w:rPr>
          <w:rFonts w:eastAsiaTheme="minorHAnsi"/>
          <w:sz w:val="28"/>
          <w:szCs w:val="28"/>
          <w:lang w:eastAsia="en-US"/>
        </w:rPr>
        <w:t xml:space="preserve"> режимы, взаимод</w:t>
      </w:r>
      <w:r>
        <w:rPr>
          <w:rFonts w:eastAsiaTheme="minorHAnsi"/>
          <w:sz w:val="28"/>
          <w:szCs w:val="28"/>
          <w:lang w:eastAsia="en-US"/>
        </w:rPr>
        <w:t>ействие с администрацией учреждения</w:t>
      </w:r>
      <w:r w:rsidRPr="008D5663">
        <w:rPr>
          <w:rFonts w:eastAsiaTheme="minorHAnsi"/>
          <w:sz w:val="28"/>
          <w:szCs w:val="28"/>
          <w:lang w:eastAsia="en-US"/>
        </w:rPr>
        <w:t>;</w:t>
      </w:r>
      <w:proofErr w:type="gramEnd"/>
    </w:p>
    <w:p w:rsidR="00917E66" w:rsidRPr="008D5663" w:rsidRDefault="00917E66" w:rsidP="00917E66">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охрану учреждения</w:t>
      </w:r>
      <w:r w:rsidRPr="008D5663">
        <w:rPr>
          <w:rFonts w:eastAsiaTheme="minorHAnsi"/>
          <w:sz w:val="28"/>
          <w:szCs w:val="28"/>
          <w:lang w:eastAsia="en-US"/>
        </w:rPr>
        <w:t xml:space="preserve">, материальных ценностей, выставление постов и маршрутов патрулирования согласно дислокации, </w:t>
      </w:r>
      <w:proofErr w:type="gramStart"/>
      <w:r w:rsidRPr="008D5663">
        <w:rPr>
          <w:rFonts w:eastAsiaTheme="minorHAnsi"/>
          <w:sz w:val="28"/>
          <w:szCs w:val="28"/>
          <w:lang w:eastAsia="en-US"/>
        </w:rPr>
        <w:t>контроль за</w:t>
      </w:r>
      <w:proofErr w:type="gramEnd"/>
      <w:r w:rsidRPr="008D5663">
        <w:rPr>
          <w:rFonts w:eastAsiaTheme="minorHAnsi"/>
          <w:sz w:val="28"/>
          <w:szCs w:val="28"/>
          <w:lang w:eastAsia="en-US"/>
        </w:rPr>
        <w:t xml:space="preserve"> действиями персонала, посетителей, охрану общественного порядка и пресечение правонарушений в зоне постов и маршрутов патрулирования в рамках своей компетенции;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реагирование на сигналы срабатывания средств ОПС и тревожной сигнализации;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пресечение несанкционированных пр</w:t>
      </w:r>
      <w:r>
        <w:rPr>
          <w:rFonts w:eastAsiaTheme="minorHAnsi"/>
          <w:sz w:val="28"/>
          <w:szCs w:val="28"/>
          <w:lang w:eastAsia="en-US"/>
        </w:rPr>
        <w:t>оникновений в учреждение</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участие в локализации и ликвидации возникших ЧС, в том числе вследствие диверсионно-террористических акций.</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Дежурный охранник в соответствии с условиями договора обеспечивает обход помещений и </w:t>
      </w:r>
      <w:proofErr w:type="gramStart"/>
      <w:r w:rsidRPr="008D5663">
        <w:rPr>
          <w:rFonts w:eastAsiaTheme="minorHAnsi"/>
          <w:sz w:val="28"/>
          <w:szCs w:val="28"/>
          <w:lang w:eastAsia="en-US"/>
        </w:rPr>
        <w:t>территории</w:t>
      </w:r>
      <w:proofErr w:type="gramEnd"/>
      <w:r w:rsidRPr="008D5663">
        <w:rPr>
          <w:rFonts w:eastAsiaTheme="minorHAnsi"/>
          <w:sz w:val="28"/>
          <w:szCs w:val="28"/>
          <w:lang w:eastAsia="en-US"/>
        </w:rPr>
        <w:t xml:space="preserve"> согласно разработанных схем осмотра.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3.2.2. Сотрудники охраны выполняют служебные обязанности в форменной одежде, экипированные средствами индивидуальной защиты. Применение спецсредств осуществляется в соответствии с действующим законодательством Российской Федерации.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3.2.3. Должностными лицами проверяется готовность сотрудника охраны перед </w:t>
      </w:r>
      <w:proofErr w:type="spellStart"/>
      <w:r w:rsidRPr="008D5663">
        <w:rPr>
          <w:rFonts w:eastAsiaTheme="minorHAnsi"/>
          <w:sz w:val="28"/>
          <w:szCs w:val="28"/>
          <w:lang w:eastAsia="en-US"/>
        </w:rPr>
        <w:t>заступлением</w:t>
      </w:r>
      <w:proofErr w:type="spellEnd"/>
      <w:r w:rsidRPr="008D5663">
        <w:rPr>
          <w:rFonts w:eastAsiaTheme="minorHAnsi"/>
          <w:sz w:val="28"/>
          <w:szCs w:val="28"/>
          <w:lang w:eastAsia="en-US"/>
        </w:rPr>
        <w:t xml:space="preserve"> на службу к ее несению и проводится инструктаж. </w:t>
      </w:r>
      <w:proofErr w:type="gramStart"/>
      <w:r w:rsidRPr="008D5663">
        <w:rPr>
          <w:rFonts w:eastAsiaTheme="minorHAnsi"/>
          <w:sz w:val="28"/>
          <w:szCs w:val="28"/>
          <w:lang w:eastAsia="en-US"/>
        </w:rPr>
        <w:t>В инструктаже наряда охраны могут принимать участие лица, ответс</w:t>
      </w:r>
      <w:r>
        <w:rPr>
          <w:rFonts w:eastAsiaTheme="minorHAnsi"/>
          <w:sz w:val="28"/>
          <w:szCs w:val="28"/>
          <w:lang w:eastAsia="en-US"/>
        </w:rPr>
        <w:t>твенные за безопасность</w:t>
      </w:r>
      <w:r w:rsidRPr="008D5663">
        <w:rPr>
          <w:rFonts w:eastAsiaTheme="minorHAnsi"/>
          <w:sz w:val="28"/>
          <w:szCs w:val="28"/>
          <w:lang w:eastAsia="en-US"/>
        </w:rPr>
        <w:t>, руководящий и инспекторский состав управлений (отделов) вневедомственной охраны при территориальных органах внутренних дел, полиции общественной безопасности и криминальной полиции органов внутренних дел.</w:t>
      </w:r>
      <w:proofErr w:type="gramEnd"/>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3.2.4. </w:t>
      </w:r>
      <w:proofErr w:type="gramStart"/>
      <w:r w:rsidRPr="008D5663">
        <w:rPr>
          <w:rFonts w:eastAsiaTheme="minorHAnsi"/>
          <w:sz w:val="28"/>
          <w:szCs w:val="28"/>
          <w:lang w:eastAsia="en-US"/>
        </w:rPr>
        <w:t>Контроль за</w:t>
      </w:r>
      <w:proofErr w:type="gramEnd"/>
      <w:r w:rsidRPr="008D5663">
        <w:rPr>
          <w:rFonts w:eastAsiaTheme="minorHAnsi"/>
          <w:sz w:val="28"/>
          <w:szCs w:val="28"/>
          <w:lang w:eastAsia="en-US"/>
        </w:rPr>
        <w:t xml:space="preserve"> несением нарядом службы по охране </w:t>
      </w:r>
      <w:r>
        <w:rPr>
          <w:rFonts w:eastAsiaTheme="minorHAnsi"/>
          <w:sz w:val="28"/>
          <w:szCs w:val="28"/>
          <w:lang w:eastAsia="en-US"/>
        </w:rPr>
        <w:t>учреждения</w:t>
      </w:r>
      <w:r w:rsidRPr="008D5663">
        <w:rPr>
          <w:rFonts w:eastAsiaTheme="minorHAnsi"/>
          <w:sz w:val="28"/>
          <w:szCs w:val="28"/>
          <w:lang w:eastAsia="en-US"/>
        </w:rPr>
        <w:t xml:space="preserve"> осуществляется должностными лицами охранного предприятия, лицом, назначенным приказом по учреждению ответственным за комплексную безопасность в соответствии с требованиями руководящих и иных регламентирующих документов.</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3.2.5.</w:t>
      </w:r>
      <w:r>
        <w:rPr>
          <w:rFonts w:eastAsiaTheme="minorHAnsi"/>
          <w:sz w:val="28"/>
          <w:szCs w:val="28"/>
          <w:lang w:eastAsia="en-US"/>
        </w:rPr>
        <w:t xml:space="preserve"> </w:t>
      </w:r>
      <w:proofErr w:type="gramStart"/>
      <w:r w:rsidRPr="008D5663">
        <w:rPr>
          <w:rFonts w:eastAsiaTheme="minorHAnsi"/>
          <w:sz w:val="28"/>
          <w:szCs w:val="28"/>
          <w:lang w:eastAsia="en-US"/>
        </w:rPr>
        <w:t>Должностные лица, уполномоченные на проверку имеют</w:t>
      </w:r>
      <w:proofErr w:type="gramEnd"/>
      <w:r w:rsidRPr="008D5663">
        <w:rPr>
          <w:rFonts w:eastAsiaTheme="minorHAnsi"/>
          <w:sz w:val="28"/>
          <w:szCs w:val="28"/>
          <w:lang w:eastAsia="en-US"/>
        </w:rPr>
        <w:t xml:space="preserve"> право:</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знакомиться с документами делопроизводства по вопросам режима и организации охраны;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проверять организацию службы охраны </w:t>
      </w:r>
      <w:r>
        <w:rPr>
          <w:rFonts w:eastAsiaTheme="minorHAnsi"/>
          <w:sz w:val="28"/>
          <w:szCs w:val="28"/>
          <w:lang w:eastAsia="en-US"/>
        </w:rPr>
        <w:t>учреждения</w:t>
      </w:r>
      <w:r w:rsidRPr="008D5663">
        <w:rPr>
          <w:rFonts w:eastAsiaTheme="minorHAnsi"/>
          <w:sz w:val="28"/>
          <w:szCs w:val="28"/>
          <w:lang w:eastAsia="en-US"/>
        </w:rPr>
        <w:t xml:space="preserve"> и исправность ТСО;</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получать от должностных лиц подразделения охраны информацию о происшествиях и ЧС, связанных с охраной </w:t>
      </w:r>
      <w:r>
        <w:rPr>
          <w:rFonts w:eastAsiaTheme="minorHAnsi"/>
          <w:sz w:val="28"/>
          <w:szCs w:val="28"/>
          <w:lang w:eastAsia="en-US"/>
        </w:rPr>
        <w:t>учреждения</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давать письменные предложения о в</w:t>
      </w:r>
      <w:r>
        <w:rPr>
          <w:rFonts w:eastAsiaTheme="minorHAnsi"/>
          <w:sz w:val="28"/>
          <w:szCs w:val="28"/>
          <w:lang w:eastAsia="en-US"/>
        </w:rPr>
        <w:t>ременном усилении охраны учреждения</w:t>
      </w:r>
      <w:r w:rsidRPr="008D5663">
        <w:rPr>
          <w:rFonts w:eastAsiaTheme="minorHAnsi"/>
          <w:sz w:val="28"/>
          <w:szCs w:val="28"/>
          <w:lang w:eastAsia="en-US"/>
        </w:rPr>
        <w:t xml:space="preserve"> или его отдельных помещений (подразделений) в пределах установленной штатной численности личного состава.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Результаты проверки организации охраны </w:t>
      </w:r>
      <w:r>
        <w:rPr>
          <w:rFonts w:eastAsiaTheme="minorHAnsi"/>
          <w:sz w:val="28"/>
          <w:szCs w:val="28"/>
          <w:lang w:eastAsia="en-US"/>
        </w:rPr>
        <w:t>учреждения</w:t>
      </w:r>
      <w:r w:rsidRPr="008D5663">
        <w:rPr>
          <w:rFonts w:eastAsiaTheme="minorHAnsi"/>
          <w:sz w:val="28"/>
          <w:szCs w:val="28"/>
          <w:lang w:eastAsia="en-US"/>
        </w:rPr>
        <w:t>, предложения по устранению выявленных недостатков оформляются актом либо предписа</w:t>
      </w:r>
      <w:r>
        <w:rPr>
          <w:rFonts w:eastAsiaTheme="minorHAnsi"/>
          <w:sz w:val="28"/>
          <w:szCs w:val="28"/>
          <w:lang w:eastAsia="en-US"/>
        </w:rPr>
        <w:t xml:space="preserve">нием. </w:t>
      </w:r>
    </w:p>
    <w:p w:rsidR="00917E66" w:rsidRPr="0034684E" w:rsidRDefault="00917E66" w:rsidP="00917E66">
      <w:pPr>
        <w:widowControl/>
        <w:autoSpaceDE/>
        <w:autoSpaceDN/>
        <w:adjustRightInd/>
        <w:ind w:firstLine="709"/>
        <w:jc w:val="both"/>
        <w:rPr>
          <w:rFonts w:eastAsiaTheme="minorHAnsi"/>
          <w:sz w:val="28"/>
          <w:szCs w:val="28"/>
          <w:lang w:eastAsia="en-US"/>
        </w:rPr>
      </w:pPr>
      <w:r w:rsidRPr="0034684E">
        <w:rPr>
          <w:rFonts w:eastAsiaTheme="minorHAnsi"/>
          <w:sz w:val="28"/>
          <w:szCs w:val="28"/>
          <w:lang w:eastAsia="en-US"/>
        </w:rPr>
        <w:t xml:space="preserve">3.3. Обязанности сотрудника охраны </w:t>
      </w:r>
      <w:r>
        <w:rPr>
          <w:rFonts w:eastAsiaTheme="minorHAnsi"/>
          <w:sz w:val="28"/>
          <w:szCs w:val="28"/>
          <w:lang w:eastAsia="en-US"/>
        </w:rPr>
        <w:t>учреждения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lastRenderedPageBreak/>
        <w:t xml:space="preserve">3.3.1. В компетенцию сотрудника охраны </w:t>
      </w:r>
      <w:r>
        <w:rPr>
          <w:rFonts w:eastAsiaTheme="minorHAnsi"/>
          <w:sz w:val="28"/>
          <w:szCs w:val="28"/>
          <w:lang w:eastAsia="en-US"/>
        </w:rPr>
        <w:t>учреждения</w:t>
      </w:r>
      <w:r w:rsidRPr="008D5663">
        <w:rPr>
          <w:rFonts w:eastAsiaTheme="minorHAnsi"/>
          <w:sz w:val="28"/>
          <w:szCs w:val="28"/>
          <w:lang w:eastAsia="en-US"/>
        </w:rPr>
        <w:t xml:space="preserve"> входит:</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проверка документов у лиц, приходящих </w:t>
      </w:r>
      <w:r>
        <w:rPr>
          <w:rFonts w:eastAsiaTheme="minorHAnsi"/>
          <w:sz w:val="28"/>
          <w:szCs w:val="28"/>
          <w:lang w:eastAsia="en-US"/>
        </w:rPr>
        <w:t>в учреждение или выходящих с него</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проведение в установленном порядке осмотра вещей, задержание либо недопущение (по согласованию с руководством) прохода нарушителей пропускного режима, а также лиц, пытающихся незаконно вывезти-ввезти (вынести-внести) оборудование, товарно-материальные ценности или оружие, боеприпасы, взрывные устройства, взрывчатые вещества, другие средства террора (по согласованию с руководством).</w:t>
      </w:r>
    </w:p>
    <w:p w:rsidR="00917E66" w:rsidRPr="008D5663" w:rsidRDefault="00917E66" w:rsidP="00917E66">
      <w:pPr>
        <w:widowControl/>
        <w:autoSpaceDE/>
        <w:autoSpaceDN/>
        <w:adjustRightInd/>
        <w:ind w:firstLine="709"/>
        <w:jc w:val="both"/>
        <w:rPr>
          <w:rFonts w:eastAsiaTheme="minorHAnsi"/>
          <w:sz w:val="28"/>
          <w:szCs w:val="28"/>
          <w:lang w:eastAsia="en-US"/>
        </w:rPr>
      </w:pPr>
      <w:proofErr w:type="gramStart"/>
      <w:r w:rsidRPr="008D5663">
        <w:rPr>
          <w:rFonts w:eastAsiaTheme="minorHAnsi"/>
          <w:sz w:val="28"/>
          <w:szCs w:val="28"/>
          <w:lang w:eastAsia="en-US"/>
        </w:rPr>
        <w:t>контроль за</w:t>
      </w:r>
      <w:proofErr w:type="gramEnd"/>
      <w:r w:rsidRPr="008D5663">
        <w:rPr>
          <w:rFonts w:eastAsiaTheme="minorHAnsi"/>
          <w:sz w:val="28"/>
          <w:szCs w:val="28"/>
          <w:lang w:eastAsia="en-US"/>
        </w:rPr>
        <w:t xml:space="preserve"> работой приборов видеонаблюдения, охранной, пожарной и тревожной сигнализации установленных на посту охраны;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сообщение о срабатывании сигнализации непосредственному начальнику, лицу ответственному за безопасность в учреждении, а при необходимости в подразделение охраны, органы внутренних дел, пожарную охрану;</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принятие мер к задержанию (в рамках установленных полномочий) правонарушителей;</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принятие мер к ликвидации аварии в соответствии с должностной инструкцией;</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участие в ликвидации пожара, предупреждении угрозы взрыва;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приём под охрану от материально-ответственных лиц помещений для хранения материальных ценностей, включенных в зону охраны поста.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3.3.2. Сотрудник охраны должен знать:</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руководящие документы, определяющие организацию пропускного режима </w:t>
      </w:r>
      <w:r>
        <w:rPr>
          <w:rFonts w:eastAsiaTheme="minorHAnsi"/>
          <w:sz w:val="28"/>
          <w:szCs w:val="28"/>
          <w:lang w:eastAsia="en-US"/>
        </w:rPr>
        <w:t>в учреждение</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правила </w:t>
      </w:r>
      <w:proofErr w:type="spellStart"/>
      <w:r w:rsidRPr="008D5663">
        <w:rPr>
          <w:rFonts w:eastAsiaTheme="minorHAnsi"/>
          <w:sz w:val="28"/>
          <w:szCs w:val="28"/>
          <w:lang w:eastAsia="en-US"/>
        </w:rPr>
        <w:t>внутриобъектового</w:t>
      </w:r>
      <w:proofErr w:type="spellEnd"/>
      <w:r w:rsidRPr="008D5663">
        <w:rPr>
          <w:rFonts w:eastAsiaTheme="minorHAnsi"/>
          <w:sz w:val="28"/>
          <w:szCs w:val="28"/>
          <w:lang w:eastAsia="en-US"/>
        </w:rPr>
        <w:t xml:space="preserve"> режима;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структуру предприятия и режим работы его подразделений;</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пропуска аварийных бригад при стихийных бедствиях, пожарах, авариях и других чрезвычайных ситуациях;</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правила осмотра вещей, а также проверок вывозимого (ввозимого) груза (проводится по согласованию с ответственными лицами объекта);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места возможного сокрытия и признаки средств террора в автомобильном транспорте и ручной клади при реализации задач пропускного режима;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правила использования средств охранной и охранно-пожарной сигнализации;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порядок задержания правонарушителей и оформления на них материалов задержания (в рамках установленной компетенции);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правила техники безопасности и производственной санитарии;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правила применения индивидуальных средств защиты;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расположение первичных средств пожаротушения и связи, порядок их использования;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знать уязвимые технологические объекты на охраняемом участке, выход из строя которых способен привести к аварийной ситуации.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lastRenderedPageBreak/>
        <w:t xml:space="preserve">3.3.3. Сотрудник охраны в процессе несения службы обязан выполнять комплекс мероприятий, направленных на недопущение совершения на территории учреждения террористических актов и возникновения других чрезвычайных обстоятельств, для чего необходимо: </w:t>
      </w:r>
    </w:p>
    <w:p w:rsidR="00917E66" w:rsidRPr="007F4018" w:rsidRDefault="00917E66" w:rsidP="00917E66">
      <w:pPr>
        <w:widowControl/>
        <w:autoSpaceDE/>
        <w:autoSpaceDN/>
        <w:adjustRightInd/>
        <w:ind w:firstLine="709"/>
        <w:jc w:val="both"/>
        <w:rPr>
          <w:rFonts w:eastAsiaTheme="minorHAnsi"/>
          <w:sz w:val="28"/>
          <w:szCs w:val="28"/>
          <w:lang w:eastAsia="en-US"/>
        </w:rPr>
      </w:pPr>
      <w:r w:rsidRPr="007F4018">
        <w:rPr>
          <w:rFonts w:eastAsiaTheme="minorHAnsi"/>
          <w:sz w:val="28"/>
          <w:szCs w:val="28"/>
          <w:lang w:eastAsia="en-US"/>
        </w:rPr>
        <w:t>При приеме (сдачи) дежурства: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совместно со сменяемым сотрудником охраны совершить обход и осмотр территории контролируемого  </w:t>
      </w:r>
      <w:r>
        <w:rPr>
          <w:rFonts w:eastAsiaTheme="minorHAnsi"/>
          <w:sz w:val="28"/>
          <w:szCs w:val="28"/>
          <w:lang w:eastAsia="en-US"/>
        </w:rPr>
        <w:t>учреждения</w:t>
      </w:r>
      <w:r w:rsidRPr="008D5663">
        <w:rPr>
          <w:rFonts w:eastAsiaTheme="minorHAnsi"/>
          <w:sz w:val="28"/>
          <w:szCs w:val="28"/>
          <w:lang w:eastAsia="en-US"/>
        </w:rPr>
        <w:t xml:space="preserve">, а также обследование технической </w:t>
      </w:r>
      <w:proofErr w:type="spellStart"/>
      <w:r w:rsidRPr="008D5663">
        <w:rPr>
          <w:rFonts w:eastAsiaTheme="minorHAnsi"/>
          <w:sz w:val="28"/>
          <w:szCs w:val="28"/>
          <w:lang w:eastAsia="en-US"/>
        </w:rPr>
        <w:t>укрепленности</w:t>
      </w:r>
      <w:proofErr w:type="spellEnd"/>
      <w:r w:rsidRPr="008D5663">
        <w:rPr>
          <w:rFonts w:eastAsiaTheme="minorHAnsi"/>
          <w:sz w:val="28"/>
          <w:szCs w:val="28"/>
          <w:lang w:eastAsia="en-US"/>
        </w:rPr>
        <w:t xml:space="preserve">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руководителю учреждения или ответственному должностному лицу;</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ознакомиться с имеющимися инструкциями;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уточнить систему экстренного вызова полиции, руководства учреждения, службы спасения и проверить работоспособность охранной, аварийной и пожарной сигнализации, сре</w:t>
      </w:r>
      <w:proofErr w:type="gramStart"/>
      <w:r w:rsidRPr="008D5663">
        <w:rPr>
          <w:rFonts w:eastAsiaTheme="minorHAnsi"/>
          <w:sz w:val="28"/>
          <w:szCs w:val="28"/>
          <w:lang w:eastAsia="en-US"/>
        </w:rPr>
        <w:t>дств св</w:t>
      </w:r>
      <w:proofErr w:type="gramEnd"/>
      <w:r w:rsidRPr="008D5663">
        <w:rPr>
          <w:rFonts w:eastAsiaTheme="minorHAnsi"/>
          <w:sz w:val="28"/>
          <w:szCs w:val="28"/>
          <w:lang w:eastAsia="en-US"/>
        </w:rPr>
        <w:t>язи и видеонаблюдения;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принять имеющуюся документацию (инструкции, журналы, план действий в случае возникновения чрезвычайной ситуации, материальные ценности и так далее) согласно описи;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проверить наличие и исправность индивидуальных средств защиты;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с разрешения ответственного должностного лица администрации учреждения принять (сдать) дежурство.</w:t>
      </w:r>
    </w:p>
    <w:p w:rsidR="00917E66" w:rsidRPr="007F4018" w:rsidRDefault="00917E66" w:rsidP="00917E66">
      <w:pPr>
        <w:widowControl/>
        <w:autoSpaceDE/>
        <w:autoSpaceDN/>
        <w:adjustRightInd/>
        <w:ind w:firstLine="709"/>
        <w:jc w:val="both"/>
        <w:rPr>
          <w:rFonts w:eastAsiaTheme="minorHAnsi"/>
          <w:sz w:val="28"/>
          <w:szCs w:val="28"/>
          <w:lang w:eastAsia="en-US"/>
        </w:rPr>
      </w:pPr>
      <w:r w:rsidRPr="007F4018">
        <w:rPr>
          <w:rFonts w:eastAsiaTheme="minorHAnsi"/>
          <w:sz w:val="28"/>
          <w:szCs w:val="28"/>
          <w:lang w:eastAsia="en-US"/>
        </w:rPr>
        <w:t>во время дежурства: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осуществлять пропускной режим, в соответствии со списками сотрудников учреждения;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обеспечивать въезд и выезд автотранспорта на территорию учреждения на основании утвержденного руководителем учреждения списка автотранспорта. Про </w:t>
      </w:r>
      <w:proofErr w:type="gramStart"/>
      <w:r w:rsidRPr="008D5663">
        <w:rPr>
          <w:rFonts w:eastAsiaTheme="minorHAnsi"/>
          <w:sz w:val="28"/>
          <w:szCs w:val="28"/>
          <w:lang w:eastAsia="en-US"/>
        </w:rPr>
        <w:t>этом</w:t>
      </w:r>
      <w:proofErr w:type="gramEnd"/>
      <w:r>
        <w:rPr>
          <w:rFonts w:eastAsiaTheme="minorHAnsi"/>
          <w:sz w:val="28"/>
          <w:szCs w:val="28"/>
          <w:lang w:eastAsia="en-US"/>
        </w:rPr>
        <w:t>,</w:t>
      </w:r>
      <w:r w:rsidRPr="008D5663">
        <w:rPr>
          <w:rFonts w:eastAsiaTheme="minorHAnsi"/>
          <w:sz w:val="28"/>
          <w:szCs w:val="28"/>
          <w:lang w:eastAsia="en-US"/>
        </w:rPr>
        <w:t xml:space="preserve"> регистрировать в специальном журнале марку машины, государственный номер, врем</w:t>
      </w:r>
      <w:r>
        <w:rPr>
          <w:rFonts w:eastAsiaTheme="minorHAnsi"/>
          <w:sz w:val="28"/>
          <w:szCs w:val="28"/>
          <w:lang w:eastAsia="en-US"/>
        </w:rPr>
        <w:t>я</w:t>
      </w:r>
      <w:r w:rsidRPr="008D5663">
        <w:rPr>
          <w:rFonts w:eastAsiaTheme="minorHAnsi"/>
          <w:sz w:val="28"/>
          <w:szCs w:val="28"/>
          <w:lang w:eastAsia="en-US"/>
        </w:rPr>
        <w:t xml:space="preserve"> въезда и выезда;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контролировать парковку автотранспорта в непосредственной близости от шлагбаума</w:t>
      </w:r>
      <w:r w:rsidR="00076EC3">
        <w:rPr>
          <w:rFonts w:eastAsiaTheme="minorHAnsi"/>
          <w:sz w:val="28"/>
          <w:szCs w:val="28"/>
          <w:lang w:eastAsia="en-US"/>
        </w:rPr>
        <w:t xml:space="preserve"> и калиток</w:t>
      </w:r>
      <w:r>
        <w:rPr>
          <w:rFonts w:eastAsiaTheme="minorHAnsi"/>
          <w:sz w:val="28"/>
          <w:szCs w:val="28"/>
          <w:lang w:eastAsia="en-US"/>
        </w:rPr>
        <w:t>, установленн</w:t>
      </w:r>
      <w:r w:rsidR="00076EC3">
        <w:rPr>
          <w:rFonts w:eastAsiaTheme="minorHAnsi"/>
          <w:sz w:val="28"/>
          <w:szCs w:val="28"/>
          <w:lang w:eastAsia="en-US"/>
        </w:rPr>
        <w:t>ых</w:t>
      </w:r>
      <w:r w:rsidRPr="008D5663">
        <w:rPr>
          <w:rFonts w:eastAsiaTheme="minorHAnsi"/>
          <w:sz w:val="28"/>
          <w:szCs w:val="28"/>
          <w:lang w:eastAsia="en-US"/>
        </w:rPr>
        <w:t xml:space="preserve"> при въезде на территорию учреждения. В случае выявления нарушений правил стоянки и остановки автотранспорта и неповиновения со стороны водителя сообщать об этом в дежурную часть полиции и руководству учреждения;</w:t>
      </w:r>
    </w:p>
    <w:p w:rsidR="00917E66" w:rsidRPr="007F4018" w:rsidRDefault="00917E66" w:rsidP="00917E66">
      <w:pPr>
        <w:widowControl/>
        <w:autoSpaceDE/>
        <w:autoSpaceDN/>
        <w:adjustRightInd/>
        <w:ind w:firstLine="709"/>
        <w:jc w:val="both"/>
        <w:rPr>
          <w:rFonts w:eastAsiaTheme="minorHAnsi"/>
          <w:color w:val="000000" w:themeColor="text1"/>
          <w:sz w:val="28"/>
          <w:szCs w:val="28"/>
          <w:lang w:eastAsia="en-US"/>
        </w:rPr>
      </w:pPr>
      <w:r w:rsidRPr="007F4018">
        <w:rPr>
          <w:rFonts w:eastAsiaTheme="minorHAnsi"/>
          <w:color w:val="000000" w:themeColor="text1"/>
          <w:sz w:val="28"/>
          <w:szCs w:val="28"/>
          <w:lang w:eastAsia="en-US"/>
        </w:rPr>
        <w:t>совершать регулярный обход (осмотр) периметра учреждения (внешний и внутренний) с 20.00 до 08.00 каждые два часа, с регистрацией в журнале обхода  территории. Немедленно докладывать дежурному ЧОП об изменениях обстановки в учреждении (посту), в том числе при обходах охраняемой территории;</w:t>
      </w:r>
    </w:p>
    <w:p w:rsidR="00917E66" w:rsidRPr="006779C3" w:rsidRDefault="00917E66" w:rsidP="00917E66">
      <w:pPr>
        <w:widowControl/>
        <w:autoSpaceDE/>
        <w:autoSpaceDN/>
        <w:adjustRightInd/>
        <w:ind w:firstLine="709"/>
        <w:jc w:val="both"/>
        <w:rPr>
          <w:rFonts w:eastAsiaTheme="minorHAnsi"/>
          <w:color w:val="000000" w:themeColor="text1"/>
          <w:sz w:val="28"/>
          <w:szCs w:val="28"/>
          <w:lang w:eastAsia="en-US"/>
        </w:rPr>
      </w:pPr>
      <w:r w:rsidRPr="006779C3">
        <w:rPr>
          <w:rFonts w:eastAsiaTheme="minorHAnsi"/>
          <w:color w:val="000000" w:themeColor="text1"/>
          <w:sz w:val="28"/>
          <w:szCs w:val="28"/>
          <w:lang w:eastAsia="en-US"/>
        </w:rPr>
        <w:t>вести журнал «Регистрации обхода территории»;</w:t>
      </w:r>
    </w:p>
    <w:p w:rsidR="00917E66" w:rsidRPr="0034684E" w:rsidRDefault="00917E66" w:rsidP="00917E66">
      <w:pPr>
        <w:widowControl/>
        <w:autoSpaceDE/>
        <w:autoSpaceDN/>
        <w:adjustRightInd/>
        <w:ind w:firstLine="709"/>
        <w:jc w:val="both"/>
        <w:rPr>
          <w:rFonts w:eastAsiaTheme="minorHAnsi"/>
          <w:color w:val="000000" w:themeColor="text1"/>
          <w:sz w:val="28"/>
          <w:szCs w:val="28"/>
          <w:lang w:eastAsia="en-US"/>
        </w:rPr>
      </w:pPr>
      <w:r w:rsidRPr="0034684E">
        <w:rPr>
          <w:rFonts w:eastAsiaTheme="minorHAnsi"/>
          <w:color w:val="000000" w:themeColor="text1"/>
          <w:sz w:val="28"/>
          <w:szCs w:val="28"/>
          <w:lang w:eastAsia="en-US"/>
        </w:rPr>
        <w:t>результаты осмотра территории учреждения;</w:t>
      </w:r>
    </w:p>
    <w:p w:rsidR="00917E66" w:rsidRPr="0034684E" w:rsidRDefault="00917E66" w:rsidP="00917E66">
      <w:pPr>
        <w:widowControl/>
        <w:autoSpaceDE/>
        <w:autoSpaceDN/>
        <w:adjustRightInd/>
        <w:ind w:firstLine="709"/>
        <w:jc w:val="both"/>
        <w:rPr>
          <w:rFonts w:eastAsiaTheme="minorHAnsi"/>
          <w:color w:val="000000" w:themeColor="text1"/>
          <w:sz w:val="28"/>
          <w:szCs w:val="28"/>
          <w:lang w:eastAsia="en-US"/>
        </w:rPr>
      </w:pPr>
      <w:r w:rsidRPr="0034684E">
        <w:rPr>
          <w:rFonts w:eastAsiaTheme="minorHAnsi"/>
          <w:color w:val="000000" w:themeColor="text1"/>
          <w:sz w:val="28"/>
          <w:szCs w:val="28"/>
          <w:lang w:eastAsia="en-US"/>
        </w:rPr>
        <w:t>выявленные в течени</w:t>
      </w:r>
      <w:proofErr w:type="gramStart"/>
      <w:r w:rsidRPr="0034684E">
        <w:rPr>
          <w:rFonts w:eastAsiaTheme="minorHAnsi"/>
          <w:color w:val="000000" w:themeColor="text1"/>
          <w:sz w:val="28"/>
          <w:szCs w:val="28"/>
          <w:lang w:eastAsia="en-US"/>
        </w:rPr>
        <w:t>и</w:t>
      </w:r>
      <w:proofErr w:type="gramEnd"/>
      <w:r w:rsidRPr="0034684E">
        <w:rPr>
          <w:rFonts w:eastAsiaTheme="minorHAnsi"/>
          <w:color w:val="000000" w:themeColor="text1"/>
          <w:sz w:val="28"/>
          <w:szCs w:val="28"/>
          <w:lang w:eastAsia="en-US"/>
        </w:rPr>
        <w:t xml:space="preserve"> суток нарушения или ситуации, вызывающие подозрения (кому доложили и какие меры приняты);</w:t>
      </w:r>
    </w:p>
    <w:p w:rsidR="00917E66" w:rsidRPr="0034684E" w:rsidRDefault="00917E66" w:rsidP="00917E66">
      <w:pPr>
        <w:widowControl/>
        <w:autoSpaceDE/>
        <w:autoSpaceDN/>
        <w:adjustRightInd/>
        <w:ind w:firstLine="709"/>
        <w:jc w:val="both"/>
        <w:rPr>
          <w:rFonts w:eastAsiaTheme="minorHAnsi"/>
          <w:color w:val="000000" w:themeColor="text1"/>
          <w:sz w:val="28"/>
          <w:szCs w:val="28"/>
          <w:lang w:eastAsia="en-US"/>
        </w:rPr>
      </w:pPr>
      <w:r w:rsidRPr="0034684E">
        <w:rPr>
          <w:rFonts w:eastAsiaTheme="minorHAnsi"/>
          <w:color w:val="000000" w:themeColor="text1"/>
          <w:sz w:val="28"/>
          <w:szCs w:val="28"/>
          <w:lang w:eastAsia="en-US"/>
        </w:rPr>
        <w:lastRenderedPageBreak/>
        <w:t xml:space="preserve">результаты обследования </w:t>
      </w:r>
      <w:proofErr w:type="gramStart"/>
      <w:r w:rsidRPr="0034684E">
        <w:rPr>
          <w:rFonts w:eastAsiaTheme="minorHAnsi"/>
          <w:color w:val="000000" w:themeColor="text1"/>
          <w:sz w:val="28"/>
          <w:szCs w:val="28"/>
          <w:lang w:eastAsia="en-US"/>
        </w:rPr>
        <w:t>технической</w:t>
      </w:r>
      <w:proofErr w:type="gramEnd"/>
      <w:r w:rsidRPr="0034684E">
        <w:rPr>
          <w:rFonts w:eastAsiaTheme="minorHAnsi"/>
          <w:color w:val="000000" w:themeColor="text1"/>
          <w:sz w:val="28"/>
          <w:szCs w:val="28"/>
          <w:lang w:eastAsia="en-US"/>
        </w:rPr>
        <w:t xml:space="preserve"> </w:t>
      </w:r>
      <w:proofErr w:type="spellStart"/>
      <w:r w:rsidRPr="0034684E">
        <w:rPr>
          <w:rFonts w:eastAsiaTheme="minorHAnsi"/>
          <w:color w:val="000000" w:themeColor="text1"/>
          <w:sz w:val="28"/>
          <w:szCs w:val="28"/>
          <w:lang w:eastAsia="en-US"/>
        </w:rPr>
        <w:t>укрепленности</w:t>
      </w:r>
      <w:proofErr w:type="spellEnd"/>
      <w:r w:rsidRPr="0034684E">
        <w:rPr>
          <w:rFonts w:eastAsiaTheme="minorHAnsi"/>
          <w:color w:val="000000" w:themeColor="text1"/>
          <w:sz w:val="28"/>
          <w:szCs w:val="28"/>
          <w:lang w:eastAsia="en-US"/>
        </w:rPr>
        <w:t xml:space="preserve"> объектов учреждения (кому доложено);</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результаты проверок несения службы. В данном журнале делается отметка о приеме и сдаче дежурства.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Совместно с администрацией учреждения: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контролировать обстановку в здании учреждения, помещениях и на прилегающих к нему территориях;</w:t>
      </w:r>
    </w:p>
    <w:p w:rsidR="00917E66" w:rsidRPr="008D5663" w:rsidRDefault="00917E66" w:rsidP="00917E66">
      <w:pPr>
        <w:widowControl/>
        <w:autoSpaceDE/>
        <w:autoSpaceDN/>
        <w:adjustRightInd/>
        <w:ind w:firstLine="709"/>
        <w:jc w:val="both"/>
        <w:rPr>
          <w:rFonts w:eastAsiaTheme="minorHAnsi"/>
          <w:sz w:val="28"/>
          <w:szCs w:val="28"/>
          <w:lang w:eastAsia="en-US"/>
        </w:rPr>
      </w:pPr>
      <w:r>
        <w:rPr>
          <w:rFonts w:eastAsiaTheme="minorHAnsi"/>
          <w:sz w:val="28"/>
          <w:szCs w:val="28"/>
          <w:lang w:eastAsia="en-US"/>
        </w:rPr>
        <w:t>с</w:t>
      </w:r>
      <w:r w:rsidRPr="008D5663">
        <w:rPr>
          <w:rFonts w:eastAsiaTheme="minorHAnsi"/>
          <w:sz w:val="28"/>
          <w:szCs w:val="28"/>
          <w:lang w:eastAsia="en-US"/>
        </w:rPr>
        <w:t>одействовать правоохранительным органам при проведении ими оперативно-розыскных мероприятий на территории учреждения.</w:t>
      </w:r>
    </w:p>
    <w:p w:rsidR="00917E66" w:rsidRPr="00AE32B3" w:rsidRDefault="00917E66" w:rsidP="00917E66">
      <w:pPr>
        <w:widowControl/>
        <w:autoSpaceDE/>
        <w:autoSpaceDN/>
        <w:adjustRightInd/>
        <w:ind w:firstLine="709"/>
        <w:jc w:val="both"/>
        <w:rPr>
          <w:rFonts w:eastAsiaTheme="minorHAnsi"/>
          <w:sz w:val="28"/>
          <w:szCs w:val="28"/>
          <w:lang w:eastAsia="en-US"/>
        </w:rPr>
      </w:pPr>
      <w:r w:rsidRPr="0034684E">
        <w:rPr>
          <w:rFonts w:eastAsiaTheme="minorHAnsi"/>
          <w:sz w:val="28"/>
          <w:szCs w:val="28"/>
          <w:lang w:eastAsia="en-US"/>
        </w:rPr>
        <w:t xml:space="preserve">3.3.4. Сотруднику охраны </w:t>
      </w:r>
      <w:r w:rsidRPr="006779C3">
        <w:rPr>
          <w:rFonts w:eastAsiaTheme="minorHAnsi"/>
          <w:sz w:val="28"/>
          <w:szCs w:val="28"/>
          <w:lang w:eastAsia="en-US"/>
        </w:rPr>
        <w:t>запрещается: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оставлять пост без разрешения, в случае внезапного заболевания оповестить начальника охраны и продолжать нести службу до прибытия замены;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принимать от </w:t>
      </w:r>
      <w:r>
        <w:rPr>
          <w:rFonts w:eastAsiaTheme="minorHAnsi"/>
          <w:sz w:val="28"/>
          <w:szCs w:val="28"/>
          <w:lang w:eastAsia="en-US"/>
        </w:rPr>
        <w:t>любых лиц какие-либо предметы (</w:t>
      </w:r>
      <w:r w:rsidRPr="008D5663">
        <w:rPr>
          <w:rFonts w:eastAsiaTheme="minorHAnsi"/>
          <w:sz w:val="28"/>
          <w:szCs w:val="28"/>
          <w:lang w:eastAsia="en-US"/>
        </w:rPr>
        <w:t>на хране</w:t>
      </w:r>
      <w:r>
        <w:rPr>
          <w:rFonts w:eastAsiaTheme="minorHAnsi"/>
          <w:sz w:val="28"/>
          <w:szCs w:val="28"/>
          <w:lang w:eastAsia="en-US"/>
        </w:rPr>
        <w:t>ние, для передачи второму лицу)</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допускать </w:t>
      </w:r>
      <w:r>
        <w:rPr>
          <w:rFonts w:eastAsiaTheme="minorHAnsi"/>
          <w:sz w:val="28"/>
          <w:szCs w:val="28"/>
          <w:lang w:eastAsia="en-US"/>
        </w:rPr>
        <w:t>в учреждение</w:t>
      </w:r>
      <w:r w:rsidRPr="008D5663">
        <w:rPr>
          <w:rFonts w:eastAsiaTheme="minorHAnsi"/>
          <w:sz w:val="28"/>
          <w:szCs w:val="28"/>
          <w:lang w:eastAsia="en-US"/>
        </w:rPr>
        <w:t xml:space="preserve"> лиц с оружием, за исключением случаев, предусмотренных инструкцией о пропускном  режиме;</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сообщать посторонним лицам какие-либо сведения об обстановке на объекте, пароль, а также присвоенные пультовые номера;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разглашать сведения об особенностях </w:t>
      </w:r>
      <w:r>
        <w:rPr>
          <w:rFonts w:eastAsiaTheme="minorHAnsi"/>
          <w:sz w:val="28"/>
          <w:szCs w:val="28"/>
          <w:lang w:eastAsia="en-US"/>
        </w:rPr>
        <w:t>учреждения</w:t>
      </w:r>
      <w:r w:rsidRPr="008D5663">
        <w:rPr>
          <w:rFonts w:eastAsiaTheme="minorHAnsi"/>
          <w:sz w:val="28"/>
          <w:szCs w:val="28"/>
          <w:lang w:eastAsia="en-US"/>
        </w:rPr>
        <w:t>, порядке хранения ценностей, токсичных веществ и организация охраны.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3.3.5. При нападении на </w:t>
      </w:r>
      <w:r>
        <w:rPr>
          <w:rFonts w:eastAsiaTheme="minorHAnsi"/>
          <w:sz w:val="28"/>
          <w:szCs w:val="28"/>
          <w:lang w:eastAsia="en-US"/>
        </w:rPr>
        <w:t>учреждение</w:t>
      </w:r>
      <w:r w:rsidRPr="008D5663">
        <w:rPr>
          <w:rFonts w:eastAsiaTheme="minorHAnsi"/>
          <w:sz w:val="28"/>
          <w:szCs w:val="28"/>
          <w:lang w:eastAsia="en-US"/>
        </w:rPr>
        <w:t xml:space="preserve"> сотрудник охраны, работники данного учреждения или сотрудники службы безопасности с помощью тревожной сигнализации подают сигнал «тревога» в дежурную часть органа внутренних дел или иным способом, используя все имеющиеся каналы связи. После подачи сигнала «тревога» сотрудник охраны принимает меры для пресечения противоправных действий, задержания правонарушителей и усиления охраны, наблюдения за подходами к </w:t>
      </w:r>
      <w:r>
        <w:rPr>
          <w:rFonts w:eastAsiaTheme="minorHAnsi"/>
          <w:sz w:val="28"/>
          <w:szCs w:val="28"/>
          <w:lang w:eastAsia="en-US"/>
        </w:rPr>
        <w:t>учреждению</w:t>
      </w:r>
      <w:r w:rsidRPr="008D5663">
        <w:rPr>
          <w:rFonts w:eastAsiaTheme="minorHAnsi"/>
          <w:sz w:val="28"/>
          <w:szCs w:val="28"/>
          <w:lang w:eastAsia="en-US"/>
        </w:rPr>
        <w:t xml:space="preserve">. По прибытии наряда полиции поступает в распоряжение начальника охраны и действует по его указанию. Персонал </w:t>
      </w:r>
      <w:r>
        <w:rPr>
          <w:rFonts w:eastAsiaTheme="minorHAnsi"/>
          <w:sz w:val="28"/>
          <w:szCs w:val="28"/>
          <w:lang w:eastAsia="en-US"/>
        </w:rPr>
        <w:t>учреждения</w:t>
      </w:r>
      <w:r w:rsidRPr="008D5663">
        <w:rPr>
          <w:rFonts w:eastAsiaTheme="minorHAnsi"/>
          <w:sz w:val="28"/>
          <w:szCs w:val="28"/>
          <w:lang w:eastAsia="en-US"/>
        </w:rPr>
        <w:t xml:space="preserve"> по сигналу «тревога» прекращает основную деятельность согласно инструкции по аварийной остановке технологического процесса, в дальнейшем действует по заранее разработанной инструкции на случай чрезвычайной ситуации.</w:t>
      </w:r>
    </w:p>
    <w:p w:rsidR="00917E66" w:rsidRPr="008D5663" w:rsidRDefault="00917E66" w:rsidP="00917E66">
      <w:pPr>
        <w:widowControl/>
        <w:autoSpaceDE/>
        <w:autoSpaceDN/>
        <w:adjustRightInd/>
        <w:ind w:firstLine="709"/>
        <w:jc w:val="both"/>
        <w:rPr>
          <w:rFonts w:eastAsiaTheme="minorHAnsi"/>
          <w:sz w:val="28"/>
          <w:szCs w:val="28"/>
          <w:lang w:eastAsia="en-US"/>
        </w:rPr>
      </w:pPr>
    </w:p>
    <w:p w:rsidR="00917E66" w:rsidRPr="0034684E" w:rsidRDefault="00917E66" w:rsidP="00917E66">
      <w:pPr>
        <w:widowControl/>
        <w:autoSpaceDE/>
        <w:autoSpaceDN/>
        <w:adjustRightInd/>
        <w:ind w:firstLine="709"/>
        <w:jc w:val="center"/>
        <w:rPr>
          <w:rFonts w:eastAsiaTheme="minorHAnsi"/>
          <w:sz w:val="28"/>
          <w:szCs w:val="28"/>
          <w:lang w:eastAsia="en-US"/>
        </w:rPr>
      </w:pPr>
      <w:r w:rsidRPr="0034684E">
        <w:rPr>
          <w:rFonts w:eastAsiaTheme="minorHAnsi"/>
          <w:sz w:val="28"/>
          <w:szCs w:val="28"/>
          <w:lang w:eastAsia="en-US"/>
        </w:rPr>
        <w:t xml:space="preserve">4. МЕРЫ ИНЖЕНЕРНО-ТЕХНИЧЕСКОЙ УКРЕПЛЕННОСТИ </w:t>
      </w:r>
      <w:r>
        <w:rPr>
          <w:rFonts w:eastAsiaTheme="minorHAnsi"/>
          <w:sz w:val="28"/>
          <w:szCs w:val="28"/>
          <w:lang w:eastAsia="en-US"/>
        </w:rPr>
        <w:t>УЧРЕЖДЕНИЯ</w:t>
      </w:r>
    </w:p>
    <w:p w:rsidR="00917E66" w:rsidRPr="008D5663" w:rsidRDefault="00917E66" w:rsidP="00917E66">
      <w:pPr>
        <w:widowControl/>
        <w:autoSpaceDE/>
        <w:autoSpaceDN/>
        <w:adjustRightInd/>
        <w:ind w:firstLine="709"/>
        <w:jc w:val="both"/>
        <w:rPr>
          <w:rFonts w:eastAsiaTheme="minorHAnsi"/>
          <w:b/>
          <w:sz w:val="28"/>
          <w:szCs w:val="28"/>
          <w:lang w:eastAsia="en-US"/>
        </w:rPr>
      </w:pP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Инженерно-техническая </w:t>
      </w:r>
      <w:proofErr w:type="spellStart"/>
      <w:r w:rsidRPr="008D5663">
        <w:rPr>
          <w:rFonts w:eastAsiaTheme="minorHAnsi"/>
          <w:sz w:val="28"/>
          <w:szCs w:val="28"/>
          <w:lang w:eastAsia="en-US"/>
        </w:rPr>
        <w:t>укрепленность</w:t>
      </w:r>
      <w:proofErr w:type="spellEnd"/>
      <w:r w:rsidRPr="008D5663">
        <w:rPr>
          <w:rFonts w:eastAsiaTheme="minorHAnsi"/>
          <w:sz w:val="28"/>
          <w:szCs w:val="28"/>
          <w:lang w:eastAsia="en-US"/>
        </w:rPr>
        <w:t xml:space="preserve"> </w:t>
      </w:r>
      <w:r>
        <w:rPr>
          <w:rFonts w:eastAsiaTheme="minorHAnsi"/>
          <w:sz w:val="28"/>
          <w:szCs w:val="28"/>
          <w:lang w:eastAsia="en-US"/>
        </w:rPr>
        <w:t>учреждения</w:t>
      </w:r>
      <w:r w:rsidRPr="008D5663">
        <w:rPr>
          <w:rFonts w:eastAsiaTheme="minorHAnsi"/>
          <w:sz w:val="28"/>
          <w:szCs w:val="28"/>
          <w:lang w:eastAsia="en-US"/>
        </w:rPr>
        <w:t xml:space="preserve">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охраняемую зону, взлому и другим преступным посягательствам. Основой обеспечения надежной защиты </w:t>
      </w:r>
      <w:r>
        <w:rPr>
          <w:rFonts w:eastAsiaTheme="minorHAnsi"/>
          <w:sz w:val="28"/>
          <w:szCs w:val="28"/>
          <w:lang w:eastAsia="en-US"/>
        </w:rPr>
        <w:t>учреждения</w:t>
      </w:r>
      <w:r w:rsidRPr="008D5663">
        <w:rPr>
          <w:rFonts w:eastAsiaTheme="minorHAnsi"/>
          <w:sz w:val="28"/>
          <w:szCs w:val="28"/>
          <w:lang w:eastAsia="en-US"/>
        </w:rPr>
        <w:t xml:space="preserve"> от </w:t>
      </w:r>
      <w:r w:rsidRPr="008D5663">
        <w:rPr>
          <w:rFonts w:eastAsiaTheme="minorHAnsi"/>
          <w:sz w:val="28"/>
          <w:szCs w:val="28"/>
          <w:lang w:eastAsia="en-US"/>
        </w:rPr>
        <w:lastRenderedPageBreak/>
        <w:t xml:space="preserve">угроз террористического характера и иных посягательств является их </w:t>
      </w:r>
      <w:proofErr w:type="gramStart"/>
      <w:r w:rsidRPr="008D5663">
        <w:rPr>
          <w:rFonts w:eastAsiaTheme="minorHAnsi"/>
          <w:sz w:val="28"/>
          <w:szCs w:val="28"/>
          <w:lang w:eastAsia="en-US"/>
        </w:rPr>
        <w:t>надлежащая</w:t>
      </w:r>
      <w:proofErr w:type="gramEnd"/>
      <w:r w:rsidRPr="008D5663">
        <w:rPr>
          <w:rFonts w:eastAsiaTheme="minorHAnsi"/>
          <w:sz w:val="28"/>
          <w:szCs w:val="28"/>
          <w:lang w:eastAsia="en-US"/>
        </w:rPr>
        <w:t xml:space="preserve"> инженерно-техническая </w:t>
      </w:r>
      <w:proofErr w:type="spellStart"/>
      <w:r w:rsidRPr="008D5663">
        <w:rPr>
          <w:rFonts w:eastAsiaTheme="minorHAnsi"/>
          <w:sz w:val="28"/>
          <w:szCs w:val="28"/>
          <w:lang w:eastAsia="en-US"/>
        </w:rPr>
        <w:t>укрепленность</w:t>
      </w:r>
      <w:proofErr w:type="spellEnd"/>
      <w:r w:rsidRPr="008D5663">
        <w:rPr>
          <w:rFonts w:eastAsiaTheme="minorHAnsi"/>
          <w:sz w:val="28"/>
          <w:szCs w:val="28"/>
          <w:lang w:eastAsia="en-US"/>
        </w:rPr>
        <w:t xml:space="preserve"> в сочетании с оборудованием данного </w:t>
      </w:r>
      <w:r>
        <w:rPr>
          <w:rFonts w:eastAsiaTheme="minorHAnsi"/>
          <w:sz w:val="28"/>
          <w:szCs w:val="28"/>
          <w:lang w:eastAsia="en-US"/>
        </w:rPr>
        <w:t>учреждения</w:t>
      </w:r>
      <w:r w:rsidRPr="008D5663">
        <w:rPr>
          <w:rFonts w:eastAsiaTheme="minorHAnsi"/>
          <w:sz w:val="28"/>
          <w:szCs w:val="28"/>
          <w:lang w:eastAsia="en-US"/>
        </w:rPr>
        <w:t xml:space="preserve"> системами охранной, пожарной и тревожной сигнализации.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В целесообразных случаях для усиления защиты </w:t>
      </w:r>
      <w:r>
        <w:rPr>
          <w:rFonts w:eastAsiaTheme="minorHAnsi"/>
          <w:sz w:val="28"/>
          <w:szCs w:val="28"/>
          <w:lang w:eastAsia="en-US"/>
        </w:rPr>
        <w:t>учреждения</w:t>
      </w:r>
      <w:r w:rsidRPr="008D5663">
        <w:rPr>
          <w:rFonts w:eastAsiaTheme="minorHAnsi"/>
          <w:sz w:val="28"/>
          <w:szCs w:val="28"/>
          <w:lang w:eastAsia="en-US"/>
        </w:rPr>
        <w:t xml:space="preserve"> и оперативного реагирования применены системы контроля и управления доступом, охранного телевидения и оповещения. Организация и проведение противопожарных мероприятий, включая оснащение </w:t>
      </w:r>
      <w:r>
        <w:rPr>
          <w:rFonts w:eastAsiaTheme="minorHAnsi"/>
          <w:sz w:val="28"/>
          <w:szCs w:val="28"/>
          <w:lang w:eastAsia="en-US"/>
        </w:rPr>
        <w:t>учреждения</w:t>
      </w:r>
      <w:r w:rsidRPr="008D5663">
        <w:rPr>
          <w:rFonts w:eastAsiaTheme="minorHAnsi"/>
          <w:sz w:val="28"/>
          <w:szCs w:val="28"/>
          <w:lang w:eastAsia="en-US"/>
        </w:rPr>
        <w:t xml:space="preserve">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 Пожарная сигнализация учреждения подключается на пульт </w:t>
      </w:r>
      <w:r>
        <w:rPr>
          <w:rFonts w:eastAsiaTheme="minorHAnsi"/>
          <w:sz w:val="28"/>
          <w:szCs w:val="28"/>
          <w:lang w:eastAsia="en-US"/>
        </w:rPr>
        <w:t>подразделения пожарной охраны.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Параметры и особенности охраняемой территории и здания объекта: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Общая площадь здания (всех 3 этажей) – 5654</w:t>
      </w:r>
      <w:r>
        <w:rPr>
          <w:rFonts w:eastAsiaTheme="minorHAnsi"/>
          <w:sz w:val="28"/>
          <w:szCs w:val="28"/>
          <w:lang w:eastAsia="en-US"/>
        </w:rPr>
        <w:t>,9</w:t>
      </w:r>
      <w:r w:rsidRPr="008D5663">
        <w:rPr>
          <w:rFonts w:eastAsiaTheme="minorHAnsi"/>
          <w:sz w:val="28"/>
          <w:szCs w:val="28"/>
          <w:lang w:eastAsia="en-US"/>
        </w:rPr>
        <w:t xml:space="preserve"> кв. метров (здание – ж/бетонные плиты, 1988 г.);</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Общая площадь территории, занимаемой объектом, с постройками и двором – 8922</w:t>
      </w:r>
      <w:r w:rsidRPr="008D5663">
        <w:rPr>
          <w:rFonts w:eastAsiaTheme="minorHAnsi"/>
          <w:color w:val="FF0000"/>
          <w:sz w:val="28"/>
          <w:szCs w:val="28"/>
          <w:lang w:eastAsia="en-US"/>
        </w:rPr>
        <w:t xml:space="preserve"> </w:t>
      </w:r>
      <w:r w:rsidRPr="008D5663">
        <w:rPr>
          <w:rFonts w:eastAsiaTheme="minorHAnsi"/>
          <w:sz w:val="28"/>
          <w:szCs w:val="28"/>
          <w:lang w:eastAsia="en-US"/>
        </w:rPr>
        <w:t>кв. метров.</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Периметр всей т</w:t>
      </w:r>
      <w:r w:rsidR="00FD7B2B">
        <w:rPr>
          <w:rFonts w:eastAsiaTheme="minorHAnsi"/>
          <w:sz w:val="28"/>
          <w:szCs w:val="28"/>
          <w:lang w:eastAsia="en-US"/>
        </w:rPr>
        <w:t>ерритории составляет – 346 метров</w:t>
      </w:r>
      <w:r w:rsidRPr="008D5663">
        <w:rPr>
          <w:rFonts w:eastAsiaTheme="minorHAnsi"/>
          <w:sz w:val="28"/>
          <w:szCs w:val="28"/>
          <w:lang w:eastAsia="en-US"/>
        </w:rPr>
        <w:t xml:space="preserve">.   </w:t>
      </w:r>
    </w:p>
    <w:p w:rsidR="00917E66" w:rsidRPr="001E7F97" w:rsidRDefault="00917E66" w:rsidP="00917E66">
      <w:pPr>
        <w:widowControl/>
        <w:autoSpaceDE/>
        <w:autoSpaceDN/>
        <w:adjustRightInd/>
        <w:ind w:firstLine="709"/>
        <w:jc w:val="both"/>
        <w:rPr>
          <w:rFonts w:eastAsiaTheme="minorHAnsi"/>
          <w:sz w:val="28"/>
          <w:szCs w:val="28"/>
          <w:lang w:eastAsia="en-US"/>
        </w:rPr>
      </w:pPr>
      <w:r w:rsidRPr="001E7F97">
        <w:rPr>
          <w:rFonts w:eastAsiaTheme="minorHAnsi"/>
          <w:sz w:val="28"/>
          <w:szCs w:val="28"/>
          <w:lang w:eastAsia="en-US"/>
        </w:rPr>
        <w:t>4.1. Ограждение периметра, отдельных участков территории объекта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4.1.1. Ограждение исключает случайный проход людей (животных), въезд транспорта или проникновение нарушителей на охраняемую территорию объекта, минуя главный вход (калитки, основные и запасные ворота).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4.1.2. Ограждение не имеет лазов, проломов и других повреждений, а также не запираемых ворот и калиток.</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4.1.3. Ограждение по периметру территории объекта выполнено в </w:t>
      </w:r>
      <w:r w:rsidRPr="006779C3">
        <w:rPr>
          <w:rFonts w:eastAsiaTheme="minorHAnsi"/>
          <w:sz w:val="28"/>
          <w:szCs w:val="28"/>
          <w:lang w:eastAsia="en-US"/>
        </w:rPr>
        <w:t>виде металлического забора высотой 1,8</w:t>
      </w:r>
      <w:r w:rsidR="0086153A">
        <w:rPr>
          <w:rFonts w:eastAsiaTheme="minorHAnsi"/>
          <w:sz w:val="28"/>
          <w:szCs w:val="28"/>
          <w:lang w:eastAsia="en-US"/>
        </w:rPr>
        <w:t>5</w:t>
      </w:r>
      <w:r w:rsidRPr="006779C3">
        <w:rPr>
          <w:rFonts w:eastAsiaTheme="minorHAnsi"/>
          <w:sz w:val="28"/>
          <w:szCs w:val="28"/>
          <w:lang w:eastAsia="en-US"/>
        </w:rPr>
        <w:t xml:space="preserve"> метра с</w:t>
      </w:r>
      <w:r>
        <w:rPr>
          <w:rFonts w:eastAsiaTheme="minorHAnsi"/>
          <w:sz w:val="28"/>
          <w:szCs w:val="28"/>
          <w:lang w:eastAsia="en-US"/>
        </w:rPr>
        <w:t xml:space="preserve"> каждой стороны. </w:t>
      </w:r>
    </w:p>
    <w:p w:rsidR="00917E66" w:rsidRPr="001E7F97" w:rsidRDefault="00917E66" w:rsidP="00917E66">
      <w:pPr>
        <w:widowControl/>
        <w:autoSpaceDE/>
        <w:autoSpaceDN/>
        <w:adjustRightInd/>
        <w:ind w:firstLine="709"/>
        <w:jc w:val="both"/>
        <w:rPr>
          <w:rFonts w:eastAsiaTheme="minorHAnsi"/>
          <w:sz w:val="28"/>
          <w:szCs w:val="28"/>
          <w:lang w:eastAsia="en-US"/>
        </w:rPr>
      </w:pPr>
      <w:r w:rsidRPr="001E7F97">
        <w:rPr>
          <w:rFonts w:eastAsiaTheme="minorHAnsi"/>
          <w:sz w:val="28"/>
          <w:szCs w:val="28"/>
          <w:lang w:eastAsia="en-US"/>
        </w:rPr>
        <w:t xml:space="preserve">4.2. Ворота, калитки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4.2.1.   Ворота установлены на автомобильных въездах  на территорию объекта. На территории охраняемого объекта установлены запасные или аварийные ворота.</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4.2.2. Конструкция ворот обеспечивает их жесткую фиксацию в закрытом положении.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Ворота распашные, оборудованные стопорными ограничителями для предотвращения произвольного открывания.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4.2.3. В качестве запирающих устройств основных и аварийных ворот, установлены навесные замки со стороны охраняемой территории. Калитка запирается на засов с навесным замком.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4.2.4. Ворота калитки</w:t>
      </w:r>
      <w:r>
        <w:rPr>
          <w:rFonts w:eastAsiaTheme="minorHAnsi"/>
          <w:sz w:val="28"/>
          <w:szCs w:val="28"/>
          <w:lang w:eastAsia="en-US"/>
        </w:rPr>
        <w:t xml:space="preserve"> открываются по ходу эвакуации.</w:t>
      </w:r>
    </w:p>
    <w:p w:rsidR="00917E66" w:rsidRPr="001E7F97" w:rsidRDefault="00917E66" w:rsidP="00917E66">
      <w:pPr>
        <w:widowControl/>
        <w:tabs>
          <w:tab w:val="left" w:pos="3374"/>
        </w:tabs>
        <w:autoSpaceDE/>
        <w:autoSpaceDN/>
        <w:adjustRightInd/>
        <w:ind w:firstLine="709"/>
        <w:jc w:val="both"/>
        <w:rPr>
          <w:rFonts w:eastAsiaTheme="minorHAnsi"/>
          <w:sz w:val="28"/>
          <w:szCs w:val="28"/>
          <w:lang w:eastAsia="en-US"/>
        </w:rPr>
      </w:pPr>
      <w:r w:rsidRPr="001E7F97">
        <w:rPr>
          <w:rFonts w:eastAsiaTheme="minorHAnsi"/>
          <w:sz w:val="28"/>
          <w:szCs w:val="28"/>
          <w:lang w:eastAsia="en-US"/>
        </w:rPr>
        <w:t xml:space="preserve">4.3. Пост охраны </w:t>
      </w:r>
      <w:r w:rsidRPr="001E7F97">
        <w:rPr>
          <w:rFonts w:eastAsiaTheme="minorHAnsi"/>
          <w:sz w:val="28"/>
          <w:szCs w:val="28"/>
          <w:lang w:eastAsia="en-US"/>
        </w:rPr>
        <w:tab/>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4.3.1. </w:t>
      </w:r>
      <w:r>
        <w:rPr>
          <w:rFonts w:eastAsiaTheme="minorHAnsi"/>
          <w:sz w:val="28"/>
          <w:szCs w:val="28"/>
          <w:lang w:eastAsia="en-US"/>
        </w:rPr>
        <w:t>В учреждении</w:t>
      </w:r>
      <w:r w:rsidRPr="008D5663">
        <w:rPr>
          <w:rFonts w:eastAsiaTheme="minorHAnsi"/>
          <w:sz w:val="28"/>
          <w:szCs w:val="28"/>
          <w:lang w:eastAsia="en-US"/>
        </w:rPr>
        <w:t xml:space="preserve"> осуществляется пропускной режим сотрудниками </w:t>
      </w:r>
      <w:r w:rsidRPr="006779C3">
        <w:rPr>
          <w:rFonts w:eastAsiaTheme="minorHAnsi"/>
          <w:color w:val="000000" w:themeColor="text1"/>
          <w:sz w:val="28"/>
          <w:szCs w:val="28"/>
          <w:lang w:eastAsia="en-US"/>
        </w:rPr>
        <w:t xml:space="preserve">охраны, </w:t>
      </w:r>
      <w:r>
        <w:rPr>
          <w:rFonts w:eastAsiaTheme="minorHAnsi"/>
          <w:color w:val="000000" w:themeColor="text1"/>
          <w:sz w:val="28"/>
          <w:szCs w:val="28"/>
          <w:lang w:eastAsia="en-US"/>
        </w:rPr>
        <w:t>учреждение</w:t>
      </w:r>
      <w:r w:rsidRPr="006779C3">
        <w:rPr>
          <w:rFonts w:eastAsiaTheme="minorHAnsi"/>
          <w:color w:val="000000" w:themeColor="text1"/>
          <w:sz w:val="28"/>
          <w:szCs w:val="28"/>
          <w:lang w:eastAsia="en-US"/>
        </w:rPr>
        <w:t xml:space="preserve"> </w:t>
      </w:r>
      <w:r w:rsidRPr="008D5663">
        <w:rPr>
          <w:rFonts w:eastAsiaTheme="minorHAnsi"/>
          <w:sz w:val="28"/>
          <w:szCs w:val="28"/>
          <w:lang w:eastAsia="en-US"/>
        </w:rPr>
        <w:t>оборудован</w:t>
      </w:r>
      <w:r>
        <w:rPr>
          <w:rFonts w:eastAsiaTheme="minorHAnsi"/>
          <w:sz w:val="28"/>
          <w:szCs w:val="28"/>
          <w:lang w:eastAsia="en-US"/>
        </w:rPr>
        <w:t>о</w:t>
      </w:r>
      <w:r w:rsidRPr="008D5663">
        <w:rPr>
          <w:rFonts w:eastAsiaTheme="minorHAnsi"/>
          <w:sz w:val="28"/>
          <w:szCs w:val="28"/>
          <w:lang w:eastAsia="en-US"/>
        </w:rPr>
        <w:t xml:space="preserve"> постом и комнатой охраны.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lastRenderedPageBreak/>
        <w:t xml:space="preserve">4.3.2. Устройства управления механизмами проезда, охранным освещением и стационарными средствами осмотра территории </w:t>
      </w:r>
      <w:r>
        <w:rPr>
          <w:rFonts w:eastAsiaTheme="minorHAnsi"/>
          <w:sz w:val="28"/>
          <w:szCs w:val="28"/>
          <w:lang w:eastAsia="en-US"/>
        </w:rPr>
        <w:t>учреждения</w:t>
      </w:r>
      <w:r w:rsidRPr="008D5663">
        <w:rPr>
          <w:rFonts w:eastAsiaTheme="minorHAnsi"/>
          <w:sz w:val="28"/>
          <w:szCs w:val="28"/>
          <w:lang w:eastAsia="en-US"/>
        </w:rPr>
        <w:t xml:space="preserve"> размещены в помещении ПО, так же исключен доступ к устройствам управления посторонних лиц.</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4.3.3. Места несения службы охранником оборудованы индивидуальными средствами защиты с целью воспрепятствования проникновению преступников, обеспечения личной защищенности охраны и возможности принятия мер противодействия.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4.3.4. На посту охраны предусмотрено:</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место для хранения и оформления необходимой документации;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помещение для сотрудников охраны и размеще</w:t>
      </w:r>
      <w:r>
        <w:rPr>
          <w:rFonts w:eastAsiaTheme="minorHAnsi"/>
          <w:sz w:val="28"/>
          <w:szCs w:val="28"/>
          <w:lang w:eastAsia="en-US"/>
        </w:rPr>
        <w:t>ния технических средств охраны.</w:t>
      </w:r>
    </w:p>
    <w:p w:rsidR="00917E66" w:rsidRPr="001E7F97" w:rsidRDefault="00917E66" w:rsidP="00917E66">
      <w:pPr>
        <w:widowControl/>
        <w:autoSpaceDE/>
        <w:autoSpaceDN/>
        <w:adjustRightInd/>
        <w:ind w:firstLine="709"/>
        <w:jc w:val="both"/>
        <w:rPr>
          <w:rFonts w:eastAsiaTheme="minorHAnsi"/>
          <w:sz w:val="28"/>
          <w:szCs w:val="28"/>
          <w:lang w:eastAsia="en-US"/>
        </w:rPr>
      </w:pPr>
      <w:r w:rsidRPr="001E7F97">
        <w:rPr>
          <w:rFonts w:eastAsiaTheme="minorHAnsi"/>
          <w:sz w:val="28"/>
          <w:szCs w:val="28"/>
          <w:lang w:eastAsia="en-US"/>
        </w:rPr>
        <w:t xml:space="preserve">4.4. Дверные конструкции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4.4.1. Входные двери объекта обеспечивают надёжную защиту помещений объекта. Входные наружные двери открываются по ходу эвакуации.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4.4.2. Дверные проемы (тамбуры) </w:t>
      </w:r>
      <w:proofErr w:type="gramStart"/>
      <w:r w:rsidRPr="008D5663">
        <w:rPr>
          <w:rFonts w:eastAsiaTheme="minorHAnsi"/>
          <w:sz w:val="28"/>
          <w:szCs w:val="28"/>
          <w:lang w:eastAsia="en-US"/>
        </w:rPr>
        <w:t>центрального</w:t>
      </w:r>
      <w:proofErr w:type="gramEnd"/>
      <w:r w:rsidRPr="008D5663">
        <w:rPr>
          <w:rFonts w:eastAsiaTheme="minorHAnsi"/>
          <w:sz w:val="28"/>
          <w:szCs w:val="28"/>
          <w:lang w:eastAsia="en-US"/>
        </w:rPr>
        <w:t xml:space="preserve"> и запасных входов на объект, оборудованы дополнительной дверью.</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4.4.3. Двери и люки </w:t>
      </w:r>
      <w:r w:rsidR="00FD7B2B">
        <w:rPr>
          <w:rFonts w:eastAsiaTheme="minorHAnsi"/>
          <w:sz w:val="28"/>
          <w:szCs w:val="28"/>
          <w:lang w:eastAsia="en-US"/>
        </w:rPr>
        <w:t xml:space="preserve">без допуска </w:t>
      </w:r>
      <w:r w:rsidRPr="008D5663">
        <w:rPr>
          <w:rFonts w:eastAsiaTheme="minorHAnsi"/>
          <w:sz w:val="28"/>
          <w:szCs w:val="28"/>
          <w:lang w:eastAsia="en-US"/>
        </w:rPr>
        <w:t>опломбированы</w:t>
      </w:r>
      <w:r>
        <w:rPr>
          <w:rFonts w:eastAsiaTheme="minorHAnsi"/>
          <w:sz w:val="28"/>
          <w:szCs w:val="28"/>
          <w:lang w:eastAsia="en-US"/>
        </w:rPr>
        <w:t>.</w:t>
      </w:r>
    </w:p>
    <w:p w:rsidR="00917E66" w:rsidRPr="001E7F97" w:rsidRDefault="00917E66" w:rsidP="00917E66">
      <w:pPr>
        <w:widowControl/>
        <w:autoSpaceDE/>
        <w:autoSpaceDN/>
        <w:adjustRightInd/>
        <w:ind w:firstLine="709"/>
        <w:jc w:val="both"/>
        <w:rPr>
          <w:rFonts w:eastAsiaTheme="minorHAnsi"/>
          <w:sz w:val="28"/>
          <w:szCs w:val="28"/>
          <w:lang w:eastAsia="en-US"/>
        </w:rPr>
      </w:pPr>
      <w:r w:rsidRPr="001E7F97">
        <w:rPr>
          <w:rFonts w:eastAsiaTheme="minorHAnsi"/>
          <w:sz w:val="28"/>
          <w:szCs w:val="28"/>
          <w:lang w:eastAsia="en-US"/>
        </w:rPr>
        <w:t>4.5. Оконные конструкции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4.5.1. Устройства в целесообразных случаях оборудованы распашными решетками.</w:t>
      </w:r>
    </w:p>
    <w:p w:rsidR="00917E66" w:rsidRPr="001E7F97" w:rsidRDefault="00917E66" w:rsidP="00917E66">
      <w:pPr>
        <w:widowControl/>
        <w:autoSpaceDE/>
        <w:autoSpaceDN/>
        <w:adjustRightInd/>
        <w:ind w:firstLine="709"/>
        <w:jc w:val="both"/>
        <w:rPr>
          <w:rFonts w:eastAsiaTheme="minorHAnsi"/>
          <w:sz w:val="28"/>
          <w:szCs w:val="28"/>
          <w:lang w:eastAsia="en-US"/>
        </w:rPr>
      </w:pPr>
    </w:p>
    <w:p w:rsidR="00917E66" w:rsidRPr="001E7F97" w:rsidRDefault="00917E66" w:rsidP="00917E66">
      <w:pPr>
        <w:widowControl/>
        <w:autoSpaceDE/>
        <w:autoSpaceDN/>
        <w:adjustRightInd/>
        <w:ind w:firstLine="709"/>
        <w:jc w:val="center"/>
        <w:rPr>
          <w:rFonts w:eastAsiaTheme="minorHAnsi"/>
          <w:sz w:val="28"/>
          <w:szCs w:val="28"/>
          <w:lang w:eastAsia="en-US"/>
        </w:rPr>
      </w:pPr>
      <w:r w:rsidRPr="001E7F97">
        <w:rPr>
          <w:rFonts w:eastAsiaTheme="minorHAnsi"/>
          <w:sz w:val="28"/>
          <w:szCs w:val="28"/>
          <w:lang w:eastAsia="en-US"/>
        </w:rPr>
        <w:t xml:space="preserve">5. ОБОРУДОВАНИЕ </w:t>
      </w:r>
      <w:r>
        <w:rPr>
          <w:rFonts w:eastAsiaTheme="minorHAnsi"/>
          <w:sz w:val="28"/>
          <w:szCs w:val="28"/>
          <w:lang w:eastAsia="en-US"/>
        </w:rPr>
        <w:t>УЧРЕЖДЕНИЯ</w:t>
      </w:r>
      <w:r w:rsidRPr="001E7F97">
        <w:rPr>
          <w:rFonts w:eastAsiaTheme="minorHAnsi"/>
          <w:sz w:val="28"/>
          <w:szCs w:val="28"/>
          <w:lang w:eastAsia="en-US"/>
        </w:rPr>
        <w:t xml:space="preserve"> ТЕХНИЧЕСКИМИ СРЕДСТВАМИ ОХРАННОЙ И ТРЕВОЖНОЙ СИГНАЛИЗАЦИИ</w:t>
      </w:r>
    </w:p>
    <w:p w:rsidR="00917E66" w:rsidRPr="008D5663" w:rsidRDefault="00917E66" w:rsidP="00917E66">
      <w:pPr>
        <w:widowControl/>
        <w:autoSpaceDE/>
        <w:autoSpaceDN/>
        <w:adjustRightInd/>
        <w:ind w:firstLine="709"/>
        <w:jc w:val="both"/>
        <w:rPr>
          <w:rFonts w:eastAsiaTheme="minorHAnsi"/>
          <w:sz w:val="28"/>
          <w:szCs w:val="28"/>
          <w:lang w:eastAsia="en-US"/>
        </w:rPr>
      </w:pP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5.1.1. Пост охраны расположен на первом </w:t>
      </w:r>
      <w:r>
        <w:rPr>
          <w:rFonts w:eastAsiaTheme="minorHAnsi"/>
          <w:sz w:val="28"/>
          <w:szCs w:val="28"/>
          <w:lang w:eastAsia="en-US"/>
        </w:rPr>
        <w:t>этаже здания, в помещении находя</w:t>
      </w:r>
      <w:r w:rsidRPr="008D5663">
        <w:rPr>
          <w:rFonts w:eastAsiaTheme="minorHAnsi"/>
          <w:sz w:val="28"/>
          <w:szCs w:val="28"/>
          <w:lang w:eastAsia="en-US"/>
        </w:rPr>
        <w:t>тся видеомонитор</w:t>
      </w:r>
      <w:r>
        <w:rPr>
          <w:rFonts w:eastAsiaTheme="minorHAnsi"/>
          <w:sz w:val="28"/>
          <w:szCs w:val="28"/>
          <w:lang w:eastAsia="en-US"/>
        </w:rPr>
        <w:t>ы</w:t>
      </w:r>
      <w:r w:rsidRPr="008D5663">
        <w:rPr>
          <w:rFonts w:eastAsiaTheme="minorHAnsi"/>
          <w:sz w:val="28"/>
          <w:szCs w:val="28"/>
          <w:lang w:eastAsia="en-US"/>
        </w:rPr>
        <w:t xml:space="preserve"> и шкаф с запасными ключами от помещений </w:t>
      </w:r>
      <w:r>
        <w:rPr>
          <w:rFonts w:eastAsiaTheme="minorHAnsi"/>
          <w:sz w:val="28"/>
          <w:szCs w:val="28"/>
          <w:lang w:eastAsia="en-US"/>
        </w:rPr>
        <w:t>учреждения</w:t>
      </w:r>
      <w:r w:rsidRPr="008D5663">
        <w:rPr>
          <w:rFonts w:eastAsiaTheme="minorHAnsi"/>
          <w:sz w:val="28"/>
          <w:szCs w:val="28"/>
          <w:lang w:eastAsia="en-US"/>
        </w:rPr>
        <w:t xml:space="preserve">.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Помещение оборудовано средствами телефонной связи, тел. 8(3462)343-590.</w:t>
      </w:r>
    </w:p>
    <w:p w:rsidR="00917E66" w:rsidRPr="0077110A" w:rsidRDefault="00917E66" w:rsidP="00917E66">
      <w:pPr>
        <w:widowControl/>
        <w:autoSpaceDE/>
        <w:autoSpaceDN/>
        <w:adjustRightInd/>
        <w:ind w:firstLine="709"/>
        <w:jc w:val="both"/>
        <w:rPr>
          <w:rFonts w:eastAsiaTheme="minorHAnsi"/>
          <w:color w:val="000000" w:themeColor="text1"/>
          <w:sz w:val="28"/>
          <w:szCs w:val="28"/>
          <w:lang w:eastAsia="en-US"/>
        </w:rPr>
      </w:pPr>
      <w:r w:rsidRPr="0077110A">
        <w:rPr>
          <w:rFonts w:eastAsiaTheme="minorHAnsi"/>
          <w:color w:val="000000" w:themeColor="text1"/>
          <w:sz w:val="28"/>
          <w:szCs w:val="28"/>
          <w:lang w:eastAsia="en-US"/>
        </w:rPr>
        <w:t xml:space="preserve">5.1.2. Технические средства охраны </w:t>
      </w:r>
      <w:r>
        <w:rPr>
          <w:rFonts w:eastAsiaTheme="minorHAnsi"/>
          <w:color w:val="000000" w:themeColor="text1"/>
          <w:sz w:val="28"/>
          <w:szCs w:val="28"/>
          <w:lang w:eastAsia="en-US"/>
        </w:rPr>
        <w:t>учреждения</w:t>
      </w:r>
      <w:r w:rsidRPr="0077110A">
        <w:rPr>
          <w:rFonts w:eastAsiaTheme="minorHAnsi"/>
          <w:color w:val="000000" w:themeColor="text1"/>
          <w:sz w:val="28"/>
          <w:szCs w:val="28"/>
          <w:lang w:eastAsia="en-US"/>
        </w:rPr>
        <w:t>:</w:t>
      </w:r>
    </w:p>
    <w:p w:rsidR="00917E66" w:rsidRPr="0077110A" w:rsidRDefault="00917E66" w:rsidP="00917E66">
      <w:pPr>
        <w:widowControl/>
        <w:autoSpaceDE/>
        <w:autoSpaceDN/>
        <w:adjustRightInd/>
        <w:ind w:firstLine="709"/>
        <w:jc w:val="both"/>
        <w:rPr>
          <w:rFonts w:eastAsiaTheme="minorHAnsi"/>
          <w:color w:val="000000" w:themeColor="text1"/>
          <w:sz w:val="28"/>
          <w:szCs w:val="28"/>
          <w:lang w:eastAsia="en-US"/>
        </w:rPr>
      </w:pPr>
      <w:r w:rsidRPr="0077110A">
        <w:rPr>
          <w:rFonts w:eastAsiaTheme="minorHAnsi"/>
          <w:color w:val="000000" w:themeColor="text1"/>
          <w:sz w:val="28"/>
          <w:szCs w:val="28"/>
          <w:lang w:eastAsia="en-US"/>
        </w:rPr>
        <w:t xml:space="preserve">Пост (помещение) оборудован кнопкой тревожной сигнализации с выводом на  </w:t>
      </w:r>
      <w:r w:rsidRPr="00A000AD">
        <w:rPr>
          <w:rFonts w:eastAsiaTheme="minorHAnsi"/>
          <w:color w:val="000000" w:themeColor="text1"/>
          <w:sz w:val="28"/>
          <w:szCs w:val="28"/>
          <w:lang w:eastAsia="en-US"/>
        </w:rPr>
        <w:t>пульт централизованной охраны</w:t>
      </w:r>
      <w:r>
        <w:rPr>
          <w:rFonts w:eastAsiaTheme="minorHAnsi"/>
          <w:color w:val="000000" w:themeColor="text1"/>
          <w:sz w:val="28"/>
          <w:szCs w:val="28"/>
          <w:lang w:eastAsia="en-US"/>
        </w:rPr>
        <w:t>.</w:t>
      </w:r>
      <w:r w:rsidRPr="00A000AD">
        <w:rPr>
          <w:rFonts w:eastAsiaTheme="minorHAnsi"/>
          <w:color w:val="000000" w:themeColor="text1"/>
          <w:sz w:val="28"/>
          <w:szCs w:val="28"/>
          <w:lang w:eastAsia="en-US"/>
        </w:rPr>
        <w:t xml:space="preserve"> </w:t>
      </w:r>
    </w:p>
    <w:p w:rsidR="00917E66" w:rsidRPr="0077110A" w:rsidRDefault="00917E66" w:rsidP="00917E66">
      <w:pPr>
        <w:widowControl/>
        <w:autoSpaceDE/>
        <w:autoSpaceDN/>
        <w:adjustRightInd/>
        <w:ind w:firstLine="709"/>
        <w:jc w:val="both"/>
        <w:rPr>
          <w:rFonts w:eastAsiaTheme="minorHAnsi"/>
          <w:color w:val="000000" w:themeColor="text1"/>
          <w:sz w:val="28"/>
          <w:szCs w:val="28"/>
          <w:lang w:eastAsia="en-US"/>
        </w:rPr>
      </w:pPr>
      <w:r w:rsidRPr="0077110A">
        <w:rPr>
          <w:rFonts w:eastAsiaTheme="minorHAnsi"/>
          <w:color w:val="000000" w:themeColor="text1"/>
          <w:sz w:val="28"/>
          <w:szCs w:val="28"/>
          <w:lang w:eastAsia="en-US"/>
        </w:rPr>
        <w:t xml:space="preserve">5.1.3. Все помещения </w:t>
      </w:r>
      <w:r w:rsidRPr="006779C3">
        <w:rPr>
          <w:rFonts w:eastAsiaTheme="minorHAnsi"/>
          <w:color w:val="000000" w:themeColor="text1"/>
          <w:sz w:val="28"/>
          <w:szCs w:val="28"/>
          <w:lang w:eastAsia="en-US"/>
        </w:rPr>
        <w:t>БУ</w:t>
      </w:r>
      <w:r w:rsidRPr="00A000AD">
        <w:rPr>
          <w:rFonts w:eastAsiaTheme="minorHAnsi"/>
          <w:color w:val="FF0000"/>
          <w:sz w:val="28"/>
          <w:szCs w:val="28"/>
          <w:lang w:eastAsia="en-US"/>
        </w:rPr>
        <w:t xml:space="preserve"> </w:t>
      </w:r>
      <w:r w:rsidRPr="0077110A">
        <w:rPr>
          <w:rFonts w:eastAsiaTheme="minorHAnsi"/>
          <w:color w:val="000000" w:themeColor="text1"/>
          <w:sz w:val="28"/>
          <w:szCs w:val="28"/>
          <w:lang w:eastAsia="en-US"/>
        </w:rPr>
        <w:t>«Сургутский центр социальной помощи семье и детям» оборудованы охранно-пожарной сигнализацией с выводом на подразделения пожарной охраны</w:t>
      </w:r>
      <w:r>
        <w:rPr>
          <w:rFonts w:eastAsiaTheme="minorHAnsi"/>
          <w:color w:val="000000" w:themeColor="text1"/>
          <w:sz w:val="28"/>
          <w:szCs w:val="28"/>
          <w:lang w:eastAsia="en-US"/>
        </w:rPr>
        <w:t xml:space="preserve">, по адресу Пушкина 4 (ПЧ № 41)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5.1.4. </w:t>
      </w:r>
      <w:r>
        <w:rPr>
          <w:rFonts w:eastAsiaTheme="minorHAnsi"/>
          <w:sz w:val="28"/>
          <w:szCs w:val="28"/>
          <w:lang w:eastAsia="en-US"/>
        </w:rPr>
        <w:t>В учреждении</w:t>
      </w:r>
      <w:r w:rsidRPr="008D5663">
        <w:rPr>
          <w:rFonts w:eastAsiaTheme="minorHAnsi"/>
          <w:sz w:val="28"/>
          <w:szCs w:val="28"/>
          <w:lang w:eastAsia="en-US"/>
        </w:rPr>
        <w:t xml:space="preserve"> имеются технические средства: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обнаружени</w:t>
      </w:r>
      <w:r w:rsidR="00FD7B2B">
        <w:rPr>
          <w:rFonts w:eastAsiaTheme="minorHAnsi"/>
          <w:sz w:val="28"/>
          <w:szCs w:val="28"/>
          <w:lang w:eastAsia="en-US"/>
        </w:rPr>
        <w:t>я и сигнализации. 1,2 и 3 этажи</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наличие (СОУЭ) системы речевого оповещения людей о пожаре и управления эвакуацией – имеется система речевого и автоматического оповещения 3-го типа;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lastRenderedPageBreak/>
        <w:t xml:space="preserve">установлена система видеонаблюдения с регистратором, обладает возможностью записи событий с фиксацией на электронный носитель со </w:t>
      </w:r>
      <w:r w:rsidR="00FD7B2B">
        <w:rPr>
          <w:rFonts w:eastAsiaTheme="minorHAnsi"/>
          <w:sz w:val="28"/>
          <w:szCs w:val="28"/>
          <w:lang w:eastAsia="en-US"/>
        </w:rPr>
        <w:t>сроком хранения 30 суток</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один автоматический шлагбаум (</w:t>
      </w:r>
      <w:r>
        <w:rPr>
          <w:rFonts w:eastAsiaTheme="minorHAnsi"/>
          <w:sz w:val="28"/>
          <w:szCs w:val="28"/>
          <w:lang w:eastAsia="en-US"/>
        </w:rPr>
        <w:t>на западной стороне).</w:t>
      </w:r>
    </w:p>
    <w:p w:rsidR="00917E66" w:rsidRPr="001E7F97" w:rsidRDefault="00917E66" w:rsidP="00917E66">
      <w:pPr>
        <w:widowControl/>
        <w:autoSpaceDE/>
        <w:autoSpaceDN/>
        <w:adjustRightInd/>
        <w:ind w:firstLine="709"/>
        <w:jc w:val="both"/>
        <w:rPr>
          <w:rFonts w:eastAsiaTheme="minorHAnsi"/>
          <w:sz w:val="28"/>
          <w:szCs w:val="28"/>
          <w:lang w:eastAsia="en-US"/>
        </w:rPr>
      </w:pPr>
      <w:r w:rsidRPr="001E7F97">
        <w:rPr>
          <w:rFonts w:eastAsiaTheme="minorHAnsi"/>
          <w:sz w:val="28"/>
          <w:szCs w:val="28"/>
          <w:lang w:eastAsia="en-US"/>
        </w:rPr>
        <w:t xml:space="preserve">5.2. Защита персонала и посетителей </w:t>
      </w:r>
      <w:r>
        <w:rPr>
          <w:rFonts w:eastAsiaTheme="minorHAnsi"/>
          <w:sz w:val="28"/>
          <w:szCs w:val="28"/>
          <w:lang w:eastAsia="en-US"/>
        </w:rPr>
        <w:t>учреждения.</w:t>
      </w:r>
      <w:r w:rsidRPr="001E7F97">
        <w:rPr>
          <w:rFonts w:eastAsiaTheme="minorHAnsi"/>
          <w:sz w:val="28"/>
          <w:szCs w:val="28"/>
          <w:lang w:eastAsia="en-US"/>
        </w:rPr>
        <w:t xml:space="preserve">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5.2.1. Для оперативной передачи сообщений через специализированные охранные структуры о противоправных действиях в отношении персонала или посетителей, объект оборудован устройствами тревожной сигнализации (ТС): система тревожной сигнализации организуется «без права отключения».</w:t>
      </w:r>
    </w:p>
    <w:p w:rsidR="00917E66" w:rsidRPr="008D5663" w:rsidRDefault="00917E66" w:rsidP="00917E66">
      <w:pPr>
        <w:widowControl/>
        <w:autoSpaceDE/>
        <w:autoSpaceDN/>
        <w:adjustRightInd/>
        <w:ind w:firstLine="709"/>
        <w:jc w:val="both"/>
        <w:rPr>
          <w:rFonts w:eastAsiaTheme="minorHAnsi"/>
          <w:sz w:val="28"/>
          <w:szCs w:val="28"/>
          <w:lang w:eastAsia="en-US"/>
        </w:rPr>
      </w:pPr>
    </w:p>
    <w:p w:rsidR="00917E66" w:rsidRPr="001E7F97" w:rsidRDefault="00917E66" w:rsidP="00917E66">
      <w:pPr>
        <w:widowControl/>
        <w:autoSpaceDE/>
        <w:autoSpaceDN/>
        <w:adjustRightInd/>
        <w:ind w:firstLine="709"/>
        <w:jc w:val="center"/>
        <w:rPr>
          <w:rFonts w:eastAsiaTheme="minorHAnsi"/>
          <w:sz w:val="28"/>
          <w:szCs w:val="28"/>
          <w:lang w:eastAsia="en-US"/>
        </w:rPr>
      </w:pPr>
      <w:r w:rsidRPr="001E7F97">
        <w:rPr>
          <w:rFonts w:eastAsiaTheme="minorHAnsi"/>
          <w:sz w:val="28"/>
          <w:szCs w:val="28"/>
          <w:lang w:eastAsia="en-US"/>
        </w:rPr>
        <w:t>6. ПРИМЕНЕНИЕ СИСТЕМ ОХРАННОГО ТЕЛЕВИДЕНИЯ</w:t>
      </w:r>
    </w:p>
    <w:p w:rsidR="00917E66" w:rsidRPr="008D5663" w:rsidRDefault="00917E66" w:rsidP="00917E66">
      <w:pPr>
        <w:widowControl/>
        <w:autoSpaceDE/>
        <w:autoSpaceDN/>
        <w:adjustRightInd/>
        <w:ind w:firstLine="709"/>
        <w:jc w:val="both"/>
        <w:rPr>
          <w:rFonts w:eastAsiaTheme="minorHAnsi"/>
          <w:sz w:val="28"/>
          <w:szCs w:val="28"/>
          <w:lang w:eastAsia="en-US"/>
        </w:rPr>
      </w:pP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6.1. Системы охранного телевидения (СОТ) обеспечивают передачу визуальной информации о состоянии охраняемых зон, помещений, периметра и территории </w:t>
      </w:r>
      <w:r>
        <w:rPr>
          <w:rFonts w:eastAsiaTheme="minorHAnsi"/>
          <w:sz w:val="28"/>
          <w:szCs w:val="28"/>
          <w:lang w:eastAsia="en-US"/>
        </w:rPr>
        <w:t>учреждения</w:t>
      </w:r>
      <w:r w:rsidRPr="008D5663">
        <w:rPr>
          <w:rFonts w:eastAsiaTheme="minorHAnsi"/>
          <w:sz w:val="28"/>
          <w:szCs w:val="28"/>
          <w:lang w:eastAsia="en-US"/>
        </w:rPr>
        <w:t xml:space="preserve"> в помещении охраны. Применение охранного телевидения позволяет в случае получения </w:t>
      </w:r>
      <w:proofErr w:type="spellStart"/>
      <w:r w:rsidRPr="008D5663">
        <w:rPr>
          <w:rFonts w:eastAsiaTheme="minorHAnsi"/>
          <w:sz w:val="28"/>
          <w:szCs w:val="28"/>
          <w:lang w:eastAsia="en-US"/>
        </w:rPr>
        <w:t>извещателя</w:t>
      </w:r>
      <w:proofErr w:type="spellEnd"/>
      <w:r w:rsidRPr="008D5663">
        <w:rPr>
          <w:rFonts w:eastAsiaTheme="minorHAnsi"/>
          <w:sz w:val="28"/>
          <w:szCs w:val="28"/>
          <w:lang w:eastAsia="en-US"/>
        </w:rPr>
        <w:t xml:space="preserve"> о тревоге определить характер нарушения, место нарушения, направление движения нарушителя, определить оптимальные меры противодействия и своевременно подать сигнал тревоги в органы внутренних дел.</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6.2. </w:t>
      </w:r>
      <w:r>
        <w:rPr>
          <w:rFonts w:eastAsiaTheme="minorHAnsi"/>
          <w:sz w:val="28"/>
          <w:szCs w:val="28"/>
          <w:lang w:eastAsia="en-US"/>
        </w:rPr>
        <w:t>В учреждении</w:t>
      </w:r>
      <w:r w:rsidRPr="008D5663">
        <w:rPr>
          <w:rFonts w:eastAsiaTheme="minorHAnsi"/>
          <w:sz w:val="28"/>
          <w:szCs w:val="28"/>
          <w:lang w:eastAsia="en-US"/>
        </w:rPr>
        <w:t xml:space="preserve"> телевизионными камерами (ТК) </w:t>
      </w:r>
      <w:proofErr w:type="gramStart"/>
      <w:r w:rsidRPr="008D5663">
        <w:rPr>
          <w:rFonts w:eastAsiaTheme="minorHAnsi"/>
          <w:sz w:val="28"/>
          <w:szCs w:val="28"/>
          <w:lang w:eastAsia="en-US"/>
        </w:rPr>
        <w:t>оборудованы</w:t>
      </w:r>
      <w:proofErr w:type="gramEnd"/>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периметр территории, пути эвакуации, лестничные клетки;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главный и запасной входы;</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холл 1 этажа учреждения.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6.3. Для записи телевизионных изображений применяется </w:t>
      </w:r>
      <w:proofErr w:type="spellStart"/>
      <w:r w:rsidRPr="008D5663">
        <w:rPr>
          <w:rFonts w:eastAsiaTheme="minorHAnsi"/>
          <w:sz w:val="28"/>
          <w:szCs w:val="28"/>
          <w:lang w:eastAsia="en-US"/>
        </w:rPr>
        <w:t>видеонакопитель</w:t>
      </w:r>
      <w:proofErr w:type="spellEnd"/>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p>
    <w:p w:rsidR="00917E66" w:rsidRPr="001E7F97" w:rsidRDefault="00917E66" w:rsidP="00917E66">
      <w:pPr>
        <w:widowControl/>
        <w:autoSpaceDE/>
        <w:autoSpaceDN/>
        <w:adjustRightInd/>
        <w:ind w:firstLine="709"/>
        <w:jc w:val="center"/>
        <w:rPr>
          <w:rFonts w:eastAsiaTheme="minorHAnsi"/>
          <w:sz w:val="28"/>
          <w:szCs w:val="28"/>
          <w:lang w:eastAsia="en-US"/>
        </w:rPr>
      </w:pPr>
      <w:r w:rsidRPr="001E7F97">
        <w:rPr>
          <w:rFonts w:eastAsiaTheme="minorHAnsi"/>
          <w:sz w:val="28"/>
          <w:szCs w:val="28"/>
          <w:lang w:eastAsia="en-US"/>
        </w:rPr>
        <w:t xml:space="preserve">7. ОБОРУДОВАНИЕ </w:t>
      </w:r>
      <w:r>
        <w:rPr>
          <w:rFonts w:eastAsiaTheme="minorHAnsi"/>
          <w:sz w:val="28"/>
          <w:szCs w:val="28"/>
          <w:lang w:eastAsia="en-US"/>
        </w:rPr>
        <w:t>УЧРЕЖДЕНИЯ</w:t>
      </w:r>
      <w:r w:rsidRPr="001E7F97">
        <w:rPr>
          <w:rFonts w:eastAsiaTheme="minorHAnsi"/>
          <w:sz w:val="28"/>
          <w:szCs w:val="28"/>
          <w:lang w:eastAsia="en-US"/>
        </w:rPr>
        <w:t xml:space="preserve"> СИСТЕМОЙ</w:t>
      </w:r>
      <w:r w:rsidR="00FD7B2B">
        <w:rPr>
          <w:rFonts w:eastAsiaTheme="minorHAnsi"/>
          <w:sz w:val="28"/>
          <w:szCs w:val="28"/>
          <w:lang w:eastAsia="en-US"/>
        </w:rPr>
        <w:t xml:space="preserve"> </w:t>
      </w:r>
      <w:r w:rsidRPr="001E7F97">
        <w:rPr>
          <w:rFonts w:eastAsiaTheme="minorHAnsi"/>
          <w:sz w:val="28"/>
          <w:szCs w:val="28"/>
          <w:lang w:eastAsia="en-US"/>
        </w:rPr>
        <w:t xml:space="preserve"> ОПОВЕЩЕНИЯ</w:t>
      </w:r>
    </w:p>
    <w:p w:rsidR="00917E66" w:rsidRPr="008D5663" w:rsidRDefault="00917E66" w:rsidP="00917E66">
      <w:pPr>
        <w:widowControl/>
        <w:autoSpaceDE/>
        <w:autoSpaceDN/>
        <w:adjustRightInd/>
        <w:ind w:firstLine="709"/>
        <w:jc w:val="both"/>
        <w:rPr>
          <w:rFonts w:eastAsiaTheme="minorHAnsi"/>
          <w:b/>
          <w:sz w:val="28"/>
          <w:szCs w:val="28"/>
          <w:lang w:eastAsia="en-US"/>
        </w:rPr>
      </w:pP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7.1.  Система оповещения </w:t>
      </w:r>
      <w:r>
        <w:rPr>
          <w:rFonts w:eastAsiaTheme="minorHAnsi"/>
          <w:sz w:val="28"/>
          <w:szCs w:val="28"/>
          <w:lang w:eastAsia="en-US"/>
        </w:rPr>
        <w:t xml:space="preserve"> в учреждении</w:t>
      </w:r>
      <w:r w:rsidRPr="008D5663">
        <w:rPr>
          <w:rFonts w:eastAsiaTheme="minorHAnsi"/>
          <w:sz w:val="28"/>
          <w:szCs w:val="28"/>
          <w:lang w:eastAsia="en-US"/>
        </w:rPr>
        <w:t xml:space="preserve"> и его территории создана для оперативного информирования людей о возникшей или приближающейся внештатной ситуации (аварии, пожаре, стихийном бедствии, нападении, террористическом акте) и координации их действия. Порядок оповещения определен руководителем </w:t>
      </w:r>
      <w:r>
        <w:rPr>
          <w:rFonts w:eastAsiaTheme="minorHAnsi"/>
          <w:sz w:val="28"/>
          <w:szCs w:val="28"/>
          <w:lang w:eastAsia="en-US"/>
        </w:rPr>
        <w:t>учреждения</w:t>
      </w:r>
      <w:r w:rsidRPr="008D5663">
        <w:rPr>
          <w:rFonts w:eastAsiaTheme="minorHAnsi"/>
          <w:sz w:val="28"/>
          <w:szCs w:val="28"/>
          <w:lang w:eastAsia="en-US"/>
        </w:rPr>
        <w:t>.</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7.2. Оповещение людей находящихся </w:t>
      </w:r>
      <w:r>
        <w:rPr>
          <w:rFonts w:eastAsiaTheme="minorHAnsi"/>
          <w:sz w:val="28"/>
          <w:szCs w:val="28"/>
          <w:lang w:eastAsia="en-US"/>
        </w:rPr>
        <w:t>в учреждении</w:t>
      </w:r>
      <w:r w:rsidRPr="008D5663">
        <w:rPr>
          <w:rFonts w:eastAsiaTheme="minorHAnsi"/>
          <w:sz w:val="28"/>
          <w:szCs w:val="28"/>
          <w:lang w:eastAsia="en-US"/>
        </w:rPr>
        <w:t xml:space="preserve">, осуществляется с помощью технических средств, которые обеспечивают: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подачу звуковых сигналов в здании и помещениях;</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трансляцию</w:t>
      </w:r>
      <w:r>
        <w:rPr>
          <w:rFonts w:eastAsiaTheme="minorHAnsi"/>
          <w:sz w:val="28"/>
          <w:szCs w:val="28"/>
          <w:lang w:eastAsia="en-US"/>
        </w:rPr>
        <w:t xml:space="preserve"> речевой информации  о характере</w:t>
      </w:r>
      <w:r w:rsidRPr="008D5663">
        <w:rPr>
          <w:rFonts w:eastAsiaTheme="minorHAnsi"/>
          <w:sz w:val="28"/>
          <w:szCs w:val="28"/>
          <w:lang w:eastAsia="en-US"/>
        </w:rPr>
        <w:t xml:space="preserve"> опасности, необходимости и путях эвакуации, других действиях, направленных на обеспечение безопасности.</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7.3. Эвакуация людей по сигналам оповещения сопровождается: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включением аварийного освещения;</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lastRenderedPageBreak/>
        <w:t>передачей специально разработанного текста, направленных на предотвр</w:t>
      </w:r>
      <w:r>
        <w:rPr>
          <w:rFonts w:eastAsiaTheme="minorHAnsi"/>
          <w:sz w:val="28"/>
          <w:szCs w:val="28"/>
          <w:lang w:eastAsia="en-US"/>
        </w:rPr>
        <w:t xml:space="preserve">ащение паники и других явлений </w:t>
      </w:r>
      <w:r w:rsidRPr="008D5663">
        <w:rPr>
          <w:rFonts w:eastAsiaTheme="minorHAnsi"/>
          <w:sz w:val="28"/>
          <w:szCs w:val="28"/>
          <w:lang w:eastAsia="en-US"/>
        </w:rPr>
        <w:t>(скопление людей в проходах, тамбурах, на лестничных клетках и в других местах);</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включением световых указателей направления и путей эвакуации.</w:t>
      </w:r>
    </w:p>
    <w:p w:rsidR="00917E66" w:rsidRPr="008D5663" w:rsidRDefault="00917E66" w:rsidP="00917E66">
      <w:pPr>
        <w:widowControl/>
        <w:autoSpaceDE/>
        <w:autoSpaceDN/>
        <w:adjustRightInd/>
        <w:ind w:firstLine="709"/>
        <w:jc w:val="both"/>
        <w:rPr>
          <w:rFonts w:eastAsiaTheme="minorHAnsi"/>
          <w:sz w:val="28"/>
          <w:szCs w:val="28"/>
          <w:lang w:eastAsia="en-US"/>
        </w:rPr>
      </w:pPr>
    </w:p>
    <w:p w:rsidR="00917E66" w:rsidRPr="001E7F97" w:rsidRDefault="00917E66" w:rsidP="00917E66">
      <w:pPr>
        <w:widowControl/>
        <w:autoSpaceDE/>
        <w:autoSpaceDN/>
        <w:adjustRightInd/>
        <w:ind w:firstLine="709"/>
        <w:jc w:val="center"/>
        <w:rPr>
          <w:rFonts w:eastAsiaTheme="minorHAnsi"/>
          <w:sz w:val="28"/>
          <w:szCs w:val="28"/>
          <w:lang w:eastAsia="en-US"/>
        </w:rPr>
      </w:pPr>
      <w:r w:rsidRPr="001E7F97">
        <w:rPr>
          <w:rFonts w:eastAsiaTheme="minorHAnsi"/>
          <w:sz w:val="28"/>
          <w:szCs w:val="28"/>
          <w:lang w:eastAsia="en-US"/>
        </w:rPr>
        <w:t xml:space="preserve">8. ОБОРУДОВАНИЕ </w:t>
      </w:r>
      <w:r>
        <w:rPr>
          <w:rFonts w:eastAsiaTheme="minorHAnsi"/>
          <w:sz w:val="28"/>
          <w:szCs w:val="28"/>
          <w:lang w:eastAsia="en-US"/>
        </w:rPr>
        <w:t>УЧРЕЖДЕНИЯ</w:t>
      </w:r>
      <w:r w:rsidRPr="001E7F97">
        <w:rPr>
          <w:rFonts w:eastAsiaTheme="minorHAnsi"/>
          <w:sz w:val="28"/>
          <w:szCs w:val="28"/>
          <w:lang w:eastAsia="en-US"/>
        </w:rPr>
        <w:t xml:space="preserve"> ПОЖАРНОЙ СИГНАЛИЗАЦИЕЙ</w:t>
      </w:r>
    </w:p>
    <w:p w:rsidR="00917E66" w:rsidRPr="008D5663" w:rsidRDefault="00917E66" w:rsidP="00917E66">
      <w:pPr>
        <w:widowControl/>
        <w:autoSpaceDE/>
        <w:autoSpaceDN/>
        <w:adjustRightInd/>
        <w:ind w:firstLine="709"/>
        <w:jc w:val="both"/>
        <w:rPr>
          <w:rFonts w:eastAsiaTheme="minorHAnsi"/>
          <w:sz w:val="28"/>
          <w:szCs w:val="28"/>
          <w:lang w:eastAsia="en-US"/>
        </w:rPr>
      </w:pPr>
    </w:p>
    <w:p w:rsidR="00917E66" w:rsidRPr="00A12360"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8.1. </w:t>
      </w:r>
      <w:r>
        <w:rPr>
          <w:rFonts w:eastAsiaTheme="minorHAnsi"/>
          <w:sz w:val="28"/>
          <w:szCs w:val="28"/>
          <w:lang w:eastAsia="en-US"/>
        </w:rPr>
        <w:t>Учреждение оснащено</w:t>
      </w:r>
      <w:r w:rsidRPr="008D5663">
        <w:rPr>
          <w:rFonts w:eastAsiaTheme="minorHAnsi"/>
          <w:sz w:val="28"/>
          <w:szCs w:val="28"/>
          <w:lang w:eastAsia="en-US"/>
        </w:rPr>
        <w:t xml:space="preserve"> системами и средствами противопожарной защиты, в том числе системой оповещения людей о пожаре и средствами обнаружения и сигнализации </w:t>
      </w:r>
      <w:r w:rsidRPr="00A12360">
        <w:rPr>
          <w:rFonts w:eastAsiaTheme="minorHAnsi"/>
          <w:sz w:val="28"/>
          <w:szCs w:val="28"/>
          <w:lang w:eastAsia="en-US"/>
        </w:rPr>
        <w:t>– дымовые д</w:t>
      </w:r>
      <w:r w:rsidR="00FD7B2B">
        <w:rPr>
          <w:rFonts w:eastAsiaTheme="minorHAnsi"/>
          <w:sz w:val="28"/>
          <w:szCs w:val="28"/>
          <w:lang w:eastAsia="en-US"/>
        </w:rPr>
        <w:t>атчики на всех этажах</w:t>
      </w:r>
      <w:r w:rsidRPr="00A12360">
        <w:rPr>
          <w:rFonts w:eastAsiaTheme="minorHAnsi"/>
          <w:sz w:val="28"/>
          <w:szCs w:val="28"/>
          <w:lang w:eastAsia="en-US"/>
        </w:rPr>
        <w:t xml:space="preserve">, по лестничным клеткам ручные пожарные </w:t>
      </w:r>
      <w:proofErr w:type="spellStart"/>
      <w:r w:rsidRPr="00A12360">
        <w:rPr>
          <w:rFonts w:eastAsiaTheme="minorHAnsi"/>
          <w:sz w:val="28"/>
          <w:szCs w:val="28"/>
          <w:lang w:eastAsia="en-US"/>
        </w:rPr>
        <w:t>извещатели</w:t>
      </w:r>
      <w:proofErr w:type="spellEnd"/>
      <w:r w:rsidRPr="00A12360">
        <w:rPr>
          <w:rFonts w:eastAsiaTheme="minorHAnsi"/>
          <w:sz w:val="28"/>
          <w:szCs w:val="28"/>
          <w:lang w:eastAsia="en-US"/>
        </w:rPr>
        <w:t xml:space="preserve">, пульт управления расположен на 1 этаже в помещениях охраны. </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8.2. Проверка работоспособности систем и средств противопожарной защиты осуществляется по договору.</w:t>
      </w:r>
    </w:p>
    <w:p w:rsidR="00917E66" w:rsidRPr="008D5663" w:rsidRDefault="00917E66" w:rsidP="00917E66">
      <w:pPr>
        <w:widowControl/>
        <w:autoSpaceDE/>
        <w:autoSpaceDN/>
        <w:adjustRightInd/>
        <w:ind w:firstLine="709"/>
        <w:jc w:val="both"/>
        <w:rPr>
          <w:rFonts w:eastAsiaTheme="minorHAnsi"/>
          <w:sz w:val="28"/>
          <w:szCs w:val="28"/>
          <w:lang w:eastAsia="en-US"/>
        </w:rPr>
      </w:pPr>
      <w:r w:rsidRPr="008D5663">
        <w:rPr>
          <w:rFonts w:eastAsiaTheme="minorHAnsi"/>
          <w:sz w:val="28"/>
          <w:szCs w:val="28"/>
          <w:lang w:eastAsia="en-US"/>
        </w:rPr>
        <w:t xml:space="preserve">8.3. В период выполнения работ, связанных с отключением систем противопожарной защиты необходимо принять все меры по защите </w:t>
      </w:r>
      <w:r>
        <w:rPr>
          <w:rFonts w:eastAsiaTheme="minorHAnsi"/>
          <w:sz w:val="28"/>
          <w:szCs w:val="28"/>
          <w:lang w:eastAsia="en-US"/>
        </w:rPr>
        <w:t>учреждения</w:t>
      </w:r>
      <w:r w:rsidRPr="008D5663">
        <w:rPr>
          <w:rFonts w:eastAsiaTheme="minorHAnsi"/>
          <w:sz w:val="28"/>
          <w:szCs w:val="28"/>
          <w:lang w:eastAsia="en-US"/>
        </w:rPr>
        <w:t xml:space="preserve"> от пожара.</w:t>
      </w:r>
    </w:p>
    <w:p w:rsidR="008D5663" w:rsidRPr="008D5663" w:rsidRDefault="008D5663" w:rsidP="008D5663">
      <w:pPr>
        <w:widowControl/>
        <w:autoSpaceDE/>
        <w:autoSpaceDN/>
        <w:adjustRightInd/>
        <w:jc w:val="both"/>
        <w:rPr>
          <w:rFonts w:eastAsiaTheme="minorHAnsi"/>
          <w:sz w:val="28"/>
          <w:szCs w:val="28"/>
          <w:lang w:eastAsia="en-US"/>
        </w:rPr>
      </w:pPr>
    </w:p>
    <w:p w:rsidR="006053CC" w:rsidRDefault="006053CC">
      <w:pPr>
        <w:rPr>
          <w:sz w:val="28"/>
          <w:szCs w:val="28"/>
        </w:rPr>
      </w:pPr>
    </w:p>
    <w:p w:rsidR="008E3CDC" w:rsidRDefault="008E3CDC">
      <w:pPr>
        <w:rPr>
          <w:sz w:val="28"/>
          <w:szCs w:val="28"/>
        </w:rPr>
      </w:pPr>
    </w:p>
    <w:p w:rsidR="008E3CDC" w:rsidRDefault="008E3CDC" w:rsidP="008E3CDC">
      <w:pPr>
        <w:widowControl/>
        <w:shd w:val="clear" w:color="auto" w:fill="FFFFFF"/>
        <w:autoSpaceDE/>
        <w:autoSpaceDN/>
        <w:adjustRightInd/>
        <w:rPr>
          <w:b/>
          <w:sz w:val="56"/>
          <w:szCs w:val="56"/>
        </w:rPr>
      </w:pPr>
    </w:p>
    <w:p w:rsidR="00EE66EB" w:rsidRDefault="00EE66EB" w:rsidP="008E3CDC">
      <w:pPr>
        <w:widowControl/>
        <w:shd w:val="clear" w:color="auto" w:fill="FFFFFF"/>
        <w:autoSpaceDE/>
        <w:autoSpaceDN/>
        <w:adjustRightInd/>
        <w:rPr>
          <w:b/>
          <w:sz w:val="56"/>
          <w:szCs w:val="56"/>
        </w:rPr>
      </w:pPr>
    </w:p>
    <w:p w:rsidR="00EE66EB" w:rsidRDefault="00EE66EB" w:rsidP="008E3CDC">
      <w:pPr>
        <w:widowControl/>
        <w:shd w:val="clear" w:color="auto" w:fill="FFFFFF"/>
        <w:autoSpaceDE/>
        <w:autoSpaceDN/>
        <w:adjustRightInd/>
        <w:rPr>
          <w:b/>
          <w:sz w:val="56"/>
          <w:szCs w:val="56"/>
        </w:rPr>
      </w:pPr>
    </w:p>
    <w:p w:rsidR="00EE66EB" w:rsidRDefault="00EE66EB" w:rsidP="008E3CDC">
      <w:pPr>
        <w:widowControl/>
        <w:shd w:val="clear" w:color="auto" w:fill="FFFFFF"/>
        <w:autoSpaceDE/>
        <w:autoSpaceDN/>
        <w:adjustRightInd/>
        <w:rPr>
          <w:b/>
          <w:sz w:val="56"/>
          <w:szCs w:val="56"/>
        </w:rPr>
      </w:pPr>
    </w:p>
    <w:p w:rsidR="00EE66EB" w:rsidRDefault="00EE66EB"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Default="008B7F57" w:rsidP="008E3CDC">
      <w:pPr>
        <w:widowControl/>
        <w:shd w:val="clear" w:color="auto" w:fill="FFFFFF"/>
        <w:autoSpaceDE/>
        <w:autoSpaceDN/>
        <w:adjustRightInd/>
        <w:rPr>
          <w:b/>
          <w:sz w:val="28"/>
          <w:szCs w:val="28"/>
        </w:rPr>
      </w:pPr>
    </w:p>
    <w:p w:rsidR="008B7F57" w:rsidRPr="00EE66EB" w:rsidRDefault="008B7F57" w:rsidP="008E3CDC">
      <w:pPr>
        <w:widowControl/>
        <w:shd w:val="clear" w:color="auto" w:fill="FFFFFF"/>
        <w:autoSpaceDE/>
        <w:autoSpaceDN/>
        <w:adjustRightInd/>
        <w:rPr>
          <w:b/>
          <w:sz w:val="28"/>
          <w:szCs w:val="28"/>
        </w:rPr>
      </w:pPr>
    </w:p>
    <w:p w:rsidR="00EE66EB" w:rsidRPr="00E47A46" w:rsidRDefault="00EE66EB" w:rsidP="00EE66EB">
      <w:pPr>
        <w:tabs>
          <w:tab w:val="left" w:pos="-2127"/>
        </w:tabs>
        <w:jc w:val="right"/>
        <w:rPr>
          <w:sz w:val="24"/>
        </w:rPr>
      </w:pPr>
      <w:r>
        <w:rPr>
          <w:sz w:val="24"/>
        </w:rPr>
        <w:lastRenderedPageBreak/>
        <w:t>П</w:t>
      </w:r>
      <w:r w:rsidRPr="00E47A46">
        <w:rPr>
          <w:sz w:val="24"/>
        </w:rPr>
        <w:t>риложение</w:t>
      </w:r>
      <w:r>
        <w:rPr>
          <w:sz w:val="24"/>
        </w:rPr>
        <w:t xml:space="preserve"> 5</w:t>
      </w:r>
      <w:r w:rsidRPr="00E47A46">
        <w:rPr>
          <w:sz w:val="24"/>
        </w:rPr>
        <w:t xml:space="preserve"> к приказу </w:t>
      </w:r>
    </w:p>
    <w:p w:rsidR="00EE66EB" w:rsidRDefault="00600FC5" w:rsidP="00EE66EB">
      <w:pPr>
        <w:jc w:val="right"/>
        <w:rPr>
          <w:sz w:val="32"/>
          <w:szCs w:val="32"/>
        </w:rPr>
      </w:pPr>
      <w:r>
        <w:rPr>
          <w:sz w:val="24"/>
        </w:rPr>
        <w:t>от «____» ______  2023</w:t>
      </w:r>
      <w:r w:rsidR="00EE66EB" w:rsidRPr="00E47A46">
        <w:rPr>
          <w:sz w:val="24"/>
        </w:rPr>
        <w:t xml:space="preserve"> г. № </w:t>
      </w:r>
      <w:r w:rsidR="00EE66EB">
        <w:rPr>
          <w:sz w:val="24"/>
        </w:rPr>
        <w:t>15</w:t>
      </w:r>
      <w:r w:rsidR="00EE66EB" w:rsidRPr="00A21B1E">
        <w:rPr>
          <w:sz w:val="24"/>
        </w:rPr>
        <w:t>/</w:t>
      </w:r>
      <w:r w:rsidR="00EE66EB">
        <w:rPr>
          <w:sz w:val="24"/>
        </w:rPr>
        <w:t>23-П-</w:t>
      </w:r>
      <w:r w:rsidR="00EE66EB" w:rsidRPr="00E47A46">
        <w:rPr>
          <w:sz w:val="24"/>
        </w:rPr>
        <w:t>__________</w:t>
      </w:r>
    </w:p>
    <w:p w:rsidR="00EE66EB" w:rsidRDefault="00EE66EB" w:rsidP="00EE66EB">
      <w:pPr>
        <w:jc w:val="center"/>
        <w:rPr>
          <w:sz w:val="32"/>
          <w:szCs w:val="32"/>
        </w:rPr>
      </w:pPr>
    </w:p>
    <w:p w:rsidR="00EE66EB" w:rsidRPr="005F5C3F" w:rsidRDefault="00EE66EB" w:rsidP="00EE66EB">
      <w:pPr>
        <w:jc w:val="center"/>
        <w:rPr>
          <w:sz w:val="32"/>
          <w:szCs w:val="32"/>
        </w:rPr>
      </w:pPr>
      <w:r>
        <w:rPr>
          <w:sz w:val="32"/>
          <w:szCs w:val="32"/>
        </w:rPr>
        <w:t>ИНСТРУКЦИЯ ПО СПОСОБАМ</w:t>
      </w:r>
      <w:r w:rsidRPr="005F5C3F">
        <w:rPr>
          <w:sz w:val="32"/>
          <w:szCs w:val="32"/>
        </w:rPr>
        <w:t xml:space="preserve"> ЗАЩИТЫ И ДЕЙСТВИЙ В СЛУЧАЕ ПРИМЕНЕНИЯ НА ОБЪЕКТЕ (ТЕРРИТОРИИ) ТОКСИЧНЫХ ХИМИКАТОВ, ОТРАВЛЯЮЩИХ ВЕЩЕСТВ И ПАТОГЕННЫХ БИОЛОГИЧЕСКИХ АГЕНТОВ</w:t>
      </w:r>
    </w:p>
    <w:p w:rsidR="00EE66EB" w:rsidRDefault="00EE66EB" w:rsidP="00EE66EB">
      <w:pPr>
        <w:ind w:firstLine="709"/>
        <w:rPr>
          <w:sz w:val="28"/>
          <w:szCs w:val="28"/>
        </w:rPr>
      </w:pPr>
    </w:p>
    <w:p w:rsidR="00EE66EB" w:rsidRPr="005F5C3F" w:rsidRDefault="00EE66EB" w:rsidP="00EE66EB">
      <w:pPr>
        <w:jc w:val="center"/>
        <w:rPr>
          <w:b/>
          <w:sz w:val="28"/>
          <w:szCs w:val="28"/>
        </w:rPr>
      </w:pPr>
      <w:r w:rsidRPr="005F5C3F">
        <w:rPr>
          <w:b/>
          <w:sz w:val="28"/>
          <w:szCs w:val="28"/>
        </w:rPr>
        <w:t>«Меры безо</w:t>
      </w:r>
      <w:r>
        <w:rPr>
          <w:b/>
          <w:sz w:val="28"/>
          <w:szCs w:val="28"/>
        </w:rPr>
        <w:t xml:space="preserve">пасности в случае химического и </w:t>
      </w:r>
      <w:r w:rsidRPr="005F5C3F">
        <w:rPr>
          <w:b/>
          <w:sz w:val="28"/>
          <w:szCs w:val="28"/>
        </w:rPr>
        <w:t>биологического</w:t>
      </w:r>
      <w:r>
        <w:rPr>
          <w:b/>
          <w:sz w:val="28"/>
          <w:szCs w:val="28"/>
        </w:rPr>
        <w:t xml:space="preserve"> </w:t>
      </w:r>
      <w:r w:rsidRPr="005F5C3F">
        <w:rPr>
          <w:b/>
          <w:sz w:val="28"/>
          <w:szCs w:val="28"/>
        </w:rPr>
        <w:t>терроризма»</w:t>
      </w:r>
    </w:p>
    <w:p w:rsidR="00EE66EB" w:rsidRPr="005F5C3F" w:rsidRDefault="00EE66EB" w:rsidP="00EE66EB">
      <w:pPr>
        <w:ind w:firstLine="709"/>
        <w:jc w:val="both"/>
        <w:rPr>
          <w:sz w:val="28"/>
          <w:szCs w:val="28"/>
        </w:rPr>
      </w:pPr>
      <w:r w:rsidRPr="005F5C3F">
        <w:rPr>
          <w:sz w:val="28"/>
          <w:szCs w:val="28"/>
        </w:rPr>
        <w:t>Наиболее распространенными и дост</w:t>
      </w:r>
      <w:r>
        <w:rPr>
          <w:sz w:val="28"/>
          <w:szCs w:val="28"/>
        </w:rPr>
        <w:t xml:space="preserve">упными химическими веществами и </w:t>
      </w:r>
      <w:r w:rsidRPr="005F5C3F">
        <w:rPr>
          <w:sz w:val="28"/>
          <w:szCs w:val="28"/>
        </w:rPr>
        <w:t>биологическими агентами, которы</w:t>
      </w:r>
      <w:r>
        <w:rPr>
          <w:sz w:val="28"/>
          <w:szCs w:val="28"/>
        </w:rPr>
        <w:t xml:space="preserve">е могут быть </w:t>
      </w:r>
      <w:r w:rsidRPr="005F5C3F">
        <w:rPr>
          <w:sz w:val="28"/>
          <w:szCs w:val="28"/>
        </w:rPr>
        <w:t>использованы при проведении</w:t>
      </w:r>
      <w:r>
        <w:rPr>
          <w:sz w:val="28"/>
          <w:szCs w:val="28"/>
        </w:rPr>
        <w:t xml:space="preserve"> </w:t>
      </w:r>
      <w:r w:rsidRPr="005F5C3F">
        <w:rPr>
          <w:sz w:val="28"/>
          <w:szCs w:val="28"/>
        </w:rPr>
        <w:t>террористических актов, являются:</w:t>
      </w:r>
    </w:p>
    <w:p w:rsidR="00EE66EB" w:rsidRPr="005F5C3F" w:rsidRDefault="00EE66EB" w:rsidP="00EE66EB">
      <w:pPr>
        <w:ind w:firstLine="709"/>
        <w:jc w:val="both"/>
        <w:rPr>
          <w:sz w:val="28"/>
          <w:szCs w:val="28"/>
        </w:rPr>
      </w:pPr>
      <w:r w:rsidRPr="005F5C3F">
        <w:rPr>
          <w:sz w:val="28"/>
          <w:szCs w:val="28"/>
        </w:rPr>
        <w:t>а) химические вещества:</w:t>
      </w:r>
    </w:p>
    <w:p w:rsidR="00EE66EB" w:rsidRPr="005F5C3F" w:rsidRDefault="00EE66EB" w:rsidP="00EE66EB">
      <w:pPr>
        <w:ind w:firstLine="709"/>
        <w:jc w:val="both"/>
        <w:rPr>
          <w:sz w:val="28"/>
          <w:szCs w:val="28"/>
        </w:rPr>
      </w:pPr>
      <w:r w:rsidRPr="005F5C3F">
        <w:rPr>
          <w:sz w:val="28"/>
          <w:szCs w:val="28"/>
        </w:rPr>
        <w:t>- токсичные гербициды и инсектициды;</w:t>
      </w:r>
    </w:p>
    <w:p w:rsidR="00EE66EB" w:rsidRPr="005F5C3F" w:rsidRDefault="00EE66EB" w:rsidP="00EE66EB">
      <w:pPr>
        <w:ind w:firstLine="709"/>
        <w:jc w:val="both"/>
        <w:rPr>
          <w:sz w:val="28"/>
          <w:szCs w:val="28"/>
        </w:rPr>
      </w:pPr>
      <w:r w:rsidRPr="005F5C3F">
        <w:rPr>
          <w:sz w:val="28"/>
          <w:szCs w:val="28"/>
        </w:rPr>
        <w:t>- аварийно-опасные химические вещества;</w:t>
      </w:r>
    </w:p>
    <w:p w:rsidR="00EE66EB" w:rsidRPr="005F5C3F" w:rsidRDefault="00EE66EB" w:rsidP="00EE66EB">
      <w:pPr>
        <w:ind w:firstLine="709"/>
        <w:jc w:val="both"/>
        <w:rPr>
          <w:sz w:val="28"/>
          <w:szCs w:val="28"/>
        </w:rPr>
      </w:pPr>
      <w:r w:rsidRPr="005F5C3F">
        <w:rPr>
          <w:sz w:val="28"/>
          <w:szCs w:val="28"/>
        </w:rPr>
        <w:t>- отравляющие вещества;</w:t>
      </w:r>
    </w:p>
    <w:p w:rsidR="00EE66EB" w:rsidRPr="005F5C3F" w:rsidRDefault="00EE66EB" w:rsidP="00EE66EB">
      <w:pPr>
        <w:ind w:firstLine="709"/>
        <w:jc w:val="both"/>
        <w:rPr>
          <w:sz w:val="28"/>
          <w:szCs w:val="28"/>
        </w:rPr>
      </w:pPr>
      <w:r w:rsidRPr="005F5C3F">
        <w:rPr>
          <w:sz w:val="28"/>
          <w:szCs w:val="28"/>
        </w:rPr>
        <w:t>- психогенные и наркотические вещества;</w:t>
      </w:r>
    </w:p>
    <w:p w:rsidR="00EE66EB" w:rsidRPr="005F5C3F" w:rsidRDefault="00EE66EB" w:rsidP="00EE66EB">
      <w:pPr>
        <w:ind w:firstLine="709"/>
        <w:jc w:val="both"/>
        <w:rPr>
          <w:sz w:val="28"/>
          <w:szCs w:val="28"/>
        </w:rPr>
      </w:pPr>
      <w:r w:rsidRPr="005F5C3F">
        <w:rPr>
          <w:sz w:val="28"/>
          <w:szCs w:val="28"/>
        </w:rPr>
        <w:t>б) биологически агенты:</w:t>
      </w:r>
    </w:p>
    <w:p w:rsidR="00EE66EB" w:rsidRPr="005F5C3F" w:rsidRDefault="00EE66EB" w:rsidP="00EE66EB">
      <w:pPr>
        <w:ind w:firstLine="709"/>
        <w:jc w:val="both"/>
        <w:rPr>
          <w:sz w:val="28"/>
          <w:szCs w:val="28"/>
        </w:rPr>
      </w:pPr>
      <w:r w:rsidRPr="005F5C3F">
        <w:rPr>
          <w:sz w:val="28"/>
          <w:szCs w:val="28"/>
        </w:rPr>
        <w:t>- возбудители опасных инфекций типа си</w:t>
      </w:r>
      <w:r>
        <w:rPr>
          <w:sz w:val="28"/>
          <w:szCs w:val="28"/>
        </w:rPr>
        <w:t xml:space="preserve">бирской язвы, натуральной оспы, </w:t>
      </w:r>
      <w:r w:rsidRPr="005F5C3F">
        <w:rPr>
          <w:sz w:val="28"/>
          <w:szCs w:val="28"/>
        </w:rPr>
        <w:t>туляремии и др.;</w:t>
      </w:r>
    </w:p>
    <w:p w:rsidR="00EE66EB" w:rsidRPr="005F5C3F" w:rsidRDefault="00EE66EB" w:rsidP="00EE66EB">
      <w:pPr>
        <w:ind w:firstLine="709"/>
        <w:jc w:val="both"/>
        <w:rPr>
          <w:sz w:val="28"/>
          <w:szCs w:val="28"/>
        </w:rPr>
      </w:pPr>
      <w:r w:rsidRPr="005F5C3F">
        <w:rPr>
          <w:sz w:val="28"/>
          <w:szCs w:val="28"/>
        </w:rPr>
        <w:t>- природные яды и токсины растительного и животного происхождения.</w:t>
      </w:r>
    </w:p>
    <w:p w:rsidR="00EE66EB" w:rsidRPr="005F5C3F" w:rsidRDefault="00EE66EB" w:rsidP="00EE66EB">
      <w:pPr>
        <w:ind w:firstLine="709"/>
        <w:jc w:val="both"/>
        <w:rPr>
          <w:sz w:val="28"/>
          <w:szCs w:val="28"/>
        </w:rPr>
      </w:pPr>
      <w:r w:rsidRPr="005F5C3F">
        <w:rPr>
          <w:sz w:val="28"/>
          <w:szCs w:val="28"/>
        </w:rPr>
        <w:t>Применение химических веществ и биологических агентов возможно</w:t>
      </w:r>
    </w:p>
    <w:p w:rsidR="00EE66EB" w:rsidRPr="005F5C3F" w:rsidRDefault="00EE66EB" w:rsidP="00EE66EB">
      <w:pPr>
        <w:jc w:val="both"/>
        <w:rPr>
          <w:sz w:val="28"/>
          <w:szCs w:val="28"/>
        </w:rPr>
      </w:pPr>
      <w:r w:rsidRPr="005F5C3F">
        <w:rPr>
          <w:sz w:val="28"/>
          <w:szCs w:val="28"/>
        </w:rPr>
        <w:t>в основном диверсионными методами, к которым относятся:</w:t>
      </w:r>
    </w:p>
    <w:p w:rsidR="00EE66EB" w:rsidRPr="005F5C3F" w:rsidRDefault="00EE66EB" w:rsidP="00EE66EB">
      <w:pPr>
        <w:ind w:firstLine="709"/>
        <w:jc w:val="both"/>
        <w:rPr>
          <w:sz w:val="28"/>
          <w:szCs w:val="28"/>
        </w:rPr>
      </w:pPr>
      <w:proofErr w:type="gramStart"/>
      <w:r w:rsidRPr="005F5C3F">
        <w:rPr>
          <w:sz w:val="28"/>
          <w:szCs w:val="28"/>
        </w:rPr>
        <w:t>- использование обычных бытовых предметов (сумок, пакетов, свертков,</w:t>
      </w:r>
      <w:proofErr w:type="gramEnd"/>
    </w:p>
    <w:p w:rsidR="00EE66EB" w:rsidRPr="005F5C3F" w:rsidRDefault="00EE66EB" w:rsidP="00EE66EB">
      <w:pPr>
        <w:ind w:firstLine="709"/>
        <w:jc w:val="both"/>
        <w:rPr>
          <w:sz w:val="28"/>
          <w:szCs w:val="28"/>
        </w:rPr>
      </w:pPr>
      <w:r w:rsidRPr="005F5C3F">
        <w:rPr>
          <w:sz w:val="28"/>
          <w:szCs w:val="28"/>
        </w:rPr>
        <w:t>коробок и т.д.), оставляемых в местах массового скопления</w:t>
      </w:r>
      <w:r>
        <w:rPr>
          <w:sz w:val="28"/>
          <w:szCs w:val="28"/>
        </w:rPr>
        <w:t xml:space="preserve"> </w:t>
      </w:r>
      <w:r w:rsidRPr="005F5C3F">
        <w:rPr>
          <w:sz w:val="28"/>
          <w:szCs w:val="28"/>
        </w:rPr>
        <w:t>людей;</w:t>
      </w:r>
    </w:p>
    <w:p w:rsidR="00EE66EB" w:rsidRPr="005F5C3F" w:rsidRDefault="00EE66EB" w:rsidP="00EE66EB">
      <w:pPr>
        <w:ind w:firstLine="709"/>
        <w:jc w:val="both"/>
        <w:rPr>
          <w:sz w:val="28"/>
          <w:szCs w:val="28"/>
        </w:rPr>
      </w:pPr>
      <w:r w:rsidRPr="005F5C3F">
        <w:rPr>
          <w:sz w:val="28"/>
          <w:szCs w:val="28"/>
        </w:rPr>
        <w:t>- заражение (отравлением) водоемов, систем водоснабжения химически</w:t>
      </w:r>
    </w:p>
    <w:p w:rsidR="00EE66EB" w:rsidRPr="005F5C3F" w:rsidRDefault="00EE66EB" w:rsidP="00EE66EB">
      <w:pPr>
        <w:ind w:firstLine="709"/>
        <w:jc w:val="both"/>
        <w:rPr>
          <w:sz w:val="28"/>
          <w:szCs w:val="28"/>
        </w:rPr>
      </w:pPr>
      <w:r w:rsidRPr="005F5C3F">
        <w:rPr>
          <w:sz w:val="28"/>
          <w:szCs w:val="28"/>
        </w:rPr>
        <w:t>опасными веществами (цианинами, отравляющими веществами и т.д.);</w:t>
      </w:r>
    </w:p>
    <w:p w:rsidR="00EE66EB" w:rsidRPr="005F5C3F" w:rsidRDefault="00EE66EB" w:rsidP="00EE66EB">
      <w:pPr>
        <w:ind w:firstLine="709"/>
        <w:jc w:val="both"/>
        <w:rPr>
          <w:sz w:val="28"/>
          <w:szCs w:val="28"/>
        </w:rPr>
      </w:pPr>
      <w:r w:rsidRPr="005F5C3F">
        <w:rPr>
          <w:sz w:val="28"/>
          <w:szCs w:val="28"/>
        </w:rPr>
        <w:t>- поставка или преднамеренное зар</w:t>
      </w:r>
      <w:r>
        <w:rPr>
          <w:sz w:val="28"/>
          <w:szCs w:val="28"/>
        </w:rPr>
        <w:t xml:space="preserve">ажение крупных партий продуктов </w:t>
      </w:r>
      <w:proofErr w:type="gramStart"/>
      <w:r w:rsidRPr="005F5C3F">
        <w:rPr>
          <w:sz w:val="28"/>
          <w:szCs w:val="28"/>
        </w:rPr>
        <w:t>питания</w:t>
      </w:r>
      <w:proofErr w:type="gramEnd"/>
      <w:r w:rsidRPr="005F5C3F">
        <w:rPr>
          <w:sz w:val="28"/>
          <w:szCs w:val="28"/>
        </w:rPr>
        <w:t xml:space="preserve"> как химическими веществами, так и биологическими агентами;</w:t>
      </w:r>
    </w:p>
    <w:p w:rsidR="00EE66EB" w:rsidRPr="005F5C3F" w:rsidRDefault="00EE66EB" w:rsidP="00EE66EB">
      <w:pPr>
        <w:ind w:firstLine="709"/>
        <w:jc w:val="both"/>
        <w:rPr>
          <w:sz w:val="28"/>
          <w:szCs w:val="28"/>
        </w:rPr>
      </w:pPr>
      <w:r w:rsidRPr="005F5C3F">
        <w:rPr>
          <w:sz w:val="28"/>
          <w:szCs w:val="28"/>
        </w:rPr>
        <w:t>- использование переносчиков инфекционных заболеваний (насе</w:t>
      </w:r>
      <w:r>
        <w:rPr>
          <w:sz w:val="28"/>
          <w:szCs w:val="28"/>
        </w:rPr>
        <w:t xml:space="preserve">комых, </w:t>
      </w:r>
      <w:r w:rsidRPr="005F5C3F">
        <w:rPr>
          <w:sz w:val="28"/>
          <w:szCs w:val="28"/>
        </w:rPr>
        <w:t>грызунов, животных и т.п.).</w:t>
      </w:r>
    </w:p>
    <w:p w:rsidR="00EE66EB" w:rsidRDefault="00EE66EB" w:rsidP="00EE66EB">
      <w:pPr>
        <w:ind w:firstLine="709"/>
        <w:jc w:val="both"/>
        <w:rPr>
          <w:sz w:val="28"/>
          <w:szCs w:val="28"/>
        </w:rPr>
      </w:pPr>
      <w:r w:rsidRPr="005F5C3F">
        <w:rPr>
          <w:sz w:val="28"/>
          <w:szCs w:val="28"/>
        </w:rPr>
        <w:t>1. Установить факты применения хим</w:t>
      </w:r>
      <w:r>
        <w:rPr>
          <w:sz w:val="28"/>
          <w:szCs w:val="28"/>
        </w:rPr>
        <w:t xml:space="preserve">ических веществ и биологических </w:t>
      </w:r>
      <w:r w:rsidRPr="005F5C3F">
        <w:rPr>
          <w:sz w:val="28"/>
          <w:szCs w:val="28"/>
        </w:rPr>
        <w:t>агентов можно по внешним признакам:</w:t>
      </w:r>
    </w:p>
    <w:p w:rsidR="00EE66EB" w:rsidRDefault="00EE66EB" w:rsidP="00EE66EB">
      <w:pPr>
        <w:ind w:firstLine="709"/>
        <w:jc w:val="both"/>
        <w:rPr>
          <w:sz w:val="28"/>
          <w:szCs w:val="28"/>
        </w:rPr>
      </w:pPr>
      <w:r>
        <w:rPr>
          <w:sz w:val="28"/>
          <w:szCs w:val="28"/>
        </w:rPr>
        <w:t>-</w:t>
      </w:r>
      <w:r w:rsidRPr="005F5C3F">
        <w:rPr>
          <w:sz w:val="28"/>
          <w:szCs w:val="28"/>
        </w:rPr>
        <w:t xml:space="preserve"> </w:t>
      </w:r>
      <w:r>
        <w:rPr>
          <w:sz w:val="28"/>
          <w:szCs w:val="28"/>
        </w:rPr>
        <w:t xml:space="preserve">изменению цвета и запаха, вкуса, </w:t>
      </w:r>
      <w:r w:rsidRPr="005F5C3F">
        <w:rPr>
          <w:sz w:val="28"/>
          <w:szCs w:val="28"/>
        </w:rPr>
        <w:t>воздуха, воды, продуктов питания</w:t>
      </w:r>
      <w:r>
        <w:rPr>
          <w:sz w:val="28"/>
          <w:szCs w:val="28"/>
        </w:rPr>
        <w:t>;</w:t>
      </w:r>
    </w:p>
    <w:p w:rsidR="00EE66EB" w:rsidRDefault="00EE66EB" w:rsidP="00EE66EB">
      <w:pPr>
        <w:ind w:firstLine="709"/>
        <w:jc w:val="both"/>
        <w:rPr>
          <w:sz w:val="28"/>
          <w:szCs w:val="28"/>
        </w:rPr>
      </w:pPr>
      <w:r>
        <w:rPr>
          <w:sz w:val="28"/>
          <w:szCs w:val="28"/>
        </w:rPr>
        <w:t xml:space="preserve">- отклонений в поведении людей, </w:t>
      </w:r>
      <w:r w:rsidRPr="005F5C3F">
        <w:rPr>
          <w:sz w:val="28"/>
          <w:szCs w:val="28"/>
        </w:rPr>
        <w:t>животных и птиц, подвергшихся их воздействию;</w:t>
      </w:r>
    </w:p>
    <w:p w:rsidR="00EE66EB" w:rsidRPr="005F5C3F" w:rsidRDefault="00EE66EB" w:rsidP="00EE66EB">
      <w:pPr>
        <w:ind w:firstLine="709"/>
        <w:jc w:val="both"/>
        <w:rPr>
          <w:sz w:val="28"/>
          <w:szCs w:val="28"/>
        </w:rPr>
      </w:pPr>
      <w:r>
        <w:rPr>
          <w:sz w:val="28"/>
          <w:szCs w:val="28"/>
        </w:rPr>
        <w:lastRenderedPageBreak/>
        <w:t xml:space="preserve">-появлению на </w:t>
      </w:r>
      <w:r w:rsidRPr="005F5C3F">
        <w:rPr>
          <w:sz w:val="28"/>
          <w:szCs w:val="28"/>
        </w:rPr>
        <w:t xml:space="preserve">территории предприятия, организации, </w:t>
      </w:r>
      <w:r>
        <w:rPr>
          <w:sz w:val="28"/>
          <w:szCs w:val="28"/>
        </w:rPr>
        <w:t xml:space="preserve">учреждения подозрительных лиц и </w:t>
      </w:r>
      <w:r w:rsidRPr="005F5C3F">
        <w:rPr>
          <w:sz w:val="28"/>
          <w:szCs w:val="28"/>
        </w:rPr>
        <w:t>т.п.</w:t>
      </w:r>
    </w:p>
    <w:p w:rsidR="00EE66EB" w:rsidRPr="005F5C3F" w:rsidRDefault="00EE66EB" w:rsidP="00EE66EB">
      <w:pPr>
        <w:ind w:firstLine="709"/>
        <w:jc w:val="both"/>
        <w:rPr>
          <w:sz w:val="28"/>
          <w:szCs w:val="28"/>
        </w:rPr>
      </w:pPr>
      <w:r w:rsidRPr="005F5C3F">
        <w:rPr>
          <w:sz w:val="28"/>
          <w:szCs w:val="28"/>
        </w:rPr>
        <w:t>2. Помните, что важнейшим условием св</w:t>
      </w:r>
      <w:r>
        <w:rPr>
          <w:sz w:val="28"/>
          <w:szCs w:val="28"/>
        </w:rPr>
        <w:t xml:space="preserve">оевременного обнаружения фактов </w:t>
      </w:r>
      <w:r w:rsidRPr="005F5C3F">
        <w:rPr>
          <w:sz w:val="28"/>
          <w:szCs w:val="28"/>
        </w:rPr>
        <w:t>применения или угрозы их применения я</w:t>
      </w:r>
      <w:r>
        <w:rPr>
          <w:sz w:val="28"/>
          <w:szCs w:val="28"/>
        </w:rPr>
        <w:t xml:space="preserve">вляется ваша наблюдательность и </w:t>
      </w:r>
      <w:r w:rsidRPr="005F5C3F">
        <w:rPr>
          <w:sz w:val="28"/>
          <w:szCs w:val="28"/>
        </w:rPr>
        <w:t xml:space="preserve">немедленное уведомление об этом </w:t>
      </w:r>
      <w:r>
        <w:rPr>
          <w:sz w:val="28"/>
          <w:szCs w:val="28"/>
        </w:rPr>
        <w:t xml:space="preserve">соответствующих органов и служб </w:t>
      </w:r>
      <w:r w:rsidRPr="005F5C3F">
        <w:rPr>
          <w:sz w:val="28"/>
          <w:szCs w:val="28"/>
        </w:rPr>
        <w:t xml:space="preserve">МЧС, </w:t>
      </w:r>
      <w:proofErr w:type="spellStart"/>
      <w:r w:rsidRPr="005F5C3F">
        <w:rPr>
          <w:sz w:val="28"/>
          <w:szCs w:val="28"/>
        </w:rPr>
        <w:t>Роспотребнадзора</w:t>
      </w:r>
      <w:proofErr w:type="spellEnd"/>
      <w:r w:rsidRPr="005F5C3F">
        <w:rPr>
          <w:sz w:val="28"/>
          <w:szCs w:val="28"/>
        </w:rPr>
        <w:t>, МВД, ФСБ, медицинских учреждений.</w:t>
      </w:r>
    </w:p>
    <w:p w:rsidR="00EE66EB" w:rsidRPr="005F5C3F" w:rsidRDefault="00EE66EB" w:rsidP="00EE66EB">
      <w:pPr>
        <w:ind w:firstLine="709"/>
        <w:jc w:val="both"/>
        <w:rPr>
          <w:sz w:val="28"/>
          <w:szCs w:val="28"/>
        </w:rPr>
      </w:pPr>
      <w:r w:rsidRPr="005F5C3F">
        <w:rPr>
          <w:sz w:val="28"/>
          <w:szCs w:val="28"/>
        </w:rPr>
        <w:t>3. При обнаружении или установлен</w:t>
      </w:r>
      <w:r>
        <w:rPr>
          <w:sz w:val="28"/>
          <w:szCs w:val="28"/>
        </w:rPr>
        <w:t xml:space="preserve">ии фактов применения химических </w:t>
      </w:r>
      <w:r w:rsidRPr="005F5C3F">
        <w:rPr>
          <w:sz w:val="28"/>
          <w:szCs w:val="28"/>
        </w:rPr>
        <w:t xml:space="preserve">веществ вы должны довести до </w:t>
      </w:r>
      <w:r>
        <w:rPr>
          <w:sz w:val="28"/>
          <w:szCs w:val="28"/>
        </w:rPr>
        <w:t xml:space="preserve">сотрудников и получателей социальных услуг следующие </w:t>
      </w:r>
      <w:r w:rsidRPr="005F5C3F">
        <w:rPr>
          <w:sz w:val="28"/>
          <w:szCs w:val="28"/>
        </w:rPr>
        <w:t>правила:</w:t>
      </w:r>
    </w:p>
    <w:p w:rsidR="00EE66EB" w:rsidRDefault="00EE66EB" w:rsidP="00EE66EB">
      <w:pPr>
        <w:ind w:firstLine="709"/>
        <w:jc w:val="both"/>
        <w:rPr>
          <w:sz w:val="28"/>
          <w:szCs w:val="28"/>
        </w:rPr>
      </w:pPr>
      <w:r w:rsidRPr="005F5C3F">
        <w:rPr>
          <w:sz w:val="28"/>
          <w:szCs w:val="28"/>
        </w:rPr>
        <w:t>- находясь на улице, не поддаваться паник</w:t>
      </w:r>
      <w:r>
        <w:rPr>
          <w:sz w:val="28"/>
          <w:szCs w:val="28"/>
        </w:rPr>
        <w:t>е;</w:t>
      </w:r>
    </w:p>
    <w:p w:rsidR="00EE66EB" w:rsidRPr="005F5C3F" w:rsidRDefault="00EE66EB" w:rsidP="00EE66EB">
      <w:pPr>
        <w:ind w:firstLine="709"/>
        <w:jc w:val="both"/>
        <w:rPr>
          <w:sz w:val="28"/>
          <w:szCs w:val="28"/>
        </w:rPr>
      </w:pPr>
      <w:r>
        <w:rPr>
          <w:sz w:val="28"/>
          <w:szCs w:val="28"/>
        </w:rPr>
        <w:t xml:space="preserve">- используя подручные средства </w:t>
      </w:r>
      <w:r w:rsidRPr="005F5C3F">
        <w:rPr>
          <w:sz w:val="28"/>
          <w:szCs w:val="28"/>
        </w:rPr>
        <w:t xml:space="preserve">защиты органов дыхания, быстро выйти из зоны заражения или воздействия </w:t>
      </w:r>
    </w:p>
    <w:p w:rsidR="00EE66EB" w:rsidRPr="005F5C3F" w:rsidRDefault="00EE66EB" w:rsidP="00EE66EB">
      <w:pPr>
        <w:ind w:firstLine="709"/>
        <w:jc w:val="both"/>
        <w:rPr>
          <w:sz w:val="28"/>
          <w:szCs w:val="28"/>
        </w:rPr>
      </w:pPr>
      <w:r w:rsidRPr="005F5C3F">
        <w:rPr>
          <w:sz w:val="28"/>
          <w:szCs w:val="28"/>
        </w:rPr>
        <w:t>3.1.</w:t>
      </w:r>
      <w:r>
        <w:rPr>
          <w:sz w:val="28"/>
          <w:szCs w:val="28"/>
        </w:rPr>
        <w:t xml:space="preserve"> Х</w:t>
      </w:r>
      <w:r w:rsidRPr="005F5C3F">
        <w:rPr>
          <w:sz w:val="28"/>
          <w:szCs w:val="28"/>
        </w:rPr>
        <w:t>имических веществ, а при возможности – укрыться в убежищах</w:t>
      </w:r>
    </w:p>
    <w:p w:rsidR="00EE66EB" w:rsidRPr="005F5C3F" w:rsidRDefault="00EE66EB" w:rsidP="00EE66EB">
      <w:pPr>
        <w:jc w:val="both"/>
        <w:rPr>
          <w:sz w:val="28"/>
          <w:szCs w:val="28"/>
        </w:rPr>
      </w:pPr>
      <w:r w:rsidRPr="005F5C3F">
        <w:rPr>
          <w:sz w:val="28"/>
          <w:szCs w:val="28"/>
        </w:rPr>
        <w:t>(</w:t>
      </w:r>
      <w:proofErr w:type="gramStart"/>
      <w:r w:rsidRPr="005F5C3F">
        <w:rPr>
          <w:sz w:val="28"/>
          <w:szCs w:val="28"/>
        </w:rPr>
        <w:t>помещениях</w:t>
      </w:r>
      <w:proofErr w:type="gramEnd"/>
      <w:r w:rsidRPr="005F5C3F">
        <w:rPr>
          <w:sz w:val="28"/>
          <w:szCs w:val="28"/>
        </w:rPr>
        <w:t>);</w:t>
      </w:r>
    </w:p>
    <w:p w:rsidR="00EE66EB" w:rsidRPr="005F5C3F" w:rsidRDefault="00EE66EB" w:rsidP="00EE66EB">
      <w:pPr>
        <w:ind w:firstLine="709"/>
        <w:jc w:val="both"/>
        <w:rPr>
          <w:sz w:val="28"/>
          <w:szCs w:val="28"/>
        </w:rPr>
      </w:pPr>
      <w:r w:rsidRPr="005F5C3F">
        <w:rPr>
          <w:sz w:val="28"/>
          <w:szCs w:val="28"/>
        </w:rPr>
        <w:t>- находясь дома, плотно закрыть и гермет</w:t>
      </w:r>
      <w:r>
        <w:rPr>
          <w:sz w:val="28"/>
          <w:szCs w:val="28"/>
        </w:rPr>
        <w:t xml:space="preserve">изировать тканью, марлей или </w:t>
      </w:r>
      <w:r w:rsidRPr="005F5C3F">
        <w:rPr>
          <w:sz w:val="28"/>
          <w:szCs w:val="28"/>
        </w:rPr>
        <w:t>простынями, смоченными содовым раствором или водой, окна и двери;</w:t>
      </w:r>
    </w:p>
    <w:p w:rsidR="00EE66EB" w:rsidRPr="005F5C3F" w:rsidRDefault="00EE66EB" w:rsidP="00EE66EB">
      <w:pPr>
        <w:ind w:firstLine="709"/>
        <w:jc w:val="both"/>
        <w:rPr>
          <w:sz w:val="28"/>
          <w:szCs w:val="28"/>
        </w:rPr>
      </w:pPr>
      <w:r>
        <w:rPr>
          <w:sz w:val="28"/>
          <w:szCs w:val="28"/>
        </w:rPr>
        <w:t xml:space="preserve">- </w:t>
      </w:r>
      <w:r w:rsidRPr="005F5C3F">
        <w:rPr>
          <w:sz w:val="28"/>
          <w:szCs w:val="28"/>
        </w:rPr>
        <w:t>выключить нагревательные приборы и к</w:t>
      </w:r>
      <w:r>
        <w:rPr>
          <w:sz w:val="28"/>
          <w:szCs w:val="28"/>
        </w:rPr>
        <w:t xml:space="preserve">ондиционеры, включить городскую </w:t>
      </w:r>
      <w:r w:rsidRPr="005F5C3F">
        <w:rPr>
          <w:sz w:val="28"/>
          <w:szCs w:val="28"/>
        </w:rPr>
        <w:t>радиотрансляционную сеть, просл</w:t>
      </w:r>
      <w:r>
        <w:rPr>
          <w:sz w:val="28"/>
          <w:szCs w:val="28"/>
        </w:rPr>
        <w:t xml:space="preserve">ушать речевое сообщение органов </w:t>
      </w:r>
      <w:r w:rsidRPr="005F5C3F">
        <w:rPr>
          <w:sz w:val="28"/>
          <w:szCs w:val="28"/>
        </w:rPr>
        <w:t>управления МЧС и действовать согласно полученным рекомендациям;</w:t>
      </w:r>
    </w:p>
    <w:p w:rsidR="00EE66EB" w:rsidRPr="005F5C3F" w:rsidRDefault="00EE66EB" w:rsidP="00EE66EB">
      <w:pPr>
        <w:ind w:firstLine="709"/>
        <w:jc w:val="both"/>
        <w:rPr>
          <w:sz w:val="28"/>
          <w:szCs w:val="28"/>
        </w:rPr>
      </w:pPr>
      <w:r w:rsidRPr="005F5C3F">
        <w:rPr>
          <w:sz w:val="28"/>
          <w:szCs w:val="28"/>
        </w:rPr>
        <w:t>- находясь в общественном месте (театре, магазине, стадионе и т.п.)</w:t>
      </w:r>
    </w:p>
    <w:p w:rsidR="00EE66EB" w:rsidRPr="005F5C3F" w:rsidRDefault="00EE66EB" w:rsidP="00EE66EB">
      <w:pPr>
        <w:jc w:val="both"/>
        <w:rPr>
          <w:sz w:val="28"/>
          <w:szCs w:val="28"/>
        </w:rPr>
      </w:pPr>
      <w:r w:rsidRPr="005F5C3F">
        <w:rPr>
          <w:sz w:val="28"/>
          <w:szCs w:val="28"/>
        </w:rPr>
        <w:t xml:space="preserve">прослушать указания администрации о порядке поведения и действовать </w:t>
      </w:r>
      <w:proofErr w:type="gramStart"/>
      <w:r w:rsidRPr="005F5C3F">
        <w:rPr>
          <w:sz w:val="28"/>
          <w:szCs w:val="28"/>
        </w:rPr>
        <w:t>в</w:t>
      </w:r>
      <w:proofErr w:type="gramEnd"/>
    </w:p>
    <w:p w:rsidR="00EE66EB" w:rsidRPr="005F5C3F" w:rsidRDefault="00EE66EB" w:rsidP="00EE66EB">
      <w:pPr>
        <w:jc w:val="both"/>
        <w:rPr>
          <w:sz w:val="28"/>
          <w:szCs w:val="28"/>
        </w:rPr>
      </w:pPr>
      <w:proofErr w:type="gramStart"/>
      <w:r w:rsidRPr="005F5C3F">
        <w:rPr>
          <w:sz w:val="28"/>
          <w:szCs w:val="28"/>
        </w:rPr>
        <w:t>соответствии</w:t>
      </w:r>
      <w:proofErr w:type="gramEnd"/>
      <w:r w:rsidRPr="005F5C3F">
        <w:rPr>
          <w:sz w:val="28"/>
          <w:szCs w:val="28"/>
        </w:rPr>
        <w:t xml:space="preserve"> с ними;</w:t>
      </w:r>
    </w:p>
    <w:p w:rsidR="00EE66EB" w:rsidRPr="005F5C3F" w:rsidRDefault="00EE66EB" w:rsidP="00EE66EB">
      <w:pPr>
        <w:ind w:firstLine="709"/>
        <w:jc w:val="both"/>
        <w:rPr>
          <w:sz w:val="28"/>
          <w:szCs w:val="28"/>
        </w:rPr>
      </w:pPr>
      <w:r w:rsidRPr="005F5C3F">
        <w:rPr>
          <w:sz w:val="28"/>
          <w:szCs w:val="28"/>
        </w:rPr>
        <w:t>- в случае реального поражения хим</w:t>
      </w:r>
      <w:r>
        <w:rPr>
          <w:sz w:val="28"/>
          <w:szCs w:val="28"/>
        </w:rPr>
        <w:t xml:space="preserve">ическим веществом пострадавшего </w:t>
      </w:r>
      <w:r w:rsidRPr="005F5C3F">
        <w:rPr>
          <w:sz w:val="28"/>
          <w:szCs w:val="28"/>
        </w:rPr>
        <w:t>немедленно вывести (вынести) на све</w:t>
      </w:r>
      <w:r>
        <w:rPr>
          <w:sz w:val="28"/>
          <w:szCs w:val="28"/>
        </w:rPr>
        <w:t xml:space="preserve">жий воздух и оказать ему первую </w:t>
      </w:r>
      <w:r w:rsidRPr="005F5C3F">
        <w:rPr>
          <w:sz w:val="28"/>
          <w:szCs w:val="28"/>
        </w:rPr>
        <w:t>медицинскую помощь (обеспечить т</w:t>
      </w:r>
      <w:r>
        <w:rPr>
          <w:sz w:val="28"/>
          <w:szCs w:val="28"/>
        </w:rPr>
        <w:t xml:space="preserve">епло и покой, при необходимости </w:t>
      </w:r>
      <w:r w:rsidRPr="005F5C3F">
        <w:rPr>
          <w:sz w:val="28"/>
          <w:szCs w:val="28"/>
        </w:rPr>
        <w:t>сделать промывание желудка, кислородное или искусственное д</w:t>
      </w:r>
      <w:r>
        <w:rPr>
          <w:sz w:val="28"/>
          <w:szCs w:val="28"/>
        </w:rPr>
        <w:t xml:space="preserve">ыхание, в </w:t>
      </w:r>
      <w:r w:rsidRPr="005F5C3F">
        <w:rPr>
          <w:sz w:val="28"/>
          <w:szCs w:val="28"/>
        </w:rPr>
        <w:t>зависимости от вида воздейств</w:t>
      </w:r>
      <w:r>
        <w:rPr>
          <w:sz w:val="28"/>
          <w:szCs w:val="28"/>
        </w:rPr>
        <w:t xml:space="preserve">ия дать необходимые медицинские </w:t>
      </w:r>
      <w:r w:rsidRPr="005F5C3F">
        <w:rPr>
          <w:sz w:val="28"/>
          <w:szCs w:val="28"/>
        </w:rPr>
        <w:t>препараты), а также направи</w:t>
      </w:r>
      <w:r>
        <w:rPr>
          <w:sz w:val="28"/>
          <w:szCs w:val="28"/>
        </w:rPr>
        <w:t>ть его в медицинское учреждение;</w:t>
      </w:r>
    </w:p>
    <w:p w:rsidR="00EE66EB" w:rsidRPr="005F5C3F" w:rsidRDefault="00EE66EB" w:rsidP="00EE66EB">
      <w:pPr>
        <w:ind w:firstLine="709"/>
        <w:jc w:val="both"/>
        <w:rPr>
          <w:sz w:val="28"/>
          <w:szCs w:val="28"/>
        </w:rPr>
      </w:pPr>
      <w:r w:rsidRPr="005F5C3F">
        <w:rPr>
          <w:sz w:val="28"/>
          <w:szCs w:val="28"/>
        </w:rPr>
        <w:t>- при возникновении опасности эпидемии</w:t>
      </w:r>
      <w:r>
        <w:rPr>
          <w:sz w:val="28"/>
          <w:szCs w:val="28"/>
        </w:rPr>
        <w:t xml:space="preserve"> или воздействия биологического </w:t>
      </w:r>
      <w:r w:rsidRPr="005F5C3F">
        <w:rPr>
          <w:sz w:val="28"/>
          <w:szCs w:val="28"/>
        </w:rPr>
        <w:t>агента вы должны:</w:t>
      </w:r>
    </w:p>
    <w:p w:rsidR="00EE66EB" w:rsidRPr="005F5C3F" w:rsidRDefault="00EE66EB" w:rsidP="00EE66EB">
      <w:pPr>
        <w:ind w:firstLine="709"/>
        <w:jc w:val="both"/>
        <w:rPr>
          <w:sz w:val="28"/>
          <w:szCs w:val="28"/>
        </w:rPr>
      </w:pPr>
      <w:r w:rsidRPr="005F5C3F">
        <w:rPr>
          <w:sz w:val="28"/>
          <w:szCs w:val="28"/>
        </w:rPr>
        <w:t>- максимально сократить контакты с другими людьми;</w:t>
      </w:r>
    </w:p>
    <w:p w:rsidR="00EE66EB" w:rsidRPr="005F5C3F" w:rsidRDefault="00EE66EB" w:rsidP="00EE66EB">
      <w:pPr>
        <w:ind w:firstLine="709"/>
        <w:jc w:val="both"/>
        <w:rPr>
          <w:sz w:val="28"/>
          <w:szCs w:val="28"/>
        </w:rPr>
      </w:pPr>
      <w:r w:rsidRPr="005F5C3F">
        <w:rPr>
          <w:sz w:val="28"/>
          <w:szCs w:val="28"/>
        </w:rPr>
        <w:t>- прекратить посещение общественных мест;</w:t>
      </w:r>
    </w:p>
    <w:p w:rsidR="00EE66EB" w:rsidRPr="005F5C3F" w:rsidRDefault="00EE66EB" w:rsidP="00EE66EB">
      <w:pPr>
        <w:ind w:firstLine="709"/>
        <w:jc w:val="both"/>
        <w:rPr>
          <w:sz w:val="28"/>
          <w:szCs w:val="28"/>
        </w:rPr>
      </w:pPr>
      <w:r w:rsidRPr="005F5C3F">
        <w:rPr>
          <w:sz w:val="28"/>
          <w:szCs w:val="28"/>
        </w:rPr>
        <w:t>- не выходить без крайней необходимости из квартиры;</w:t>
      </w:r>
    </w:p>
    <w:p w:rsidR="00EE66EB" w:rsidRPr="005F5C3F" w:rsidRDefault="00EE66EB" w:rsidP="00EE66EB">
      <w:pPr>
        <w:ind w:firstLine="709"/>
        <w:jc w:val="both"/>
        <w:rPr>
          <w:sz w:val="28"/>
          <w:szCs w:val="28"/>
        </w:rPr>
      </w:pPr>
      <w:r w:rsidRPr="005F5C3F">
        <w:rPr>
          <w:sz w:val="28"/>
          <w:szCs w:val="28"/>
        </w:rPr>
        <w:t>- выходить на улицу, работать на открыт</w:t>
      </w:r>
      <w:r>
        <w:rPr>
          <w:sz w:val="28"/>
          <w:szCs w:val="28"/>
        </w:rPr>
        <w:t xml:space="preserve">ой местности только в средствах </w:t>
      </w:r>
      <w:r w:rsidRPr="005F5C3F">
        <w:rPr>
          <w:sz w:val="28"/>
          <w:szCs w:val="28"/>
        </w:rPr>
        <w:t>индивидуальной защиты;</w:t>
      </w:r>
    </w:p>
    <w:p w:rsidR="00EE66EB" w:rsidRPr="005F5C3F" w:rsidRDefault="00EE66EB" w:rsidP="00EE66EB">
      <w:pPr>
        <w:ind w:firstLine="709"/>
        <w:jc w:val="both"/>
        <w:rPr>
          <w:sz w:val="28"/>
          <w:szCs w:val="28"/>
        </w:rPr>
      </w:pPr>
      <w:r w:rsidRPr="005F5C3F">
        <w:rPr>
          <w:sz w:val="28"/>
          <w:szCs w:val="28"/>
        </w:rPr>
        <w:t>- при первых признаках заболевания немедленно обратиться к врачу;</w:t>
      </w:r>
    </w:p>
    <w:p w:rsidR="00EE66EB" w:rsidRPr="005F5C3F" w:rsidRDefault="00EE66EB" w:rsidP="00EE66EB">
      <w:pPr>
        <w:ind w:firstLine="709"/>
        <w:jc w:val="both"/>
        <w:rPr>
          <w:sz w:val="28"/>
          <w:szCs w:val="28"/>
        </w:rPr>
      </w:pPr>
      <w:r w:rsidRPr="005F5C3F">
        <w:rPr>
          <w:sz w:val="28"/>
          <w:szCs w:val="28"/>
        </w:rPr>
        <w:t>- употреблять пищу и воду только после проверки службой</w:t>
      </w:r>
    </w:p>
    <w:p w:rsidR="00EE66EB" w:rsidRPr="005F5C3F" w:rsidRDefault="00EE66EB" w:rsidP="00EE66EB">
      <w:pPr>
        <w:jc w:val="both"/>
        <w:rPr>
          <w:sz w:val="28"/>
          <w:szCs w:val="28"/>
        </w:rPr>
      </w:pPr>
      <w:proofErr w:type="spellStart"/>
      <w:r w:rsidRPr="005F5C3F">
        <w:rPr>
          <w:sz w:val="28"/>
          <w:szCs w:val="28"/>
        </w:rPr>
        <w:t>Роспотребнадзора</w:t>
      </w:r>
      <w:proofErr w:type="spellEnd"/>
      <w:r w:rsidRPr="005F5C3F">
        <w:rPr>
          <w:sz w:val="28"/>
          <w:szCs w:val="28"/>
        </w:rPr>
        <w:t>;</w:t>
      </w:r>
    </w:p>
    <w:p w:rsidR="00EE66EB" w:rsidRPr="005F5C3F" w:rsidRDefault="00EE66EB" w:rsidP="00EE66EB">
      <w:pPr>
        <w:ind w:firstLine="709"/>
        <w:jc w:val="both"/>
        <w:rPr>
          <w:sz w:val="28"/>
          <w:szCs w:val="28"/>
        </w:rPr>
      </w:pPr>
      <w:r w:rsidRPr="005F5C3F">
        <w:rPr>
          <w:sz w:val="28"/>
          <w:szCs w:val="28"/>
        </w:rPr>
        <w:t>- строго выполнять все противоэпидемиологические мероприятия</w:t>
      </w:r>
    </w:p>
    <w:p w:rsidR="003B68B0" w:rsidRDefault="003B68B0">
      <w:pPr>
        <w:rPr>
          <w:sz w:val="28"/>
          <w:szCs w:val="28"/>
        </w:rPr>
      </w:pPr>
    </w:p>
    <w:sectPr w:rsidR="003B68B0" w:rsidSect="00434E44">
      <w:pgSz w:w="11906" w:h="16838"/>
      <w:pgMar w:top="1418"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C4E"/>
    <w:multiLevelType w:val="multilevel"/>
    <w:tmpl w:val="78E2EC88"/>
    <w:lvl w:ilvl="0">
      <w:start w:val="1"/>
      <w:numFmt w:val="decimal"/>
      <w:lvlText w:val="%1."/>
      <w:lvlJc w:val="left"/>
      <w:pPr>
        <w:ind w:left="720" w:hanging="360"/>
      </w:pPr>
      <w:rPr>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9569E5"/>
    <w:multiLevelType w:val="multilevel"/>
    <w:tmpl w:val="5FE8A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215"/>
        </w:tabs>
        <w:ind w:left="1215" w:hanging="495"/>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8B463F3"/>
    <w:multiLevelType w:val="hybridMultilevel"/>
    <w:tmpl w:val="3ED28A48"/>
    <w:lvl w:ilvl="0" w:tplc="0978B0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EBC7A40"/>
    <w:multiLevelType w:val="hybridMultilevel"/>
    <w:tmpl w:val="0FE88304"/>
    <w:lvl w:ilvl="0" w:tplc="04190001">
      <w:start w:val="1"/>
      <w:numFmt w:val="bullet"/>
      <w:lvlText w:val=""/>
      <w:lvlJc w:val="left"/>
      <w:pPr>
        <w:tabs>
          <w:tab w:val="num" w:pos="1080"/>
        </w:tabs>
        <w:ind w:left="1080" w:hanging="360"/>
      </w:pPr>
      <w:rPr>
        <w:rFonts w:ascii="Symbol" w:hAnsi="Symbol" w:hint="default"/>
      </w:rPr>
    </w:lvl>
    <w:lvl w:ilvl="1" w:tplc="FCCE05D8">
      <w:start w:val="1"/>
      <w:numFmt w:val="bullet"/>
      <w:lvlText w:val=""/>
      <w:lvlJc w:val="left"/>
      <w:pPr>
        <w:tabs>
          <w:tab w:val="num" w:pos="1593"/>
        </w:tabs>
        <w:ind w:left="1157" w:firstLine="283"/>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69"/>
    <w:rsid w:val="0001323D"/>
    <w:rsid w:val="00022580"/>
    <w:rsid w:val="00076EC3"/>
    <w:rsid w:val="0009607E"/>
    <w:rsid w:val="000A2805"/>
    <w:rsid w:val="000B6B51"/>
    <w:rsid w:val="000C1725"/>
    <w:rsid w:val="000C24E1"/>
    <w:rsid w:val="00124415"/>
    <w:rsid w:val="001447F9"/>
    <w:rsid w:val="00156DCA"/>
    <w:rsid w:val="00156F4A"/>
    <w:rsid w:val="00164C22"/>
    <w:rsid w:val="001700F1"/>
    <w:rsid w:val="001A01A4"/>
    <w:rsid w:val="001A1006"/>
    <w:rsid w:val="001A6485"/>
    <w:rsid w:val="001C0F8E"/>
    <w:rsid w:val="001C1E70"/>
    <w:rsid w:val="001C5B46"/>
    <w:rsid w:val="001D01FD"/>
    <w:rsid w:val="001E4C40"/>
    <w:rsid w:val="001E7F97"/>
    <w:rsid w:val="001F2184"/>
    <w:rsid w:val="00247334"/>
    <w:rsid w:val="00283A6E"/>
    <w:rsid w:val="0028553C"/>
    <w:rsid w:val="00290115"/>
    <w:rsid w:val="002A73BA"/>
    <w:rsid w:val="002C511F"/>
    <w:rsid w:val="002D764C"/>
    <w:rsid w:val="00310465"/>
    <w:rsid w:val="00312D4C"/>
    <w:rsid w:val="0034684E"/>
    <w:rsid w:val="003503A5"/>
    <w:rsid w:val="00362FC9"/>
    <w:rsid w:val="00364111"/>
    <w:rsid w:val="00372C34"/>
    <w:rsid w:val="00384CA8"/>
    <w:rsid w:val="00385A20"/>
    <w:rsid w:val="003A14BD"/>
    <w:rsid w:val="003B68B0"/>
    <w:rsid w:val="003C3734"/>
    <w:rsid w:val="003D4669"/>
    <w:rsid w:val="003D48AE"/>
    <w:rsid w:val="003E3D7D"/>
    <w:rsid w:val="00410861"/>
    <w:rsid w:val="0041275B"/>
    <w:rsid w:val="0042191A"/>
    <w:rsid w:val="00434E44"/>
    <w:rsid w:val="004446C8"/>
    <w:rsid w:val="004731BC"/>
    <w:rsid w:val="00480756"/>
    <w:rsid w:val="00483CE9"/>
    <w:rsid w:val="004B7831"/>
    <w:rsid w:val="004F4BC1"/>
    <w:rsid w:val="00530C83"/>
    <w:rsid w:val="00533DD1"/>
    <w:rsid w:val="00584F15"/>
    <w:rsid w:val="005B6440"/>
    <w:rsid w:val="005C1DF6"/>
    <w:rsid w:val="005C614A"/>
    <w:rsid w:val="005D42C2"/>
    <w:rsid w:val="005E0C8E"/>
    <w:rsid w:val="005E4160"/>
    <w:rsid w:val="005E434F"/>
    <w:rsid w:val="00600FC5"/>
    <w:rsid w:val="006053CC"/>
    <w:rsid w:val="0061201B"/>
    <w:rsid w:val="006409F1"/>
    <w:rsid w:val="00650906"/>
    <w:rsid w:val="00660E3A"/>
    <w:rsid w:val="00667374"/>
    <w:rsid w:val="006721E6"/>
    <w:rsid w:val="00676222"/>
    <w:rsid w:val="006779C3"/>
    <w:rsid w:val="006A0D39"/>
    <w:rsid w:val="006A3A0E"/>
    <w:rsid w:val="006E20A6"/>
    <w:rsid w:val="006E6F6A"/>
    <w:rsid w:val="006F7AA9"/>
    <w:rsid w:val="007100F3"/>
    <w:rsid w:val="007163AE"/>
    <w:rsid w:val="00735837"/>
    <w:rsid w:val="0074665E"/>
    <w:rsid w:val="00752DDF"/>
    <w:rsid w:val="0077110A"/>
    <w:rsid w:val="007714B5"/>
    <w:rsid w:val="00775D88"/>
    <w:rsid w:val="00775E56"/>
    <w:rsid w:val="0079439E"/>
    <w:rsid w:val="007E7325"/>
    <w:rsid w:val="007F4018"/>
    <w:rsid w:val="00837392"/>
    <w:rsid w:val="0086153A"/>
    <w:rsid w:val="008860C6"/>
    <w:rsid w:val="00892D4C"/>
    <w:rsid w:val="008B7F57"/>
    <w:rsid w:val="008D5663"/>
    <w:rsid w:val="008E3CDC"/>
    <w:rsid w:val="008E6EA5"/>
    <w:rsid w:val="008F22AC"/>
    <w:rsid w:val="00914E1A"/>
    <w:rsid w:val="00917E66"/>
    <w:rsid w:val="00921902"/>
    <w:rsid w:val="00924C2C"/>
    <w:rsid w:val="009753F9"/>
    <w:rsid w:val="00990DB3"/>
    <w:rsid w:val="009A0A03"/>
    <w:rsid w:val="009A485A"/>
    <w:rsid w:val="009B3D08"/>
    <w:rsid w:val="00A000AD"/>
    <w:rsid w:val="00A12360"/>
    <w:rsid w:val="00A3559A"/>
    <w:rsid w:val="00A7102D"/>
    <w:rsid w:val="00AB7A96"/>
    <w:rsid w:val="00AD16DE"/>
    <w:rsid w:val="00AE32B3"/>
    <w:rsid w:val="00B01DA7"/>
    <w:rsid w:val="00B169CB"/>
    <w:rsid w:val="00B42B5B"/>
    <w:rsid w:val="00B5330B"/>
    <w:rsid w:val="00B84E79"/>
    <w:rsid w:val="00BA45C8"/>
    <w:rsid w:val="00BA5171"/>
    <w:rsid w:val="00BB26DB"/>
    <w:rsid w:val="00BF1AF2"/>
    <w:rsid w:val="00C0149F"/>
    <w:rsid w:val="00C1687B"/>
    <w:rsid w:val="00C55A2F"/>
    <w:rsid w:val="00C74A85"/>
    <w:rsid w:val="00C836FA"/>
    <w:rsid w:val="00C878FD"/>
    <w:rsid w:val="00CA2DF7"/>
    <w:rsid w:val="00CB2428"/>
    <w:rsid w:val="00D3600D"/>
    <w:rsid w:val="00D73D2B"/>
    <w:rsid w:val="00D9754F"/>
    <w:rsid w:val="00DD2FB9"/>
    <w:rsid w:val="00DF6896"/>
    <w:rsid w:val="00E3209C"/>
    <w:rsid w:val="00E93145"/>
    <w:rsid w:val="00EB6359"/>
    <w:rsid w:val="00ED3907"/>
    <w:rsid w:val="00EE66EB"/>
    <w:rsid w:val="00F2609E"/>
    <w:rsid w:val="00F63609"/>
    <w:rsid w:val="00F962CA"/>
    <w:rsid w:val="00FA14E0"/>
    <w:rsid w:val="00FD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4669"/>
    <w:pPr>
      <w:snapToGrid w:val="0"/>
      <w:spacing w:after="0" w:line="300" w:lineRule="auto"/>
      <w:ind w:left="5200" w:right="800"/>
    </w:pPr>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8D5663"/>
    <w:rPr>
      <w:rFonts w:ascii="Tahoma" w:hAnsi="Tahoma" w:cs="Tahoma"/>
      <w:sz w:val="16"/>
      <w:szCs w:val="16"/>
    </w:rPr>
  </w:style>
  <w:style w:type="character" w:customStyle="1" w:styleId="a4">
    <w:name w:val="Текст выноски Знак"/>
    <w:basedOn w:val="a0"/>
    <w:link w:val="a3"/>
    <w:uiPriority w:val="99"/>
    <w:semiHidden/>
    <w:rsid w:val="008D5663"/>
    <w:rPr>
      <w:rFonts w:ascii="Tahoma" w:eastAsia="Times New Roman" w:hAnsi="Tahoma" w:cs="Tahoma"/>
      <w:sz w:val="16"/>
      <w:szCs w:val="16"/>
      <w:lang w:eastAsia="ru-RU"/>
    </w:rPr>
  </w:style>
  <w:style w:type="paragraph" w:styleId="a5">
    <w:name w:val="No Spacing"/>
    <w:uiPriority w:val="1"/>
    <w:qFormat/>
    <w:rsid w:val="008E3CDC"/>
    <w:pPr>
      <w:spacing w:after="0" w:line="240" w:lineRule="auto"/>
    </w:pPr>
    <w:rPr>
      <w:rFonts w:ascii="Calibri" w:eastAsia="Calibri" w:hAnsi="Calibri" w:cs="Times New Roman"/>
    </w:rPr>
  </w:style>
  <w:style w:type="character" w:customStyle="1" w:styleId="FontStyle43">
    <w:name w:val="Font Style43"/>
    <w:basedOn w:val="a0"/>
    <w:uiPriority w:val="99"/>
    <w:rsid w:val="008E3CDC"/>
    <w:rPr>
      <w:rFonts w:ascii="Times New Roman" w:hAnsi="Times New Roman" w:cs="Times New Roman" w:hint="default"/>
      <w:b/>
      <w:bCs/>
      <w:sz w:val="26"/>
      <w:szCs w:val="26"/>
    </w:rPr>
  </w:style>
  <w:style w:type="paragraph" w:styleId="a6">
    <w:name w:val="List Paragraph"/>
    <w:basedOn w:val="a"/>
    <w:uiPriority w:val="34"/>
    <w:qFormat/>
    <w:rsid w:val="00CA2DF7"/>
    <w:pPr>
      <w:ind w:left="720"/>
      <w:contextualSpacing/>
    </w:pPr>
  </w:style>
  <w:style w:type="character" w:styleId="a7">
    <w:name w:val="Hyperlink"/>
    <w:basedOn w:val="a0"/>
    <w:uiPriority w:val="99"/>
    <w:semiHidden/>
    <w:unhideWhenUsed/>
    <w:rsid w:val="00CA2DF7"/>
    <w:rPr>
      <w:color w:val="0000FF"/>
      <w:u w:val="single"/>
    </w:rPr>
  </w:style>
  <w:style w:type="character" w:customStyle="1" w:styleId="highlightsearch">
    <w:name w:val="highlightsearch"/>
    <w:basedOn w:val="a0"/>
    <w:rsid w:val="00CA2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4669"/>
    <w:pPr>
      <w:snapToGrid w:val="0"/>
      <w:spacing w:after="0" w:line="300" w:lineRule="auto"/>
      <w:ind w:left="5200" w:right="800"/>
    </w:pPr>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8D5663"/>
    <w:rPr>
      <w:rFonts w:ascii="Tahoma" w:hAnsi="Tahoma" w:cs="Tahoma"/>
      <w:sz w:val="16"/>
      <w:szCs w:val="16"/>
    </w:rPr>
  </w:style>
  <w:style w:type="character" w:customStyle="1" w:styleId="a4">
    <w:name w:val="Текст выноски Знак"/>
    <w:basedOn w:val="a0"/>
    <w:link w:val="a3"/>
    <w:uiPriority w:val="99"/>
    <w:semiHidden/>
    <w:rsid w:val="008D5663"/>
    <w:rPr>
      <w:rFonts w:ascii="Tahoma" w:eastAsia="Times New Roman" w:hAnsi="Tahoma" w:cs="Tahoma"/>
      <w:sz w:val="16"/>
      <w:szCs w:val="16"/>
      <w:lang w:eastAsia="ru-RU"/>
    </w:rPr>
  </w:style>
  <w:style w:type="paragraph" w:styleId="a5">
    <w:name w:val="No Spacing"/>
    <w:uiPriority w:val="1"/>
    <w:qFormat/>
    <w:rsid w:val="008E3CDC"/>
    <w:pPr>
      <w:spacing w:after="0" w:line="240" w:lineRule="auto"/>
    </w:pPr>
    <w:rPr>
      <w:rFonts w:ascii="Calibri" w:eastAsia="Calibri" w:hAnsi="Calibri" w:cs="Times New Roman"/>
    </w:rPr>
  </w:style>
  <w:style w:type="character" w:customStyle="1" w:styleId="FontStyle43">
    <w:name w:val="Font Style43"/>
    <w:basedOn w:val="a0"/>
    <w:uiPriority w:val="99"/>
    <w:rsid w:val="008E3CDC"/>
    <w:rPr>
      <w:rFonts w:ascii="Times New Roman" w:hAnsi="Times New Roman" w:cs="Times New Roman" w:hint="default"/>
      <w:b/>
      <w:bCs/>
      <w:sz w:val="26"/>
      <w:szCs w:val="26"/>
    </w:rPr>
  </w:style>
  <w:style w:type="paragraph" w:styleId="a6">
    <w:name w:val="List Paragraph"/>
    <w:basedOn w:val="a"/>
    <w:uiPriority w:val="34"/>
    <w:qFormat/>
    <w:rsid w:val="00CA2DF7"/>
    <w:pPr>
      <w:ind w:left="720"/>
      <w:contextualSpacing/>
    </w:pPr>
  </w:style>
  <w:style w:type="character" w:styleId="a7">
    <w:name w:val="Hyperlink"/>
    <w:basedOn w:val="a0"/>
    <w:uiPriority w:val="99"/>
    <w:semiHidden/>
    <w:unhideWhenUsed/>
    <w:rsid w:val="00CA2DF7"/>
    <w:rPr>
      <w:color w:val="0000FF"/>
      <w:u w:val="single"/>
    </w:rPr>
  </w:style>
  <w:style w:type="character" w:customStyle="1" w:styleId="highlightsearch">
    <w:name w:val="highlightsearch"/>
    <w:basedOn w:val="a0"/>
    <w:rsid w:val="00CA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2718">
      <w:bodyDiv w:val="1"/>
      <w:marLeft w:val="0"/>
      <w:marRight w:val="0"/>
      <w:marTop w:val="0"/>
      <w:marBottom w:val="0"/>
      <w:divBdr>
        <w:top w:val="none" w:sz="0" w:space="0" w:color="auto"/>
        <w:left w:val="none" w:sz="0" w:space="0" w:color="auto"/>
        <w:bottom w:val="none" w:sz="0" w:space="0" w:color="auto"/>
        <w:right w:val="none" w:sz="0" w:space="0" w:color="auto"/>
      </w:divBdr>
    </w:div>
    <w:div w:id="514659691">
      <w:bodyDiv w:val="1"/>
      <w:marLeft w:val="0"/>
      <w:marRight w:val="0"/>
      <w:marTop w:val="0"/>
      <w:marBottom w:val="0"/>
      <w:divBdr>
        <w:top w:val="none" w:sz="0" w:space="0" w:color="auto"/>
        <w:left w:val="none" w:sz="0" w:space="0" w:color="auto"/>
        <w:bottom w:val="none" w:sz="0" w:space="0" w:color="auto"/>
        <w:right w:val="none" w:sz="0" w:space="0" w:color="auto"/>
      </w:divBdr>
    </w:div>
    <w:div w:id="660700818">
      <w:bodyDiv w:val="1"/>
      <w:marLeft w:val="0"/>
      <w:marRight w:val="0"/>
      <w:marTop w:val="0"/>
      <w:marBottom w:val="0"/>
      <w:divBdr>
        <w:top w:val="none" w:sz="0" w:space="0" w:color="auto"/>
        <w:left w:val="none" w:sz="0" w:space="0" w:color="auto"/>
        <w:bottom w:val="none" w:sz="0" w:space="0" w:color="auto"/>
        <w:right w:val="none" w:sz="0" w:space="0" w:color="auto"/>
      </w:divBdr>
    </w:div>
    <w:div w:id="18543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805D-5E1F-4E7F-AFE9-28D653AB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38</Pages>
  <Words>11531</Words>
  <Characters>65731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dc:creator>
  <cp:lastModifiedBy>rudakov</cp:lastModifiedBy>
  <cp:revision>47</cp:revision>
  <cp:lastPrinted>2023-03-27T05:08:00Z</cp:lastPrinted>
  <dcterms:created xsi:type="dcterms:W3CDTF">2022-10-26T10:03:00Z</dcterms:created>
  <dcterms:modified xsi:type="dcterms:W3CDTF">2023-03-27T05:09:00Z</dcterms:modified>
</cp:coreProperties>
</file>