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80" w:rsidRPr="00634980" w:rsidRDefault="00634980" w:rsidP="00C836F9">
      <w:pPr>
        <w:pStyle w:val="af9"/>
        <w:jc w:val="right"/>
      </w:pPr>
      <w:r w:rsidRPr="00634980">
        <w:t xml:space="preserve">Приложение 1 </w:t>
      </w:r>
      <w:r w:rsidR="00E82F0B">
        <w:t>к приказу</w:t>
      </w:r>
    </w:p>
    <w:p w:rsidR="00634980" w:rsidRPr="005A7616" w:rsidRDefault="00C56B5A" w:rsidP="00634980">
      <w:pPr>
        <w:spacing w:after="0" w:line="240" w:lineRule="auto"/>
        <w:contextualSpacing/>
        <w:jc w:val="right"/>
        <w:rPr>
          <w:rFonts w:ascii="Times New Roman" w:hAnsi="Times New Roman" w:cs="Times New Roman"/>
          <w:sz w:val="24"/>
          <w:szCs w:val="24"/>
        </w:rPr>
      </w:pPr>
      <w:r w:rsidRPr="005A7616">
        <w:rPr>
          <w:rFonts w:ascii="Times New Roman" w:hAnsi="Times New Roman" w:cs="Times New Roman"/>
          <w:sz w:val="24"/>
          <w:szCs w:val="24"/>
        </w:rPr>
        <w:t xml:space="preserve">от </w:t>
      </w:r>
      <w:r w:rsidR="00153358" w:rsidRPr="005A7616">
        <w:rPr>
          <w:rFonts w:ascii="Times New Roman" w:hAnsi="Times New Roman" w:cs="Times New Roman"/>
          <w:sz w:val="24"/>
          <w:szCs w:val="24"/>
        </w:rPr>
        <w:t xml:space="preserve"> </w:t>
      </w:r>
      <w:r w:rsidR="00C836F9">
        <w:rPr>
          <w:rFonts w:ascii="Times New Roman" w:hAnsi="Times New Roman" w:cs="Times New Roman"/>
          <w:sz w:val="24"/>
          <w:szCs w:val="24"/>
        </w:rPr>
        <w:t>05.06.2023</w:t>
      </w:r>
      <w:r w:rsidR="00FD509B" w:rsidRPr="005A7616">
        <w:rPr>
          <w:rFonts w:ascii="Times New Roman" w:hAnsi="Times New Roman" w:cs="Times New Roman"/>
          <w:sz w:val="24"/>
          <w:szCs w:val="24"/>
        </w:rPr>
        <w:t xml:space="preserve"> </w:t>
      </w:r>
      <w:r w:rsidR="0096317A" w:rsidRPr="005A7616">
        <w:rPr>
          <w:rFonts w:ascii="Times New Roman" w:hAnsi="Times New Roman" w:cs="Times New Roman"/>
          <w:sz w:val="24"/>
          <w:szCs w:val="24"/>
        </w:rPr>
        <w:t xml:space="preserve"> № 15/23</w:t>
      </w:r>
      <w:r w:rsidR="00FD509B" w:rsidRPr="005A7616">
        <w:rPr>
          <w:rFonts w:ascii="Times New Roman" w:hAnsi="Times New Roman" w:cs="Times New Roman"/>
          <w:sz w:val="24"/>
          <w:szCs w:val="24"/>
        </w:rPr>
        <w:t>-П-04-</w:t>
      </w:r>
      <w:r w:rsidR="00740503">
        <w:rPr>
          <w:rFonts w:ascii="Times New Roman" w:hAnsi="Times New Roman" w:cs="Times New Roman"/>
          <w:sz w:val="24"/>
          <w:szCs w:val="24"/>
        </w:rPr>
        <w:t>96</w:t>
      </w:r>
    </w:p>
    <w:p w:rsidR="00634980" w:rsidRDefault="00634980" w:rsidP="00D352B4">
      <w:pPr>
        <w:spacing w:after="0" w:line="240" w:lineRule="auto"/>
        <w:contextualSpacing/>
        <w:jc w:val="center"/>
        <w:rPr>
          <w:rFonts w:ascii="Times New Roman" w:hAnsi="Times New Roman" w:cs="Times New Roman"/>
          <w:b/>
          <w:sz w:val="28"/>
          <w:szCs w:val="28"/>
        </w:rPr>
      </w:pPr>
    </w:p>
    <w:p w:rsidR="00F3167B" w:rsidRDefault="00F3167B" w:rsidP="007D6733">
      <w:pPr>
        <w:spacing w:after="0" w:line="240" w:lineRule="auto"/>
        <w:contextualSpacing/>
        <w:jc w:val="center"/>
        <w:rPr>
          <w:rFonts w:ascii="Times New Roman" w:hAnsi="Times New Roman" w:cs="Times New Roman"/>
          <w:b/>
          <w:sz w:val="28"/>
          <w:szCs w:val="28"/>
        </w:rPr>
      </w:pPr>
    </w:p>
    <w:p w:rsidR="00470F0B" w:rsidRDefault="00571D18" w:rsidP="007D673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Порядок предоставления социальных услуг</w:t>
      </w:r>
    </w:p>
    <w:p w:rsidR="00B84DCB" w:rsidRDefault="008702C6" w:rsidP="007D6733">
      <w:pPr>
        <w:spacing w:after="0" w:line="240" w:lineRule="auto"/>
        <w:contextualSpacing/>
        <w:jc w:val="center"/>
        <w:rPr>
          <w:rFonts w:ascii="Times New Roman" w:hAnsi="Times New Roman" w:cs="Times New Roman"/>
          <w:b/>
          <w:sz w:val="28"/>
          <w:szCs w:val="28"/>
        </w:rPr>
      </w:pPr>
      <w:r w:rsidRPr="000762D8">
        <w:rPr>
          <w:rFonts w:ascii="Times New Roman" w:hAnsi="Times New Roman" w:cs="Times New Roman"/>
          <w:b/>
          <w:sz w:val="28"/>
          <w:szCs w:val="28"/>
        </w:rPr>
        <w:t xml:space="preserve">в бюджетном учреждении </w:t>
      </w:r>
      <w:r w:rsidR="002B6CDD">
        <w:rPr>
          <w:rFonts w:ascii="Times New Roman" w:hAnsi="Times New Roman" w:cs="Times New Roman"/>
          <w:b/>
          <w:sz w:val="28"/>
          <w:szCs w:val="28"/>
        </w:rPr>
        <w:t xml:space="preserve"> </w:t>
      </w:r>
    </w:p>
    <w:p w:rsidR="001A299A" w:rsidRDefault="008702C6" w:rsidP="007D6733">
      <w:pPr>
        <w:spacing w:after="0" w:line="240" w:lineRule="auto"/>
        <w:contextualSpacing/>
        <w:jc w:val="center"/>
        <w:rPr>
          <w:rFonts w:ascii="Times New Roman" w:hAnsi="Times New Roman" w:cs="Times New Roman"/>
          <w:b/>
          <w:sz w:val="28"/>
          <w:szCs w:val="28"/>
        </w:rPr>
      </w:pPr>
      <w:r w:rsidRPr="000762D8">
        <w:rPr>
          <w:rFonts w:ascii="Times New Roman" w:hAnsi="Times New Roman" w:cs="Times New Roman"/>
          <w:b/>
          <w:sz w:val="28"/>
          <w:szCs w:val="28"/>
        </w:rPr>
        <w:t>Ханты-М</w:t>
      </w:r>
      <w:r w:rsidR="00D352B4" w:rsidRPr="000762D8">
        <w:rPr>
          <w:rFonts w:ascii="Times New Roman" w:hAnsi="Times New Roman" w:cs="Times New Roman"/>
          <w:b/>
          <w:sz w:val="28"/>
          <w:szCs w:val="28"/>
        </w:rPr>
        <w:t xml:space="preserve">ансийского автономного округа – </w:t>
      </w:r>
      <w:r w:rsidR="00566F00">
        <w:rPr>
          <w:rFonts w:ascii="Times New Roman" w:hAnsi="Times New Roman" w:cs="Times New Roman"/>
          <w:b/>
          <w:sz w:val="28"/>
          <w:szCs w:val="28"/>
        </w:rPr>
        <w:t>Ю</w:t>
      </w:r>
      <w:r w:rsidRPr="000762D8">
        <w:rPr>
          <w:rFonts w:ascii="Times New Roman" w:hAnsi="Times New Roman" w:cs="Times New Roman"/>
          <w:b/>
          <w:sz w:val="28"/>
          <w:szCs w:val="28"/>
        </w:rPr>
        <w:t>гры</w:t>
      </w:r>
    </w:p>
    <w:p w:rsidR="008702C6" w:rsidRPr="000762D8" w:rsidRDefault="008702C6" w:rsidP="007D6733">
      <w:pPr>
        <w:spacing w:after="0" w:line="240" w:lineRule="auto"/>
        <w:contextualSpacing/>
        <w:jc w:val="center"/>
        <w:rPr>
          <w:rFonts w:ascii="Times New Roman" w:hAnsi="Times New Roman" w:cs="Times New Roman"/>
          <w:b/>
          <w:sz w:val="28"/>
          <w:szCs w:val="28"/>
        </w:rPr>
      </w:pPr>
      <w:r w:rsidRPr="000762D8">
        <w:rPr>
          <w:rFonts w:ascii="Times New Roman" w:hAnsi="Times New Roman" w:cs="Times New Roman"/>
          <w:b/>
          <w:sz w:val="28"/>
          <w:szCs w:val="28"/>
        </w:rPr>
        <w:t>«</w:t>
      </w:r>
      <w:r w:rsidR="004D1E16">
        <w:rPr>
          <w:rFonts w:ascii="Times New Roman" w:hAnsi="Times New Roman" w:cs="Times New Roman"/>
          <w:b/>
          <w:sz w:val="28"/>
          <w:szCs w:val="28"/>
        </w:rPr>
        <w:t>Сургутский ц</w:t>
      </w:r>
      <w:r w:rsidR="00F703DD">
        <w:rPr>
          <w:rFonts w:ascii="Times New Roman" w:hAnsi="Times New Roman" w:cs="Times New Roman"/>
          <w:b/>
          <w:sz w:val="28"/>
          <w:szCs w:val="28"/>
        </w:rPr>
        <w:t xml:space="preserve">ентр социальной помощи </w:t>
      </w:r>
      <w:r w:rsidRPr="000762D8">
        <w:rPr>
          <w:rFonts w:ascii="Times New Roman" w:hAnsi="Times New Roman" w:cs="Times New Roman"/>
          <w:b/>
          <w:sz w:val="28"/>
          <w:szCs w:val="28"/>
        </w:rPr>
        <w:t xml:space="preserve">семье </w:t>
      </w:r>
      <w:r w:rsidR="00BA7369" w:rsidRPr="000762D8">
        <w:rPr>
          <w:rFonts w:ascii="Times New Roman" w:hAnsi="Times New Roman" w:cs="Times New Roman"/>
          <w:b/>
          <w:sz w:val="28"/>
          <w:szCs w:val="28"/>
        </w:rPr>
        <w:t>и</w:t>
      </w:r>
      <w:r w:rsidR="00F703DD">
        <w:rPr>
          <w:rFonts w:ascii="Times New Roman" w:hAnsi="Times New Roman" w:cs="Times New Roman"/>
          <w:b/>
          <w:sz w:val="28"/>
          <w:szCs w:val="28"/>
        </w:rPr>
        <w:t xml:space="preserve"> </w:t>
      </w:r>
      <w:r w:rsidR="004D1E16">
        <w:rPr>
          <w:rFonts w:ascii="Times New Roman" w:hAnsi="Times New Roman" w:cs="Times New Roman"/>
          <w:b/>
          <w:sz w:val="28"/>
          <w:szCs w:val="28"/>
        </w:rPr>
        <w:t>детям</w:t>
      </w:r>
      <w:r w:rsidRPr="000762D8">
        <w:rPr>
          <w:rFonts w:ascii="Times New Roman" w:hAnsi="Times New Roman" w:cs="Times New Roman"/>
          <w:b/>
          <w:sz w:val="28"/>
          <w:szCs w:val="28"/>
        </w:rPr>
        <w:t>»</w:t>
      </w:r>
    </w:p>
    <w:p w:rsidR="008766D4" w:rsidRDefault="00571D18" w:rsidP="00566F0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w:t>
      </w:r>
      <w:r w:rsidRPr="00571D18">
        <w:rPr>
          <w:rFonts w:ascii="Times New Roman" w:hAnsi="Times New Roman" w:cs="Times New Roman"/>
          <w:sz w:val="28"/>
          <w:szCs w:val="28"/>
        </w:rPr>
        <w:t>алее</w:t>
      </w:r>
      <w:r w:rsidR="00750F9C">
        <w:rPr>
          <w:rFonts w:ascii="Times New Roman" w:hAnsi="Times New Roman" w:cs="Times New Roman"/>
          <w:sz w:val="28"/>
          <w:szCs w:val="28"/>
        </w:rPr>
        <w:t xml:space="preserve"> </w:t>
      </w:r>
      <w:r w:rsidRPr="00571D18">
        <w:rPr>
          <w:rFonts w:ascii="Times New Roman" w:hAnsi="Times New Roman" w:cs="Times New Roman"/>
          <w:sz w:val="28"/>
          <w:szCs w:val="28"/>
        </w:rPr>
        <w:t>-</w:t>
      </w:r>
      <w:r w:rsidR="00750F9C">
        <w:rPr>
          <w:rFonts w:ascii="Times New Roman" w:hAnsi="Times New Roman" w:cs="Times New Roman"/>
          <w:sz w:val="28"/>
          <w:szCs w:val="28"/>
        </w:rPr>
        <w:t xml:space="preserve"> </w:t>
      </w:r>
      <w:r w:rsidRPr="00571D18">
        <w:rPr>
          <w:rFonts w:ascii="Times New Roman" w:hAnsi="Times New Roman" w:cs="Times New Roman"/>
          <w:sz w:val="28"/>
          <w:szCs w:val="28"/>
        </w:rPr>
        <w:t>Порядок</w:t>
      </w:r>
      <w:r>
        <w:rPr>
          <w:rFonts w:ascii="Times New Roman" w:hAnsi="Times New Roman" w:cs="Times New Roman"/>
          <w:sz w:val="28"/>
          <w:szCs w:val="28"/>
        </w:rPr>
        <w:t>)</w:t>
      </w:r>
    </w:p>
    <w:p w:rsidR="002B443B" w:rsidRPr="00571D18" w:rsidRDefault="002B443B" w:rsidP="00566F00">
      <w:pPr>
        <w:spacing w:after="0" w:line="240" w:lineRule="auto"/>
        <w:contextualSpacing/>
        <w:jc w:val="center"/>
        <w:rPr>
          <w:rFonts w:ascii="Times New Roman" w:hAnsi="Times New Roman" w:cs="Times New Roman"/>
          <w:sz w:val="28"/>
          <w:szCs w:val="28"/>
        </w:rPr>
      </w:pPr>
    </w:p>
    <w:p w:rsidR="002B443B" w:rsidRPr="002B443B" w:rsidRDefault="00D352B4" w:rsidP="002B443B">
      <w:pPr>
        <w:pStyle w:val="af0"/>
        <w:numPr>
          <w:ilvl w:val="0"/>
          <w:numId w:val="6"/>
        </w:numPr>
        <w:tabs>
          <w:tab w:val="left" w:pos="284"/>
        </w:tabs>
        <w:spacing w:after="0" w:line="240" w:lineRule="auto"/>
        <w:ind w:left="0" w:firstLine="0"/>
        <w:jc w:val="center"/>
        <w:rPr>
          <w:rFonts w:ascii="Times New Roman" w:hAnsi="Times New Roman" w:cs="Times New Roman"/>
          <w:b/>
          <w:sz w:val="28"/>
          <w:szCs w:val="28"/>
        </w:rPr>
      </w:pPr>
      <w:r w:rsidRPr="008871BD">
        <w:rPr>
          <w:rFonts w:ascii="Times New Roman" w:hAnsi="Times New Roman" w:cs="Times New Roman"/>
          <w:b/>
          <w:sz w:val="28"/>
          <w:szCs w:val="28"/>
        </w:rPr>
        <w:t>ОБЩИЕ ПОЛОЖЕНИЯ</w:t>
      </w:r>
    </w:p>
    <w:p w:rsidR="00E64234" w:rsidRDefault="0013550F" w:rsidP="00E64234">
      <w:pPr>
        <w:pStyle w:val="af0"/>
        <w:numPr>
          <w:ilvl w:val="1"/>
          <w:numId w:val="6"/>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3D4" w:rsidRPr="008E75FE">
        <w:rPr>
          <w:rFonts w:ascii="Times New Roman" w:hAnsi="Times New Roman" w:cs="Times New Roman"/>
          <w:sz w:val="28"/>
          <w:szCs w:val="28"/>
        </w:rPr>
        <w:t>Настоящий</w:t>
      </w:r>
      <w:r w:rsidR="00BA50D6" w:rsidRPr="008E75FE">
        <w:rPr>
          <w:rFonts w:ascii="Times New Roman" w:hAnsi="Times New Roman" w:cs="Times New Roman"/>
          <w:sz w:val="28"/>
          <w:szCs w:val="28"/>
        </w:rPr>
        <w:t xml:space="preserve"> </w:t>
      </w:r>
      <w:r w:rsidR="00571D18" w:rsidRPr="008E75FE">
        <w:rPr>
          <w:rFonts w:ascii="Times New Roman" w:hAnsi="Times New Roman" w:cs="Times New Roman"/>
          <w:sz w:val="28"/>
          <w:szCs w:val="28"/>
        </w:rPr>
        <w:t xml:space="preserve">Порядок </w:t>
      </w:r>
      <w:r w:rsidR="00BA50D6" w:rsidRPr="008E75FE">
        <w:rPr>
          <w:rFonts w:ascii="Times New Roman" w:hAnsi="Times New Roman" w:cs="Times New Roman"/>
          <w:sz w:val="28"/>
          <w:szCs w:val="28"/>
        </w:rPr>
        <w:t xml:space="preserve">устанавливает правила предоставления социальных услуг </w:t>
      </w:r>
      <w:r w:rsidR="00516995" w:rsidRPr="008E75FE">
        <w:rPr>
          <w:rFonts w:ascii="Times New Roman" w:hAnsi="Times New Roman" w:cs="Times New Roman"/>
          <w:sz w:val="28"/>
          <w:szCs w:val="28"/>
        </w:rPr>
        <w:t>граждан</w:t>
      </w:r>
      <w:r w:rsidR="00546F9B" w:rsidRPr="008E75FE">
        <w:rPr>
          <w:rFonts w:ascii="Times New Roman" w:hAnsi="Times New Roman" w:cs="Times New Roman"/>
          <w:sz w:val="28"/>
          <w:szCs w:val="28"/>
        </w:rPr>
        <w:t>ам</w:t>
      </w:r>
      <w:r w:rsidR="001B27B7" w:rsidRPr="008E75FE">
        <w:rPr>
          <w:rFonts w:ascii="Times New Roman" w:hAnsi="Times New Roman" w:cs="Times New Roman"/>
          <w:sz w:val="28"/>
          <w:szCs w:val="28"/>
        </w:rPr>
        <w:t>,</w:t>
      </w:r>
      <w:r w:rsidR="00516995" w:rsidRPr="008E75FE">
        <w:rPr>
          <w:rFonts w:ascii="Times New Roman" w:hAnsi="Times New Roman" w:cs="Times New Roman"/>
          <w:sz w:val="28"/>
          <w:szCs w:val="28"/>
        </w:rPr>
        <w:t xml:space="preserve"> </w:t>
      </w:r>
      <w:r w:rsidR="002241E5" w:rsidRPr="008E75FE">
        <w:rPr>
          <w:rFonts w:ascii="Times New Roman" w:hAnsi="Times New Roman" w:cs="Times New Roman"/>
          <w:sz w:val="28"/>
          <w:szCs w:val="28"/>
        </w:rPr>
        <w:t xml:space="preserve">обратившимся </w:t>
      </w:r>
      <w:r w:rsidR="00BA50D6" w:rsidRPr="008E75FE">
        <w:rPr>
          <w:rFonts w:ascii="Times New Roman" w:hAnsi="Times New Roman" w:cs="Times New Roman"/>
          <w:sz w:val="28"/>
          <w:szCs w:val="28"/>
        </w:rPr>
        <w:t xml:space="preserve">в </w:t>
      </w:r>
      <w:r w:rsidR="003E1371" w:rsidRPr="008E75FE">
        <w:rPr>
          <w:rFonts w:ascii="Times New Roman" w:hAnsi="Times New Roman" w:cs="Times New Roman"/>
          <w:sz w:val="28"/>
          <w:szCs w:val="28"/>
        </w:rPr>
        <w:t>БУ «Сургутский центр социальной помощи семье и детям»</w:t>
      </w:r>
      <w:r w:rsidR="00BA50D6" w:rsidRPr="008E75FE">
        <w:rPr>
          <w:rFonts w:ascii="Times New Roman" w:hAnsi="Times New Roman" w:cs="Times New Roman"/>
          <w:sz w:val="28"/>
          <w:szCs w:val="28"/>
        </w:rPr>
        <w:t xml:space="preserve"> (далее – Учреждение).</w:t>
      </w:r>
    </w:p>
    <w:p w:rsidR="00E64234" w:rsidRPr="00997B4D" w:rsidRDefault="0013550F" w:rsidP="00E64234">
      <w:pPr>
        <w:pStyle w:val="af0"/>
        <w:numPr>
          <w:ilvl w:val="1"/>
          <w:numId w:val="6"/>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eastAsia="Arial" w:hAnsi="Times New Roman" w:cs="Times New Roman"/>
          <w:color w:val="000000"/>
          <w:kern w:val="2"/>
          <w:sz w:val="28"/>
          <w:szCs w:val="28"/>
          <w:lang w:eastAsia="zh-CN" w:bidi="hi-IN"/>
        </w:rPr>
        <w:t xml:space="preserve"> </w:t>
      </w:r>
      <w:r w:rsidR="00E64234" w:rsidRPr="00997B4D">
        <w:rPr>
          <w:rFonts w:ascii="Times New Roman" w:eastAsia="Arial" w:hAnsi="Times New Roman" w:cs="Times New Roman"/>
          <w:color w:val="000000"/>
          <w:kern w:val="2"/>
          <w:sz w:val="28"/>
          <w:szCs w:val="28"/>
          <w:lang w:eastAsia="zh-CN" w:bidi="hi-IN"/>
        </w:rPr>
        <w:t>Учреждение осуществляет социальное обслуживание граждан, признанных нуждающимися в социальном обслуживании, проживающих в Ханты</w:t>
      </w:r>
      <w:r w:rsidR="00246C38">
        <w:rPr>
          <w:rFonts w:ascii="Times New Roman" w:eastAsia="Arial" w:hAnsi="Times New Roman" w:cs="Times New Roman"/>
          <w:color w:val="000000"/>
          <w:kern w:val="2"/>
          <w:sz w:val="28"/>
          <w:szCs w:val="28"/>
          <w:lang w:eastAsia="zh-CN" w:bidi="hi-IN"/>
        </w:rPr>
        <w:t xml:space="preserve"> </w:t>
      </w:r>
      <w:r w:rsidR="00E64234" w:rsidRPr="00997B4D">
        <w:rPr>
          <w:rFonts w:ascii="Times New Roman" w:eastAsia="Arial" w:hAnsi="Times New Roman" w:cs="Times New Roman"/>
          <w:color w:val="000000"/>
          <w:kern w:val="2"/>
          <w:sz w:val="28"/>
          <w:szCs w:val="28"/>
          <w:lang w:eastAsia="zh-CN" w:bidi="hi-IN"/>
        </w:rPr>
        <w:t>-</w:t>
      </w:r>
      <w:r w:rsidR="00246C38">
        <w:rPr>
          <w:rFonts w:ascii="Times New Roman" w:eastAsia="Arial" w:hAnsi="Times New Roman" w:cs="Times New Roman"/>
          <w:color w:val="000000"/>
          <w:kern w:val="2"/>
          <w:sz w:val="28"/>
          <w:szCs w:val="28"/>
          <w:lang w:eastAsia="zh-CN" w:bidi="hi-IN"/>
        </w:rPr>
        <w:t xml:space="preserve"> </w:t>
      </w:r>
      <w:r w:rsidR="00E64234" w:rsidRPr="00997B4D">
        <w:rPr>
          <w:rFonts w:ascii="Times New Roman" w:eastAsia="Arial" w:hAnsi="Times New Roman" w:cs="Times New Roman"/>
          <w:color w:val="000000"/>
          <w:kern w:val="2"/>
          <w:sz w:val="28"/>
          <w:szCs w:val="28"/>
          <w:lang w:eastAsia="zh-CN" w:bidi="hi-IN"/>
        </w:rPr>
        <w:t>Мансийском автономном округе – Югре.</w:t>
      </w:r>
    </w:p>
    <w:p w:rsidR="00102789" w:rsidRDefault="00E64234" w:rsidP="00102789">
      <w:pPr>
        <w:pStyle w:val="af0"/>
        <w:numPr>
          <w:ilvl w:val="1"/>
          <w:numId w:val="6"/>
        </w:numPr>
        <w:tabs>
          <w:tab w:val="left" w:pos="851"/>
          <w:tab w:val="left" w:pos="1134"/>
        </w:tabs>
        <w:spacing w:after="0" w:line="240" w:lineRule="auto"/>
        <w:ind w:left="0" w:firstLine="709"/>
        <w:jc w:val="both"/>
        <w:rPr>
          <w:rFonts w:ascii="Times New Roman" w:eastAsia="Arial" w:hAnsi="Times New Roman" w:cs="Times New Roman"/>
          <w:color w:val="000000"/>
          <w:kern w:val="2"/>
          <w:sz w:val="28"/>
          <w:szCs w:val="28"/>
          <w:lang w:eastAsia="zh-CN" w:bidi="hi-IN"/>
        </w:rPr>
      </w:pPr>
      <w:r w:rsidRPr="00997B4D">
        <w:rPr>
          <w:rFonts w:ascii="Times New Roman" w:eastAsia="Arial" w:hAnsi="Times New Roman" w:cs="Times New Roman"/>
          <w:color w:val="000000"/>
          <w:kern w:val="2"/>
          <w:sz w:val="28"/>
          <w:szCs w:val="28"/>
          <w:lang w:eastAsia="zh-CN" w:bidi="hi-IN"/>
        </w:rPr>
        <w:t xml:space="preserve"> </w:t>
      </w:r>
      <w:r w:rsidR="00793F4F" w:rsidRPr="00997B4D">
        <w:rPr>
          <w:rFonts w:ascii="Times New Roman" w:eastAsia="Arial" w:hAnsi="Times New Roman" w:cs="Times New Roman"/>
          <w:color w:val="000000"/>
          <w:kern w:val="2"/>
          <w:sz w:val="28"/>
          <w:szCs w:val="28"/>
          <w:lang w:eastAsia="zh-CN" w:bidi="hi-IN"/>
        </w:rPr>
        <w:t>Социальное обслуживание граждан представляет собой</w:t>
      </w:r>
      <w:r w:rsidR="00793F4F" w:rsidRPr="00E64234">
        <w:rPr>
          <w:rFonts w:ascii="Times New Roman" w:eastAsia="Arial" w:hAnsi="Times New Roman" w:cs="Times New Roman"/>
          <w:color w:val="000000"/>
          <w:kern w:val="2"/>
          <w:sz w:val="28"/>
          <w:szCs w:val="28"/>
          <w:lang w:eastAsia="zh-CN" w:bidi="hi-IN"/>
        </w:rPr>
        <w:t xml:space="preserve"> деятельность по удовлетворению потребностей в социальных услугах получателей социальных услуг в объемах, установленных </w:t>
      </w:r>
      <w:r w:rsidR="008E75FE" w:rsidRPr="00E64234">
        <w:rPr>
          <w:rFonts w:ascii="Times New Roman" w:eastAsia="Arial" w:hAnsi="Times New Roman" w:cs="Times New Roman"/>
          <w:color w:val="000000"/>
          <w:kern w:val="2"/>
          <w:sz w:val="28"/>
          <w:szCs w:val="28"/>
          <w:lang w:eastAsia="zh-CN" w:bidi="hi-IN"/>
        </w:rPr>
        <w:t>и</w:t>
      </w:r>
      <w:r w:rsidR="00793F4F" w:rsidRPr="00E64234">
        <w:rPr>
          <w:rFonts w:ascii="Times New Roman" w:eastAsia="Arial" w:hAnsi="Times New Roman" w:cs="Times New Roman"/>
          <w:color w:val="000000"/>
          <w:kern w:val="2"/>
          <w:sz w:val="28"/>
          <w:szCs w:val="28"/>
          <w:lang w:eastAsia="zh-CN" w:bidi="hi-IN"/>
        </w:rPr>
        <w:t xml:space="preserve">ндивидуальной программой предоставления социальных услуг (далее – ИППСУ), либо сверх установленных объемов посредством предоставления дополнительных платных социальных услуг. </w:t>
      </w:r>
    </w:p>
    <w:p w:rsidR="00793F4F" w:rsidRPr="00102789" w:rsidRDefault="00793F4F" w:rsidP="00102789">
      <w:pPr>
        <w:pStyle w:val="af0"/>
        <w:numPr>
          <w:ilvl w:val="1"/>
          <w:numId w:val="6"/>
        </w:numPr>
        <w:tabs>
          <w:tab w:val="left" w:pos="851"/>
          <w:tab w:val="left" w:pos="1134"/>
        </w:tabs>
        <w:spacing w:after="0" w:line="240" w:lineRule="auto"/>
        <w:ind w:left="0" w:firstLine="568"/>
        <w:jc w:val="both"/>
        <w:rPr>
          <w:rFonts w:ascii="Times New Roman" w:eastAsia="Arial" w:hAnsi="Times New Roman" w:cs="Times New Roman"/>
          <w:color w:val="FF0000"/>
          <w:kern w:val="2"/>
          <w:sz w:val="28"/>
          <w:szCs w:val="28"/>
          <w:lang w:eastAsia="zh-CN" w:bidi="hi-IN"/>
        </w:rPr>
      </w:pPr>
      <w:proofErr w:type="gramStart"/>
      <w:r w:rsidRPr="00102789">
        <w:rPr>
          <w:rFonts w:ascii="Times New Roman" w:eastAsia="Arial" w:hAnsi="Times New Roman" w:cs="Times New Roman"/>
          <w:color w:val="000000" w:themeColor="text1"/>
          <w:kern w:val="2"/>
          <w:sz w:val="28"/>
          <w:szCs w:val="28"/>
          <w:lang w:eastAsia="zh-CN" w:bidi="hi-IN"/>
        </w:rPr>
        <w:t xml:space="preserve">Социальное сопровождение осуществляется в соответствии с </w:t>
      </w:r>
      <w:r w:rsidR="0013550F" w:rsidRPr="00102789">
        <w:rPr>
          <w:rFonts w:ascii="Times New Roman" w:eastAsia="Arial" w:hAnsi="Times New Roman" w:cs="Times New Roman"/>
          <w:color w:val="000000" w:themeColor="text1"/>
          <w:kern w:val="2"/>
          <w:sz w:val="28"/>
          <w:szCs w:val="28"/>
          <w:lang w:eastAsia="zh-CN" w:bidi="hi-IN"/>
        </w:rPr>
        <w:t>Р</w:t>
      </w:r>
      <w:r w:rsidRPr="00102789">
        <w:rPr>
          <w:rFonts w:ascii="Times New Roman" w:eastAsia="Arial" w:hAnsi="Times New Roman" w:cs="Times New Roman"/>
          <w:color w:val="000000" w:themeColor="text1"/>
          <w:kern w:val="2"/>
          <w:sz w:val="28"/>
          <w:szCs w:val="28"/>
          <w:lang w:eastAsia="zh-CN" w:bidi="hi-IN"/>
        </w:rPr>
        <w:t>егламентом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w:t>
      </w:r>
      <w:r w:rsidR="007813FA" w:rsidRPr="00102789">
        <w:rPr>
          <w:rFonts w:ascii="Times New Roman" w:eastAsia="Arial" w:hAnsi="Times New Roman" w:cs="Times New Roman"/>
          <w:color w:val="000000" w:themeColor="text1"/>
          <w:kern w:val="2"/>
          <w:sz w:val="28"/>
          <w:szCs w:val="28"/>
          <w:lang w:eastAsia="zh-CN" w:bidi="hi-IN"/>
        </w:rPr>
        <w:t>ьного обслуживания, утвержденным</w:t>
      </w:r>
      <w:r w:rsidRPr="00102789">
        <w:rPr>
          <w:rFonts w:ascii="Times New Roman" w:eastAsia="Arial" w:hAnsi="Times New Roman" w:cs="Times New Roman"/>
          <w:color w:val="000000" w:themeColor="text1"/>
          <w:kern w:val="2"/>
          <w:sz w:val="28"/>
          <w:szCs w:val="28"/>
          <w:lang w:eastAsia="zh-CN" w:bidi="hi-IN"/>
        </w:rPr>
        <w:t xml:space="preserve"> постановлением Правительства Ханты-Мансийского автономного округа - Югры от 31</w:t>
      </w:r>
      <w:r w:rsidR="007813FA" w:rsidRPr="00102789">
        <w:rPr>
          <w:rFonts w:ascii="Times New Roman" w:eastAsia="Arial" w:hAnsi="Times New Roman" w:cs="Times New Roman"/>
          <w:color w:val="000000" w:themeColor="text1"/>
          <w:kern w:val="2"/>
          <w:sz w:val="28"/>
          <w:szCs w:val="28"/>
          <w:lang w:eastAsia="zh-CN" w:bidi="hi-IN"/>
        </w:rPr>
        <w:t>.10.</w:t>
      </w:r>
      <w:r w:rsidRPr="00102789">
        <w:rPr>
          <w:rFonts w:ascii="Times New Roman" w:eastAsia="Arial" w:hAnsi="Times New Roman" w:cs="Times New Roman"/>
          <w:color w:val="000000" w:themeColor="text1"/>
          <w:kern w:val="2"/>
          <w:sz w:val="28"/>
          <w:szCs w:val="28"/>
          <w:lang w:eastAsia="zh-CN" w:bidi="hi-IN"/>
        </w:rPr>
        <w:t xml:space="preserve">2014 </w:t>
      </w:r>
      <w:r w:rsidR="0013550F" w:rsidRPr="00102789">
        <w:rPr>
          <w:rFonts w:ascii="Times New Roman" w:eastAsia="Arial" w:hAnsi="Times New Roman" w:cs="Times New Roman"/>
          <w:color w:val="000000" w:themeColor="text1"/>
          <w:kern w:val="2"/>
          <w:sz w:val="28"/>
          <w:szCs w:val="28"/>
          <w:lang w:eastAsia="zh-CN" w:bidi="hi-IN"/>
        </w:rPr>
        <w:t>№</w:t>
      </w:r>
      <w:r w:rsidRPr="00102789">
        <w:rPr>
          <w:rFonts w:ascii="Times New Roman" w:eastAsia="Arial" w:hAnsi="Times New Roman" w:cs="Times New Roman"/>
          <w:color w:val="000000" w:themeColor="text1"/>
          <w:kern w:val="2"/>
          <w:sz w:val="28"/>
          <w:szCs w:val="28"/>
          <w:lang w:eastAsia="zh-CN" w:bidi="hi-IN"/>
        </w:rPr>
        <w:t xml:space="preserve"> 394-п</w:t>
      </w:r>
      <w:r w:rsidR="00102789" w:rsidRPr="00102789">
        <w:rPr>
          <w:rFonts w:ascii="Times New Roman" w:eastAsia="Arial" w:hAnsi="Times New Roman" w:cs="Times New Roman"/>
          <w:color w:val="000000" w:themeColor="text1"/>
          <w:kern w:val="2"/>
          <w:sz w:val="28"/>
          <w:szCs w:val="28"/>
          <w:lang w:eastAsia="zh-CN" w:bidi="hi-IN"/>
        </w:rPr>
        <w:t xml:space="preserve"> «О Регламенте межведомственного взаимодействия органов государственной власти Ханты-Мансийского Ханты</w:t>
      </w:r>
      <w:r w:rsidR="00102789">
        <w:rPr>
          <w:rFonts w:ascii="Times New Roman" w:eastAsia="Arial" w:hAnsi="Times New Roman" w:cs="Times New Roman"/>
          <w:color w:val="000000" w:themeColor="text1"/>
          <w:kern w:val="2"/>
          <w:sz w:val="28"/>
          <w:szCs w:val="28"/>
          <w:lang w:eastAsia="zh-CN" w:bidi="hi-IN"/>
        </w:rPr>
        <w:t xml:space="preserve"> </w:t>
      </w:r>
      <w:r w:rsidR="00102789" w:rsidRPr="00102789">
        <w:rPr>
          <w:rFonts w:ascii="Times New Roman" w:eastAsia="Arial" w:hAnsi="Times New Roman" w:cs="Times New Roman"/>
          <w:color w:val="000000" w:themeColor="text1"/>
          <w:kern w:val="2"/>
          <w:sz w:val="28"/>
          <w:szCs w:val="28"/>
          <w:lang w:eastAsia="zh-CN" w:bidi="hi-IN"/>
        </w:rPr>
        <w:t>-</w:t>
      </w:r>
      <w:r w:rsidR="00102789">
        <w:rPr>
          <w:rFonts w:ascii="Times New Roman" w:eastAsia="Arial" w:hAnsi="Times New Roman" w:cs="Times New Roman"/>
          <w:color w:val="000000" w:themeColor="text1"/>
          <w:kern w:val="2"/>
          <w:sz w:val="28"/>
          <w:szCs w:val="28"/>
          <w:lang w:eastAsia="zh-CN" w:bidi="hi-IN"/>
        </w:rPr>
        <w:t xml:space="preserve"> </w:t>
      </w:r>
      <w:r w:rsidR="00102789" w:rsidRPr="00102789">
        <w:rPr>
          <w:rFonts w:ascii="Times New Roman" w:eastAsia="Arial" w:hAnsi="Times New Roman" w:cs="Times New Roman"/>
          <w:color w:val="000000" w:themeColor="text1"/>
          <w:kern w:val="2"/>
          <w:sz w:val="28"/>
          <w:szCs w:val="28"/>
          <w:lang w:eastAsia="zh-CN" w:bidi="hi-IN"/>
        </w:rPr>
        <w:t>Мансийского автономного округа – Югры в связи с реализацией полномочий в сфере социального</w:t>
      </w:r>
      <w:proofErr w:type="gramEnd"/>
      <w:r w:rsidR="00102789" w:rsidRPr="00102789">
        <w:rPr>
          <w:rFonts w:ascii="Times New Roman" w:eastAsia="Arial" w:hAnsi="Times New Roman" w:cs="Times New Roman"/>
          <w:color w:val="000000" w:themeColor="text1"/>
          <w:kern w:val="2"/>
          <w:sz w:val="28"/>
          <w:szCs w:val="28"/>
          <w:lang w:eastAsia="zh-CN" w:bidi="hi-IN"/>
        </w:rPr>
        <w:t xml:space="preserve"> обслуживания», </w:t>
      </w:r>
      <w:r w:rsidRPr="00102789">
        <w:rPr>
          <w:rFonts w:ascii="Times New Roman" w:eastAsia="Arial" w:hAnsi="Times New Roman" w:cs="Times New Roman"/>
          <w:color w:val="000000" w:themeColor="text1"/>
          <w:kern w:val="2"/>
          <w:sz w:val="28"/>
          <w:szCs w:val="28"/>
          <w:lang w:eastAsia="zh-CN" w:bidi="hi-IN"/>
        </w:rPr>
        <w:t>техно</w:t>
      </w:r>
      <w:r w:rsidRPr="00102789">
        <w:rPr>
          <w:rFonts w:ascii="Times New Roman" w:eastAsia="Arial" w:hAnsi="Times New Roman" w:cs="Times New Roman"/>
          <w:color w:val="000000"/>
          <w:kern w:val="2"/>
          <w:sz w:val="28"/>
          <w:szCs w:val="28"/>
          <w:lang w:eastAsia="zh-CN" w:bidi="hi-IN"/>
        </w:rPr>
        <w:t>логиями (модельными программами) социального сопровождения, утверждаемыми Департаментом</w:t>
      </w:r>
      <w:r w:rsidR="0013550F" w:rsidRPr="00102789">
        <w:rPr>
          <w:rFonts w:ascii="Times New Roman" w:eastAsia="Arial" w:hAnsi="Times New Roman" w:cs="Times New Roman"/>
          <w:color w:val="000000"/>
          <w:kern w:val="2"/>
          <w:sz w:val="28"/>
          <w:szCs w:val="28"/>
          <w:lang w:eastAsia="zh-CN" w:bidi="hi-IN"/>
        </w:rPr>
        <w:t xml:space="preserve"> </w:t>
      </w:r>
      <w:r w:rsidR="0013550F" w:rsidRPr="00102789">
        <w:rPr>
          <w:rFonts w:ascii="Times New Roman" w:eastAsia="Arial" w:hAnsi="Times New Roman" w:cs="Times New Roman"/>
          <w:kern w:val="2"/>
          <w:sz w:val="28"/>
          <w:szCs w:val="28"/>
          <w:lang w:eastAsia="zh-CN" w:bidi="hi-IN"/>
        </w:rPr>
        <w:t>социального развития Ханты-Мансийского автономного округа - Югры</w:t>
      </w:r>
      <w:r w:rsidRPr="00102789">
        <w:rPr>
          <w:rFonts w:ascii="Times New Roman" w:eastAsia="Arial" w:hAnsi="Times New Roman" w:cs="Times New Roman"/>
          <w:kern w:val="2"/>
          <w:sz w:val="28"/>
          <w:szCs w:val="28"/>
          <w:lang w:eastAsia="zh-CN" w:bidi="hi-IN"/>
        </w:rPr>
        <w:t>.</w:t>
      </w:r>
    </w:p>
    <w:p w:rsidR="001B44DF" w:rsidRPr="008E75FE" w:rsidRDefault="0013550F" w:rsidP="008E75FE">
      <w:pPr>
        <w:pStyle w:val="a3"/>
        <w:numPr>
          <w:ilvl w:val="1"/>
          <w:numId w:val="6"/>
        </w:numPr>
        <w:tabs>
          <w:tab w:val="left" w:pos="851"/>
          <w:tab w:val="left" w:pos="1134"/>
        </w:tabs>
        <w:spacing w:after="0"/>
        <w:ind w:left="0" w:firstLine="709"/>
        <w:contextualSpacing/>
        <w:jc w:val="both"/>
        <w:rPr>
          <w:rFonts w:cs="Times New Roman"/>
          <w:color w:val="000000"/>
          <w:sz w:val="28"/>
          <w:szCs w:val="28"/>
        </w:rPr>
      </w:pPr>
      <w:r>
        <w:rPr>
          <w:rFonts w:cs="Times New Roman"/>
          <w:color w:val="000000"/>
          <w:sz w:val="28"/>
          <w:szCs w:val="28"/>
        </w:rPr>
        <w:t xml:space="preserve"> </w:t>
      </w:r>
      <w:r w:rsidR="00CB1123" w:rsidRPr="008E75FE">
        <w:rPr>
          <w:rFonts w:cs="Times New Roman"/>
          <w:color w:val="000000"/>
          <w:sz w:val="28"/>
          <w:szCs w:val="28"/>
        </w:rPr>
        <w:t>Гражданин или его законный представитель имеет право отказаться от социальных услуг в письменной форме</w:t>
      </w:r>
      <w:r w:rsidR="00CB1123" w:rsidRPr="00AA3CDC">
        <w:rPr>
          <w:rFonts w:cs="Times New Roman"/>
          <w:color w:val="000000" w:themeColor="text1"/>
          <w:sz w:val="28"/>
          <w:szCs w:val="28"/>
        </w:rPr>
        <w:t>.</w:t>
      </w:r>
      <w:r w:rsidR="00CB1123" w:rsidRPr="00AA3CDC">
        <w:rPr>
          <w:color w:val="000000" w:themeColor="text1"/>
        </w:rPr>
        <w:t xml:space="preserve"> </w:t>
      </w:r>
      <w:r w:rsidR="00CB1123" w:rsidRPr="008E75FE">
        <w:rPr>
          <w:rFonts w:cs="Times New Roman"/>
          <w:color w:val="000000"/>
          <w:sz w:val="28"/>
          <w:szCs w:val="28"/>
        </w:rPr>
        <w:t xml:space="preserve">Отказ получателя социальных услуг или его законного представителя от социальных услуг освобождает Учреждение  от ответственности за их предоставление. </w:t>
      </w:r>
    </w:p>
    <w:p w:rsidR="00CB1123" w:rsidRPr="008E75FE" w:rsidRDefault="0013550F" w:rsidP="008E75FE">
      <w:pPr>
        <w:pStyle w:val="a3"/>
        <w:numPr>
          <w:ilvl w:val="1"/>
          <w:numId w:val="6"/>
        </w:numPr>
        <w:tabs>
          <w:tab w:val="left" w:pos="851"/>
          <w:tab w:val="left" w:pos="1134"/>
        </w:tabs>
        <w:spacing w:after="0"/>
        <w:ind w:left="0" w:firstLine="709"/>
        <w:contextualSpacing/>
        <w:jc w:val="both"/>
        <w:rPr>
          <w:rFonts w:cs="Times New Roman"/>
          <w:color w:val="000000"/>
          <w:sz w:val="28"/>
          <w:szCs w:val="28"/>
        </w:rPr>
      </w:pPr>
      <w:r>
        <w:rPr>
          <w:rFonts w:cs="Times New Roman"/>
          <w:color w:val="000000"/>
          <w:sz w:val="28"/>
          <w:szCs w:val="28"/>
        </w:rPr>
        <w:t xml:space="preserve"> </w:t>
      </w:r>
      <w:r w:rsidR="00CB1123" w:rsidRPr="008E75FE">
        <w:rPr>
          <w:rFonts w:cs="Times New Roman"/>
          <w:color w:val="000000"/>
          <w:sz w:val="28"/>
          <w:szCs w:val="28"/>
        </w:rP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EB6829" w:rsidRPr="008E75FE" w:rsidRDefault="0013550F" w:rsidP="008E75FE">
      <w:pPr>
        <w:pStyle w:val="a3"/>
        <w:numPr>
          <w:ilvl w:val="1"/>
          <w:numId w:val="6"/>
        </w:numPr>
        <w:tabs>
          <w:tab w:val="left" w:pos="851"/>
          <w:tab w:val="left" w:pos="1134"/>
        </w:tabs>
        <w:spacing w:after="0"/>
        <w:ind w:left="0" w:firstLine="709"/>
        <w:contextualSpacing/>
        <w:jc w:val="both"/>
        <w:rPr>
          <w:rFonts w:cs="Times New Roman"/>
          <w:color w:val="000000"/>
          <w:sz w:val="28"/>
          <w:szCs w:val="28"/>
        </w:rPr>
      </w:pPr>
      <w:r>
        <w:rPr>
          <w:rFonts w:cs="Times New Roman"/>
          <w:sz w:val="28"/>
          <w:szCs w:val="28"/>
        </w:rPr>
        <w:t xml:space="preserve"> </w:t>
      </w:r>
      <w:r w:rsidR="00EB6829" w:rsidRPr="008E75FE">
        <w:rPr>
          <w:rFonts w:cs="Times New Roman"/>
          <w:sz w:val="28"/>
          <w:szCs w:val="28"/>
        </w:rPr>
        <w:t xml:space="preserve">Иностранные граждане, лица без гражданства, постоянно проживающие на территории Российской Федерации, в том числе беженцы, </w:t>
      </w:r>
      <w:r w:rsidR="00EB6829" w:rsidRPr="008E75FE">
        <w:rPr>
          <w:rFonts w:cs="Times New Roman"/>
          <w:sz w:val="28"/>
          <w:szCs w:val="28"/>
        </w:rPr>
        <w:lastRenderedPageBreak/>
        <w:t>пользуются теми же правами в сфере социального обслуживания, что и граждане Российской Федерации, если иное не установлено законодательством Российской Федерации.</w:t>
      </w:r>
    </w:p>
    <w:p w:rsidR="00FF2C01" w:rsidRDefault="00FF2C01" w:rsidP="0066106F">
      <w:pPr>
        <w:pStyle w:val="a3"/>
        <w:tabs>
          <w:tab w:val="left" w:pos="1276"/>
        </w:tabs>
        <w:spacing w:after="0"/>
        <w:ind w:left="720"/>
        <w:contextualSpacing/>
        <w:jc w:val="both"/>
        <w:rPr>
          <w:rFonts w:cs="Times New Roman"/>
          <w:color w:val="000000"/>
          <w:sz w:val="28"/>
          <w:szCs w:val="28"/>
        </w:rPr>
      </w:pPr>
    </w:p>
    <w:p w:rsidR="002B443B" w:rsidRPr="002B443B" w:rsidRDefault="00EB6829" w:rsidP="002B443B">
      <w:pPr>
        <w:pStyle w:val="af0"/>
        <w:numPr>
          <w:ilvl w:val="0"/>
          <w:numId w:val="6"/>
        </w:numPr>
        <w:tabs>
          <w:tab w:val="left" w:pos="284"/>
        </w:tabs>
        <w:spacing w:after="0" w:line="240" w:lineRule="auto"/>
        <w:ind w:left="0" w:firstLine="0"/>
        <w:jc w:val="center"/>
        <w:rPr>
          <w:rFonts w:cs="Times New Roman"/>
          <w:color w:val="000000"/>
          <w:sz w:val="28"/>
          <w:szCs w:val="28"/>
        </w:rPr>
      </w:pPr>
      <w:r w:rsidRPr="00EB6829">
        <w:rPr>
          <w:rFonts w:ascii="Times New Roman" w:hAnsi="Times New Roman" w:cs="Times New Roman"/>
          <w:b/>
          <w:sz w:val="28"/>
          <w:szCs w:val="28"/>
        </w:rPr>
        <w:t>ПРЕДОСТАВЛЕНИЕ СОЦИАЛЬНЫХ УСЛУГ</w:t>
      </w:r>
    </w:p>
    <w:p w:rsidR="008E75FE" w:rsidRPr="008E75FE" w:rsidRDefault="008E75FE" w:rsidP="008E75FE">
      <w:pPr>
        <w:pStyle w:val="a3"/>
        <w:numPr>
          <w:ilvl w:val="1"/>
          <w:numId w:val="6"/>
        </w:numPr>
        <w:tabs>
          <w:tab w:val="left" w:pos="567"/>
        </w:tabs>
        <w:spacing w:after="0"/>
        <w:ind w:left="0" w:firstLine="709"/>
        <w:contextualSpacing/>
        <w:jc w:val="both"/>
        <w:rPr>
          <w:rFonts w:cs="Times New Roman"/>
          <w:color w:val="000000"/>
          <w:sz w:val="28"/>
          <w:szCs w:val="28"/>
        </w:rPr>
      </w:pPr>
      <w:r w:rsidRPr="008E75FE">
        <w:rPr>
          <w:rFonts w:cs="Times New Roman"/>
          <w:color w:val="000000"/>
          <w:sz w:val="28"/>
          <w:szCs w:val="28"/>
        </w:rPr>
        <w:t>Социальные услуги предоставляются гражданам, признанным нуждающимся в социальном обслуживании, за плату, частичную плату или бесплатно.</w:t>
      </w:r>
    </w:p>
    <w:p w:rsidR="00F65892" w:rsidRPr="003A33D7" w:rsidRDefault="00187F06" w:rsidP="006B0CD9">
      <w:pPr>
        <w:pStyle w:val="a3"/>
        <w:numPr>
          <w:ilvl w:val="1"/>
          <w:numId w:val="6"/>
        </w:numPr>
        <w:tabs>
          <w:tab w:val="left" w:pos="567"/>
        </w:tabs>
        <w:spacing w:after="0"/>
        <w:ind w:left="0" w:firstLine="709"/>
        <w:contextualSpacing/>
        <w:jc w:val="both"/>
        <w:rPr>
          <w:rFonts w:cs="Times New Roman"/>
          <w:color w:val="000000"/>
          <w:sz w:val="28"/>
          <w:szCs w:val="28"/>
        </w:rPr>
      </w:pPr>
      <w:r w:rsidRPr="003A33D7">
        <w:rPr>
          <w:rFonts w:cs="Times New Roman"/>
          <w:sz w:val="28"/>
          <w:szCs w:val="28"/>
        </w:rPr>
        <w:t xml:space="preserve">Социальные услуги предоставляются </w:t>
      </w:r>
      <w:r w:rsidR="000F24AA" w:rsidRPr="003A33D7">
        <w:rPr>
          <w:rFonts w:cs="Times New Roman"/>
          <w:sz w:val="28"/>
          <w:szCs w:val="28"/>
        </w:rPr>
        <w:t xml:space="preserve">Учреждением </w:t>
      </w:r>
      <w:r w:rsidRPr="003A33D7">
        <w:rPr>
          <w:rFonts w:cs="Times New Roman"/>
          <w:sz w:val="28"/>
          <w:szCs w:val="28"/>
        </w:rPr>
        <w:t>в полустационарной форме социального обслуживания</w:t>
      </w:r>
      <w:r w:rsidR="00E27CA7" w:rsidRPr="003A33D7">
        <w:rPr>
          <w:rFonts w:cs="Times New Roman"/>
          <w:sz w:val="28"/>
          <w:szCs w:val="28"/>
        </w:rPr>
        <w:t xml:space="preserve"> в соответствии с Перечнем социальных услуг, оказываемых Учреждением (</w:t>
      </w:r>
      <w:r w:rsidR="003A33D7" w:rsidRPr="003A33D7">
        <w:rPr>
          <w:rFonts w:cs="Times New Roman"/>
          <w:sz w:val="28"/>
          <w:szCs w:val="28"/>
        </w:rPr>
        <w:t>далее - Перечень социальных услуг).  Перечень социальных услуг утвержд</w:t>
      </w:r>
      <w:r w:rsidR="003A33D7">
        <w:rPr>
          <w:rFonts w:cs="Times New Roman"/>
          <w:sz w:val="28"/>
          <w:szCs w:val="28"/>
        </w:rPr>
        <w:t xml:space="preserve">ается </w:t>
      </w:r>
      <w:r w:rsidR="00E27CA7" w:rsidRPr="003A33D7">
        <w:rPr>
          <w:rFonts w:cs="Times New Roman"/>
          <w:sz w:val="28"/>
          <w:szCs w:val="28"/>
        </w:rPr>
        <w:t>приказ</w:t>
      </w:r>
      <w:r w:rsidR="003A33D7">
        <w:rPr>
          <w:rFonts w:cs="Times New Roman"/>
          <w:sz w:val="28"/>
          <w:szCs w:val="28"/>
        </w:rPr>
        <w:t>ом Учреждения</w:t>
      </w:r>
      <w:r w:rsidRPr="003A33D7">
        <w:rPr>
          <w:rFonts w:cs="Times New Roman"/>
          <w:sz w:val="28"/>
          <w:szCs w:val="28"/>
        </w:rPr>
        <w:t>.</w:t>
      </w:r>
    </w:p>
    <w:p w:rsidR="006B0CD9" w:rsidRDefault="00E3234D" w:rsidP="006B0CD9">
      <w:pPr>
        <w:pStyle w:val="a3"/>
        <w:numPr>
          <w:ilvl w:val="1"/>
          <w:numId w:val="6"/>
        </w:numPr>
        <w:tabs>
          <w:tab w:val="left" w:pos="567"/>
        </w:tabs>
        <w:spacing w:after="0"/>
        <w:ind w:left="0" w:firstLine="709"/>
        <w:contextualSpacing/>
        <w:jc w:val="both"/>
        <w:rPr>
          <w:rFonts w:cs="Times New Roman"/>
          <w:sz w:val="28"/>
          <w:szCs w:val="28"/>
        </w:rPr>
      </w:pPr>
      <w:r w:rsidRPr="006B0CD9">
        <w:rPr>
          <w:rFonts w:cs="Times New Roman"/>
          <w:color w:val="000000"/>
          <w:sz w:val="28"/>
          <w:szCs w:val="28"/>
        </w:rPr>
        <w:t xml:space="preserve">В </w:t>
      </w:r>
      <w:r w:rsidR="000F24AA" w:rsidRPr="006B0CD9">
        <w:rPr>
          <w:rFonts w:cs="Times New Roman"/>
          <w:sz w:val="28"/>
          <w:szCs w:val="28"/>
        </w:rPr>
        <w:t>соответствии с Перечнем социальных услуг гражданам с учетом их индивидуальной потребности</w:t>
      </w:r>
      <w:r w:rsidR="000F24AA" w:rsidRPr="006B0CD9">
        <w:rPr>
          <w:rFonts w:cs="Times New Roman"/>
          <w:color w:val="000000"/>
          <w:sz w:val="28"/>
          <w:szCs w:val="28"/>
        </w:rPr>
        <w:t xml:space="preserve"> </w:t>
      </w:r>
      <w:r w:rsidR="000F24AA" w:rsidRPr="006B0CD9">
        <w:rPr>
          <w:rFonts w:cs="Times New Roman"/>
          <w:sz w:val="28"/>
          <w:szCs w:val="28"/>
        </w:rPr>
        <w:t xml:space="preserve">предоставляются </w:t>
      </w:r>
      <w:r w:rsidR="00EB6829" w:rsidRPr="006B0CD9">
        <w:rPr>
          <w:rFonts w:cs="Times New Roman"/>
          <w:sz w:val="28"/>
          <w:szCs w:val="28"/>
        </w:rPr>
        <w:t xml:space="preserve">следующие </w:t>
      </w:r>
      <w:r w:rsidR="00A30B69" w:rsidRPr="006B0CD9">
        <w:rPr>
          <w:rFonts w:cs="Times New Roman"/>
          <w:sz w:val="28"/>
          <w:szCs w:val="28"/>
        </w:rPr>
        <w:t xml:space="preserve">социальные </w:t>
      </w:r>
      <w:r w:rsidR="000F24AA" w:rsidRPr="006B0CD9">
        <w:rPr>
          <w:rFonts w:cs="Times New Roman"/>
          <w:sz w:val="28"/>
          <w:szCs w:val="28"/>
        </w:rPr>
        <w:t>услуг</w:t>
      </w:r>
      <w:r w:rsidR="00806E17" w:rsidRPr="006B0CD9">
        <w:rPr>
          <w:rFonts w:cs="Times New Roman"/>
          <w:sz w:val="28"/>
          <w:szCs w:val="28"/>
        </w:rPr>
        <w:t>и</w:t>
      </w:r>
      <w:r w:rsidR="006B0CD9">
        <w:rPr>
          <w:rFonts w:cs="Times New Roman"/>
          <w:sz w:val="28"/>
          <w:szCs w:val="28"/>
        </w:rPr>
        <w:t xml:space="preserve"> и работы:</w:t>
      </w:r>
      <w:r w:rsidR="006B0CD9" w:rsidRPr="006B0CD9">
        <w:rPr>
          <w:rFonts w:cs="Times New Roman"/>
          <w:sz w:val="28"/>
          <w:szCs w:val="28"/>
        </w:rPr>
        <w:t xml:space="preserve"> </w:t>
      </w:r>
    </w:p>
    <w:p w:rsidR="006B0CD9" w:rsidRPr="006B0CD9" w:rsidRDefault="006B0CD9" w:rsidP="006B0CD9">
      <w:pPr>
        <w:pStyle w:val="a3"/>
        <w:numPr>
          <w:ilvl w:val="2"/>
          <w:numId w:val="6"/>
        </w:numPr>
        <w:tabs>
          <w:tab w:val="left" w:pos="567"/>
        </w:tabs>
        <w:spacing w:after="0"/>
        <w:ind w:left="0" w:firstLine="709"/>
        <w:contextualSpacing/>
        <w:jc w:val="both"/>
        <w:rPr>
          <w:rFonts w:cs="Times New Roman"/>
          <w:sz w:val="28"/>
          <w:szCs w:val="28"/>
        </w:rPr>
      </w:pPr>
      <w:r w:rsidRPr="006B0CD9">
        <w:rPr>
          <w:rFonts w:cs="Times New Roman"/>
          <w:sz w:val="28"/>
          <w:szCs w:val="28"/>
        </w:rPr>
        <w:t>социальные услуги</w:t>
      </w:r>
      <w:r>
        <w:rPr>
          <w:rFonts w:cs="Times New Roman"/>
          <w:sz w:val="28"/>
          <w:szCs w:val="28"/>
        </w:rPr>
        <w:t xml:space="preserve"> </w:t>
      </w:r>
      <w:r w:rsidRPr="006B0CD9">
        <w:rPr>
          <w:rFonts w:cs="Times New Roman"/>
          <w:sz w:val="28"/>
          <w:szCs w:val="28"/>
        </w:rPr>
        <w:t>в полустационарной форме</w:t>
      </w:r>
      <w:r w:rsidRPr="006B0CD9">
        <w:rPr>
          <w:sz w:val="28"/>
          <w:szCs w:val="28"/>
        </w:rPr>
        <w:t xml:space="preserve"> с</w:t>
      </w:r>
      <w:r w:rsidRPr="006B0CD9">
        <w:rPr>
          <w:rFonts w:cs="Times New Roman"/>
          <w:sz w:val="28"/>
          <w:szCs w:val="28"/>
        </w:rPr>
        <w:t>оциального обслуживания:</w:t>
      </w:r>
    </w:p>
    <w:p w:rsidR="0037051E" w:rsidRPr="006B0CD9" w:rsidRDefault="0066106F" w:rsidP="006B0CD9">
      <w:pPr>
        <w:pStyle w:val="a3"/>
        <w:tabs>
          <w:tab w:val="left" w:pos="567"/>
        </w:tabs>
        <w:spacing w:after="0"/>
        <w:ind w:firstLine="709"/>
        <w:contextualSpacing/>
        <w:jc w:val="both"/>
        <w:rPr>
          <w:rFonts w:cs="Times New Roman"/>
          <w:sz w:val="28"/>
          <w:szCs w:val="28"/>
        </w:rPr>
      </w:pPr>
      <w:r w:rsidRPr="006B0CD9">
        <w:rPr>
          <w:rFonts w:cs="Times New Roman"/>
          <w:sz w:val="28"/>
          <w:szCs w:val="28"/>
        </w:rPr>
        <w:t>с</w:t>
      </w:r>
      <w:r w:rsidR="00187F06" w:rsidRPr="006B0CD9">
        <w:rPr>
          <w:rFonts w:cs="Times New Roman"/>
          <w:sz w:val="28"/>
          <w:szCs w:val="28"/>
        </w:rPr>
        <w:t>оциально-бытовые, направленные на поддержание жизнедеятельности получателей социальных услуг в быту</w:t>
      </w:r>
      <w:r w:rsidRPr="006B0CD9">
        <w:rPr>
          <w:rFonts w:cs="Times New Roman"/>
          <w:sz w:val="28"/>
          <w:szCs w:val="28"/>
        </w:rPr>
        <w:t>;</w:t>
      </w:r>
    </w:p>
    <w:p w:rsidR="0037051E" w:rsidRPr="00D352B4" w:rsidRDefault="0066106F" w:rsidP="00246C38">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оциально-медицинские, направленные на поддержание и сохранение здоровья получателей социальных услуг путем оказания содействия в проведении оздоровительных мероприятий, систематического наблюдения для выявления отклонений в состоянии здоровья</w:t>
      </w:r>
      <w:r w:rsidR="0050759E" w:rsidRPr="00D352B4">
        <w:rPr>
          <w:rFonts w:ascii="Times New Roman" w:hAnsi="Times New Roman" w:cs="Times New Roman"/>
          <w:sz w:val="28"/>
          <w:szCs w:val="28"/>
        </w:rPr>
        <w:t xml:space="preserve"> (для несовершеннолетних)</w:t>
      </w:r>
      <w:r>
        <w:rPr>
          <w:rFonts w:ascii="Times New Roman" w:hAnsi="Times New Roman" w:cs="Times New Roman"/>
          <w:sz w:val="28"/>
          <w:szCs w:val="28"/>
        </w:rPr>
        <w:t>;</w:t>
      </w:r>
    </w:p>
    <w:p w:rsidR="0037051E" w:rsidRPr="00D352B4" w:rsidRDefault="0066106F" w:rsidP="00246C38">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w:t>
      </w:r>
      <w:r>
        <w:rPr>
          <w:rFonts w:ascii="Times New Roman" w:hAnsi="Times New Roman" w:cs="Times New Roman"/>
          <w:sz w:val="28"/>
          <w:szCs w:val="28"/>
        </w:rPr>
        <w:t>;</w:t>
      </w:r>
    </w:p>
    <w:p w:rsidR="0037051E" w:rsidRPr="00D352B4" w:rsidRDefault="0066106F" w:rsidP="00246C38">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r>
        <w:rPr>
          <w:rFonts w:ascii="Times New Roman" w:hAnsi="Times New Roman" w:cs="Times New Roman"/>
          <w:sz w:val="28"/>
          <w:szCs w:val="28"/>
        </w:rPr>
        <w:t>;</w:t>
      </w:r>
    </w:p>
    <w:p w:rsidR="00187F06" w:rsidRPr="00D352B4" w:rsidRDefault="0066106F" w:rsidP="00246C38">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оциально-трудовые, направленные на оказание помощи в трудоустройстве и в решении других проблем, связанных с трудовой адаптацией</w:t>
      </w:r>
      <w:r>
        <w:rPr>
          <w:rFonts w:ascii="Times New Roman" w:hAnsi="Times New Roman" w:cs="Times New Roman"/>
          <w:sz w:val="28"/>
          <w:szCs w:val="28"/>
        </w:rPr>
        <w:t>;</w:t>
      </w:r>
    </w:p>
    <w:p w:rsidR="00187F06" w:rsidRPr="00D352B4" w:rsidRDefault="0066106F" w:rsidP="00246C38">
      <w:pPr>
        <w:pStyle w:val="a5"/>
        <w:tabs>
          <w:tab w:val="left" w:pos="567"/>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Pr>
          <w:rFonts w:ascii="Times New Roman" w:hAnsi="Times New Roman" w:cs="Times New Roman"/>
          <w:sz w:val="28"/>
          <w:szCs w:val="28"/>
        </w:rPr>
        <w:t>;</w:t>
      </w:r>
    </w:p>
    <w:p w:rsidR="00891BCE" w:rsidRDefault="0066106F" w:rsidP="00246C38">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с</w:t>
      </w:r>
      <w:r w:rsidR="00187F06" w:rsidRPr="00D352B4">
        <w:rPr>
          <w:rFonts w:ascii="Times New Roman" w:hAnsi="Times New Roman" w:cs="Times New Roman"/>
          <w:sz w:val="28"/>
          <w:szCs w:val="28"/>
        </w:rPr>
        <w:t>рочные социальные услуги в ус</w:t>
      </w:r>
      <w:r w:rsidR="00891BCE">
        <w:rPr>
          <w:rFonts w:ascii="Times New Roman" w:hAnsi="Times New Roman" w:cs="Times New Roman"/>
          <w:sz w:val="28"/>
          <w:szCs w:val="28"/>
        </w:rPr>
        <w:t>ловиях стационарного отделения</w:t>
      </w:r>
      <w:r w:rsidR="00246C38">
        <w:rPr>
          <w:rFonts w:ascii="Times New Roman" w:hAnsi="Times New Roman" w:cs="Times New Roman"/>
          <w:sz w:val="28"/>
          <w:szCs w:val="28"/>
        </w:rPr>
        <w:t>;</w:t>
      </w:r>
    </w:p>
    <w:p w:rsidR="006B0CD9" w:rsidRPr="006B0CD9" w:rsidRDefault="006B0CD9" w:rsidP="006B0CD9">
      <w:pPr>
        <w:pStyle w:val="ConsPlusNormal"/>
        <w:numPr>
          <w:ilvl w:val="2"/>
          <w:numId w:val="6"/>
        </w:numPr>
        <w:tabs>
          <w:tab w:val="left" w:pos="567"/>
        </w:tabs>
        <w:ind w:left="0" w:firstLine="709"/>
        <w:jc w:val="both"/>
        <w:rPr>
          <w:rFonts w:ascii="Times New Roman" w:hAnsi="Times New Roman" w:cs="Times New Roman"/>
          <w:sz w:val="28"/>
          <w:szCs w:val="28"/>
        </w:rPr>
      </w:pPr>
      <w:r w:rsidRPr="006B0CD9">
        <w:rPr>
          <w:rFonts w:ascii="Times New Roman" w:hAnsi="Times New Roman" w:cs="Times New Roman"/>
          <w:sz w:val="28"/>
          <w:szCs w:val="28"/>
        </w:rPr>
        <w:t>г</w:t>
      </w:r>
      <w:r w:rsidR="008C6E6D" w:rsidRPr="006B0CD9">
        <w:rPr>
          <w:rFonts w:ascii="Times New Roman" w:hAnsi="Times New Roman" w:cs="Times New Roman"/>
          <w:sz w:val="28"/>
          <w:szCs w:val="28"/>
        </w:rPr>
        <w:t>осударственные</w:t>
      </w:r>
      <w:r w:rsidR="00246C38" w:rsidRPr="006B0CD9">
        <w:rPr>
          <w:rFonts w:ascii="Times New Roman" w:hAnsi="Times New Roman" w:cs="Times New Roman"/>
          <w:sz w:val="28"/>
          <w:szCs w:val="28"/>
        </w:rPr>
        <w:t xml:space="preserve"> работ</w:t>
      </w:r>
      <w:r w:rsidR="008C6E6D" w:rsidRPr="006B0CD9">
        <w:rPr>
          <w:rFonts w:ascii="Times New Roman" w:hAnsi="Times New Roman" w:cs="Times New Roman"/>
          <w:sz w:val="28"/>
          <w:szCs w:val="28"/>
        </w:rPr>
        <w:t>ы</w:t>
      </w:r>
      <w:r w:rsidR="00246C38" w:rsidRPr="006B0CD9">
        <w:rPr>
          <w:rFonts w:ascii="Times New Roman" w:hAnsi="Times New Roman" w:cs="Times New Roman"/>
          <w:sz w:val="28"/>
          <w:szCs w:val="28"/>
        </w:rPr>
        <w:t xml:space="preserve"> (информирование,  консультирование,  социальное сопровождение граждан  по вопросам в сфере социальной защиты)</w:t>
      </w:r>
      <w:r w:rsidRPr="006B0CD9">
        <w:rPr>
          <w:rFonts w:ascii="Times New Roman" w:hAnsi="Times New Roman" w:cs="Times New Roman"/>
          <w:sz w:val="28"/>
          <w:szCs w:val="28"/>
        </w:rPr>
        <w:t>:</w:t>
      </w:r>
    </w:p>
    <w:p w:rsidR="00102789" w:rsidRPr="006B0CD9" w:rsidRDefault="006B0CD9" w:rsidP="006B0CD9">
      <w:pPr>
        <w:pStyle w:val="ConsPlusNormal"/>
        <w:tabs>
          <w:tab w:val="left" w:pos="567"/>
        </w:tabs>
        <w:jc w:val="both"/>
        <w:rPr>
          <w:rFonts w:ascii="Times New Roman" w:hAnsi="Times New Roman" w:cs="Times New Roman"/>
          <w:sz w:val="28"/>
          <w:szCs w:val="28"/>
        </w:rPr>
      </w:pPr>
      <w:r w:rsidRPr="006B0CD9">
        <w:rPr>
          <w:rFonts w:ascii="Times New Roman" w:hAnsi="Times New Roman" w:cs="Times New Roman"/>
          <w:color w:val="FF0000"/>
          <w:sz w:val="28"/>
          <w:szCs w:val="28"/>
        </w:rPr>
        <w:tab/>
      </w:r>
      <w:r w:rsidR="00102789" w:rsidRPr="006B0CD9">
        <w:rPr>
          <w:rFonts w:ascii="Times New Roman" w:hAnsi="Times New Roman" w:cs="Times New Roman"/>
          <w:sz w:val="28"/>
          <w:szCs w:val="28"/>
        </w:rPr>
        <w:t xml:space="preserve">индивидуальное консультирование (информирование), в том числе </w:t>
      </w:r>
      <w:proofErr w:type="gramStart"/>
      <w:r w:rsidR="00102789" w:rsidRPr="006B0CD9">
        <w:rPr>
          <w:rFonts w:ascii="Times New Roman" w:hAnsi="Times New Roman" w:cs="Times New Roman"/>
          <w:sz w:val="28"/>
          <w:szCs w:val="28"/>
        </w:rPr>
        <w:t>телефонные</w:t>
      </w:r>
      <w:proofErr w:type="gramEnd"/>
      <w:r w:rsidR="00102789" w:rsidRPr="006B0CD9">
        <w:rPr>
          <w:rFonts w:ascii="Times New Roman" w:hAnsi="Times New Roman" w:cs="Times New Roman"/>
          <w:sz w:val="28"/>
          <w:szCs w:val="28"/>
        </w:rPr>
        <w:t xml:space="preserve"> обзвоны;</w:t>
      </w:r>
    </w:p>
    <w:p w:rsidR="00102789" w:rsidRPr="006B0CD9" w:rsidRDefault="00102789" w:rsidP="00102789">
      <w:pPr>
        <w:pStyle w:val="ConsPlusNormal"/>
        <w:tabs>
          <w:tab w:val="left" w:pos="567"/>
        </w:tabs>
        <w:jc w:val="both"/>
        <w:rPr>
          <w:rFonts w:ascii="Times New Roman" w:hAnsi="Times New Roman" w:cs="Times New Roman"/>
          <w:sz w:val="28"/>
          <w:szCs w:val="28"/>
        </w:rPr>
      </w:pPr>
      <w:r w:rsidRPr="006B0CD9">
        <w:rPr>
          <w:rFonts w:ascii="Times New Roman" w:hAnsi="Times New Roman" w:cs="Times New Roman"/>
          <w:sz w:val="28"/>
          <w:szCs w:val="28"/>
        </w:rPr>
        <w:tab/>
        <w:t xml:space="preserve">информирование, консультирование, социальное сопровождение </w:t>
      </w:r>
      <w:r w:rsidRPr="006B0CD9">
        <w:rPr>
          <w:rFonts w:ascii="Times New Roman" w:hAnsi="Times New Roman" w:cs="Times New Roman"/>
          <w:sz w:val="28"/>
          <w:szCs w:val="28"/>
        </w:rPr>
        <w:lastRenderedPageBreak/>
        <w:t>замещающих семей по профилактическим направлениям;</w:t>
      </w:r>
    </w:p>
    <w:p w:rsidR="00102789" w:rsidRPr="006B0CD9" w:rsidRDefault="00102789" w:rsidP="00102789">
      <w:pPr>
        <w:pStyle w:val="ConsPlusNormal"/>
        <w:tabs>
          <w:tab w:val="left" w:pos="567"/>
        </w:tabs>
        <w:jc w:val="both"/>
        <w:rPr>
          <w:rFonts w:ascii="Times New Roman" w:hAnsi="Times New Roman" w:cs="Times New Roman"/>
          <w:sz w:val="28"/>
          <w:szCs w:val="28"/>
        </w:rPr>
      </w:pPr>
      <w:r w:rsidRPr="006B0CD9">
        <w:rPr>
          <w:rFonts w:ascii="Times New Roman" w:hAnsi="Times New Roman" w:cs="Times New Roman"/>
          <w:sz w:val="28"/>
          <w:szCs w:val="28"/>
        </w:rPr>
        <w:tab/>
        <w:t>информирование по вопросам получения материальной помощи;</w:t>
      </w:r>
    </w:p>
    <w:p w:rsidR="00102789" w:rsidRPr="006B0CD9" w:rsidRDefault="00102789" w:rsidP="00102789">
      <w:pPr>
        <w:pStyle w:val="ConsPlusNormal"/>
        <w:tabs>
          <w:tab w:val="left" w:pos="567"/>
        </w:tabs>
        <w:jc w:val="both"/>
        <w:rPr>
          <w:rFonts w:ascii="Times New Roman" w:hAnsi="Times New Roman" w:cs="Times New Roman"/>
          <w:sz w:val="28"/>
          <w:szCs w:val="28"/>
        </w:rPr>
      </w:pPr>
      <w:r w:rsidRPr="006B0CD9">
        <w:rPr>
          <w:rFonts w:ascii="Times New Roman" w:hAnsi="Times New Roman" w:cs="Times New Roman"/>
          <w:sz w:val="28"/>
          <w:szCs w:val="28"/>
        </w:rPr>
        <w:tab/>
        <w:t xml:space="preserve">проведение бесед, лекция, тренинговых занятий, направленных на формирование здорового образа жизни, отказа от вредных привычек, ответственности родителей за воспитание, обучение и содержание несовершеннолетних; </w:t>
      </w:r>
    </w:p>
    <w:p w:rsidR="00102789" w:rsidRPr="006B0CD9" w:rsidRDefault="00102789" w:rsidP="00102789">
      <w:pPr>
        <w:pStyle w:val="ConsPlusNormal"/>
        <w:tabs>
          <w:tab w:val="left" w:pos="567"/>
        </w:tabs>
        <w:jc w:val="both"/>
        <w:rPr>
          <w:rFonts w:ascii="Times New Roman" w:hAnsi="Times New Roman" w:cs="Times New Roman"/>
          <w:sz w:val="28"/>
          <w:szCs w:val="28"/>
        </w:rPr>
      </w:pPr>
      <w:r w:rsidRPr="006B0CD9">
        <w:rPr>
          <w:rFonts w:ascii="Times New Roman" w:hAnsi="Times New Roman" w:cs="Times New Roman"/>
          <w:sz w:val="28"/>
          <w:szCs w:val="28"/>
        </w:rPr>
        <w:tab/>
        <w:t>социальное сопровождение;</w:t>
      </w:r>
    </w:p>
    <w:p w:rsidR="00102789" w:rsidRPr="006B0CD9" w:rsidRDefault="00102789" w:rsidP="00102789">
      <w:pPr>
        <w:pStyle w:val="ConsPlusNormal"/>
        <w:tabs>
          <w:tab w:val="left" w:pos="567"/>
        </w:tabs>
        <w:jc w:val="both"/>
        <w:rPr>
          <w:rFonts w:ascii="Times New Roman" w:hAnsi="Times New Roman" w:cs="Times New Roman"/>
          <w:sz w:val="28"/>
          <w:szCs w:val="28"/>
        </w:rPr>
      </w:pPr>
      <w:r w:rsidRPr="006B0CD9">
        <w:rPr>
          <w:rFonts w:ascii="Times New Roman" w:hAnsi="Times New Roman" w:cs="Times New Roman"/>
          <w:sz w:val="28"/>
          <w:szCs w:val="28"/>
        </w:rPr>
        <w:tab/>
        <w:t>содействие в организации, а так же сопровождение созданных приемных семей;</w:t>
      </w:r>
    </w:p>
    <w:p w:rsidR="00102789" w:rsidRPr="006B0CD9" w:rsidRDefault="00102789" w:rsidP="00102789">
      <w:pPr>
        <w:pStyle w:val="ConsPlusNormal"/>
        <w:tabs>
          <w:tab w:val="left" w:pos="567"/>
        </w:tabs>
        <w:jc w:val="both"/>
        <w:rPr>
          <w:rFonts w:ascii="Times New Roman" w:hAnsi="Times New Roman" w:cs="Times New Roman"/>
          <w:sz w:val="28"/>
          <w:szCs w:val="28"/>
        </w:rPr>
      </w:pPr>
      <w:r w:rsidRPr="006B0CD9">
        <w:rPr>
          <w:rFonts w:ascii="Times New Roman" w:hAnsi="Times New Roman" w:cs="Times New Roman"/>
          <w:sz w:val="28"/>
          <w:szCs w:val="28"/>
        </w:rPr>
        <w:tab/>
        <w:t>ежегодное анкетирование замещающих родителей;</w:t>
      </w:r>
    </w:p>
    <w:p w:rsidR="00246C38" w:rsidRPr="00102789" w:rsidRDefault="00102789" w:rsidP="00102789">
      <w:pPr>
        <w:pStyle w:val="ConsPlusNormal"/>
        <w:tabs>
          <w:tab w:val="left" w:pos="567"/>
        </w:tabs>
        <w:jc w:val="both"/>
        <w:rPr>
          <w:rFonts w:ascii="Times New Roman" w:hAnsi="Times New Roman" w:cs="Times New Roman"/>
          <w:sz w:val="28"/>
          <w:szCs w:val="28"/>
        </w:rPr>
      </w:pPr>
      <w:r w:rsidRPr="006B0CD9">
        <w:rPr>
          <w:rFonts w:ascii="Times New Roman" w:hAnsi="Times New Roman" w:cs="Times New Roman"/>
          <w:sz w:val="28"/>
          <w:szCs w:val="28"/>
        </w:rPr>
        <w:tab/>
        <w:t>ежегодное тестирование опекаемых несовершеннолетних на комфортность проживания в семьях опекунов, попечителей, приемных родителей.</w:t>
      </w:r>
    </w:p>
    <w:p w:rsidR="0006319E" w:rsidRDefault="0006319E" w:rsidP="00102789">
      <w:pPr>
        <w:pStyle w:val="ConsPlusNormal"/>
        <w:tabs>
          <w:tab w:val="left" w:pos="567"/>
        </w:tabs>
        <w:jc w:val="both"/>
        <w:rPr>
          <w:rFonts w:ascii="Times New Roman" w:hAnsi="Times New Roman" w:cs="Times New Roman"/>
          <w:sz w:val="28"/>
          <w:szCs w:val="28"/>
        </w:rPr>
      </w:pPr>
    </w:p>
    <w:p w:rsidR="000C5864" w:rsidRDefault="000C5864" w:rsidP="002B443B">
      <w:pPr>
        <w:pStyle w:val="ConsPlusNormal"/>
        <w:tabs>
          <w:tab w:val="left" w:pos="284"/>
          <w:tab w:val="left" w:pos="1276"/>
        </w:tabs>
        <w:jc w:val="center"/>
        <w:rPr>
          <w:rFonts w:ascii="Times New Roman" w:hAnsi="Times New Roman" w:cs="Times New Roman"/>
          <w:b/>
          <w:sz w:val="28"/>
          <w:szCs w:val="28"/>
        </w:rPr>
      </w:pPr>
      <w:r>
        <w:rPr>
          <w:rFonts w:ascii="Times New Roman" w:hAnsi="Times New Roman" w:cs="Times New Roman"/>
          <w:b/>
          <w:sz w:val="28"/>
          <w:szCs w:val="28"/>
        </w:rPr>
        <w:t>3.</w:t>
      </w:r>
      <w:r w:rsidR="002B443B">
        <w:rPr>
          <w:rFonts w:ascii="Times New Roman" w:hAnsi="Times New Roman" w:cs="Times New Roman"/>
          <w:b/>
          <w:sz w:val="28"/>
          <w:szCs w:val="28"/>
        </w:rPr>
        <w:t xml:space="preserve"> </w:t>
      </w:r>
      <w:r w:rsidRPr="000C5864">
        <w:rPr>
          <w:rFonts w:ascii="Times New Roman" w:hAnsi="Times New Roman" w:cs="Times New Roman"/>
          <w:b/>
          <w:sz w:val="28"/>
          <w:szCs w:val="28"/>
        </w:rPr>
        <w:t xml:space="preserve">ПЕРЕЧЕНЬ ДОКУМЕНТОВ, </w:t>
      </w:r>
      <w:r w:rsidRPr="006411CA">
        <w:rPr>
          <w:rFonts w:ascii="Times New Roman" w:hAnsi="Times New Roman" w:cs="Times New Roman"/>
          <w:b/>
          <w:sz w:val="28"/>
          <w:szCs w:val="28"/>
        </w:rPr>
        <w:t xml:space="preserve">НЕОБХОДИМЫХ ДЛЯ </w:t>
      </w:r>
      <w:r w:rsidR="006411CA" w:rsidRPr="006411CA">
        <w:rPr>
          <w:rFonts w:ascii="Times New Roman" w:hAnsi="Times New Roman" w:cs="Times New Roman"/>
          <w:b/>
          <w:sz w:val="28"/>
          <w:szCs w:val="28"/>
        </w:rPr>
        <w:t xml:space="preserve">ПРИЗНАНИЯ  ГРАЖДАН </w:t>
      </w:r>
      <w:r w:rsidRPr="006411CA">
        <w:rPr>
          <w:rFonts w:ascii="Times New Roman" w:hAnsi="Times New Roman" w:cs="Times New Roman"/>
          <w:b/>
          <w:sz w:val="28"/>
          <w:szCs w:val="28"/>
        </w:rPr>
        <w:t xml:space="preserve"> </w:t>
      </w:r>
      <w:proofErr w:type="gramStart"/>
      <w:r w:rsidRPr="006411CA">
        <w:rPr>
          <w:rFonts w:ascii="Times New Roman" w:hAnsi="Times New Roman" w:cs="Times New Roman"/>
          <w:b/>
          <w:sz w:val="28"/>
          <w:szCs w:val="28"/>
        </w:rPr>
        <w:t>НУЖДАЮЩИ</w:t>
      </w:r>
      <w:r w:rsidR="00A16EFD">
        <w:rPr>
          <w:rFonts w:ascii="Times New Roman" w:hAnsi="Times New Roman" w:cs="Times New Roman"/>
          <w:b/>
          <w:sz w:val="28"/>
          <w:szCs w:val="28"/>
        </w:rPr>
        <w:t>МИ</w:t>
      </w:r>
      <w:r w:rsidRPr="006411CA">
        <w:rPr>
          <w:rFonts w:ascii="Times New Roman" w:hAnsi="Times New Roman" w:cs="Times New Roman"/>
          <w:b/>
          <w:sz w:val="28"/>
          <w:szCs w:val="28"/>
        </w:rPr>
        <w:t>СЯ</w:t>
      </w:r>
      <w:proofErr w:type="gramEnd"/>
      <w:r w:rsidRPr="006411CA">
        <w:rPr>
          <w:rFonts w:ascii="Times New Roman" w:hAnsi="Times New Roman" w:cs="Times New Roman"/>
          <w:b/>
          <w:sz w:val="28"/>
          <w:szCs w:val="28"/>
        </w:rPr>
        <w:t xml:space="preserve"> В СОЦИАЛЬНОМ ОБСЛУЖИВАНИИ</w:t>
      </w:r>
      <w:r w:rsidR="00AA4821">
        <w:rPr>
          <w:rFonts w:ascii="Times New Roman" w:hAnsi="Times New Roman" w:cs="Times New Roman"/>
          <w:b/>
          <w:sz w:val="28"/>
          <w:szCs w:val="28"/>
        </w:rPr>
        <w:t xml:space="preserve"> </w:t>
      </w:r>
    </w:p>
    <w:p w:rsidR="000C5864" w:rsidRPr="000C5864" w:rsidRDefault="000C5864" w:rsidP="006779C0">
      <w:pPr>
        <w:pStyle w:val="ConsPlusNormal"/>
        <w:tabs>
          <w:tab w:val="left" w:pos="284"/>
          <w:tab w:val="left" w:pos="1276"/>
        </w:tabs>
        <w:ind w:firstLine="709"/>
        <w:jc w:val="both"/>
        <w:rPr>
          <w:rFonts w:ascii="Times New Roman" w:hAnsi="Times New Roman" w:cs="Times New Roman"/>
          <w:sz w:val="28"/>
          <w:szCs w:val="28"/>
        </w:rPr>
      </w:pPr>
      <w:r w:rsidRPr="006B0CD9">
        <w:rPr>
          <w:rFonts w:ascii="Times New Roman" w:hAnsi="Times New Roman" w:cs="Times New Roman"/>
          <w:sz w:val="28"/>
          <w:szCs w:val="28"/>
        </w:rPr>
        <w:t>3.1.</w:t>
      </w:r>
      <w:r w:rsidR="00C07E2A" w:rsidRPr="006B0CD9">
        <w:rPr>
          <w:rFonts w:ascii="Times New Roman" w:hAnsi="Times New Roman" w:cs="Times New Roman"/>
          <w:sz w:val="28"/>
          <w:szCs w:val="28"/>
        </w:rPr>
        <w:t xml:space="preserve"> </w:t>
      </w:r>
      <w:r w:rsidRPr="006B0CD9">
        <w:rPr>
          <w:rFonts w:ascii="Times New Roman" w:hAnsi="Times New Roman" w:cs="Times New Roman"/>
          <w:sz w:val="28"/>
          <w:szCs w:val="28"/>
        </w:rPr>
        <w:t>В перечень документов, представляемых гражданином</w:t>
      </w:r>
      <w:r w:rsidR="00AA4821" w:rsidRPr="006B0CD9">
        <w:rPr>
          <w:rFonts w:ascii="Times New Roman" w:hAnsi="Times New Roman" w:cs="Times New Roman"/>
          <w:sz w:val="28"/>
          <w:szCs w:val="28"/>
        </w:rPr>
        <w:t xml:space="preserve"> в казенное учреждение Ханты-Мансийского автономного округа - Югры «Агентство социального благополучия населения»</w:t>
      </w:r>
      <w:r w:rsidR="006779C0" w:rsidRPr="006B0CD9">
        <w:rPr>
          <w:rFonts w:ascii="Times New Roman" w:hAnsi="Times New Roman" w:cs="Times New Roman"/>
          <w:sz w:val="28"/>
          <w:szCs w:val="28"/>
        </w:rPr>
        <w:t xml:space="preserve">, </w:t>
      </w:r>
      <w:r w:rsidRPr="006B0CD9">
        <w:rPr>
          <w:rFonts w:ascii="Times New Roman" w:hAnsi="Times New Roman" w:cs="Times New Roman"/>
          <w:sz w:val="28"/>
          <w:szCs w:val="28"/>
        </w:rPr>
        <w:t>необходимых для оказания социальной услуги в полустационарной форме</w:t>
      </w:r>
      <w:r w:rsidRPr="000C5864">
        <w:rPr>
          <w:rFonts w:ascii="Times New Roman" w:hAnsi="Times New Roman" w:cs="Times New Roman"/>
          <w:sz w:val="28"/>
          <w:szCs w:val="28"/>
        </w:rPr>
        <w:t xml:space="preserve"> социального обслуживания (</w:t>
      </w:r>
      <w:r w:rsidRPr="000C5864">
        <w:rPr>
          <w:rFonts w:ascii="Times New Roman" w:hAnsi="Times New Roman" w:cs="Times New Roman"/>
          <w:b/>
          <w:sz w:val="28"/>
          <w:szCs w:val="28"/>
        </w:rPr>
        <w:t>для совершеннолетних граждан</w:t>
      </w:r>
      <w:r w:rsidRPr="000C5864">
        <w:rPr>
          <w:rFonts w:ascii="Times New Roman" w:hAnsi="Times New Roman" w:cs="Times New Roman"/>
          <w:sz w:val="28"/>
          <w:szCs w:val="28"/>
        </w:rPr>
        <w:t>), входят:</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заявление о предоставлении социальных услуг;</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документ, удостоверяющий личность гражданина (документы, удостоверяющие личность и полномочия законного представителя);</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 xml:space="preserve">заключение медицинской организации о состоянии здоровья гражданина, способности к самообслуживанию (не представляется при оказании социальных услуг в условиях дневного пребывания в случае введения </w:t>
      </w:r>
      <w:proofErr w:type="gramStart"/>
      <w:r w:rsidRPr="000C5864">
        <w:rPr>
          <w:rFonts w:ascii="Times New Roman" w:hAnsi="Times New Roman" w:cs="Times New Roman"/>
          <w:sz w:val="28"/>
          <w:szCs w:val="28"/>
        </w:rPr>
        <w:t>в</w:t>
      </w:r>
      <w:proofErr w:type="gramEnd"/>
      <w:r w:rsidRPr="000C5864">
        <w:rPr>
          <w:rFonts w:ascii="Times New Roman" w:hAnsi="Times New Roman" w:cs="Times New Roman"/>
          <w:sz w:val="28"/>
          <w:szCs w:val="28"/>
        </w:rPr>
        <w:t xml:space="preserve"> </w:t>
      </w:r>
      <w:proofErr w:type="gramStart"/>
      <w:r w:rsidRPr="000C5864">
        <w:rPr>
          <w:rFonts w:ascii="Times New Roman" w:hAnsi="Times New Roman" w:cs="Times New Roman"/>
          <w:sz w:val="28"/>
          <w:szCs w:val="28"/>
        </w:rPr>
        <w:t>Ханты-Мансийском</w:t>
      </w:r>
      <w:proofErr w:type="gramEnd"/>
      <w:r w:rsidRPr="000C5864">
        <w:rPr>
          <w:rFonts w:ascii="Times New Roman" w:hAnsi="Times New Roman" w:cs="Times New Roman"/>
          <w:sz w:val="28"/>
          <w:szCs w:val="28"/>
        </w:rPr>
        <w:t xml:space="preserve"> автономном округе - Югре режима повышенной готовности или чрезвычайной ситуации); </w:t>
      </w:r>
    </w:p>
    <w:p w:rsidR="000C5864" w:rsidRDefault="000C5864" w:rsidP="000C5864">
      <w:pPr>
        <w:pStyle w:val="ConsPlusNormal"/>
        <w:tabs>
          <w:tab w:val="left" w:pos="284"/>
          <w:tab w:val="left" w:pos="1276"/>
        </w:tabs>
        <w:ind w:firstLine="709"/>
        <w:jc w:val="both"/>
        <w:rPr>
          <w:rFonts w:ascii="Times New Roman" w:hAnsi="Times New Roman" w:cs="Times New Roman"/>
          <w:sz w:val="28"/>
          <w:szCs w:val="28"/>
        </w:rPr>
      </w:pPr>
      <w:proofErr w:type="gramStart"/>
      <w:r w:rsidRPr="000C5864">
        <w:rPr>
          <w:rFonts w:ascii="Times New Roman" w:hAnsi="Times New Roman" w:cs="Times New Roman"/>
          <w:sz w:val="28"/>
          <w:szCs w:val="28"/>
        </w:rPr>
        <w:t>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двенадцать последних календарных месяцев, предшествующих месяцу подачи заявления, учитываемые при расчете среднедушевого дохода в соответствии с Постановлением Правительства Российской Федерации от 18</w:t>
      </w:r>
      <w:r w:rsidR="00B6614B">
        <w:rPr>
          <w:rFonts w:ascii="Times New Roman" w:hAnsi="Times New Roman" w:cs="Times New Roman"/>
          <w:sz w:val="28"/>
          <w:szCs w:val="28"/>
        </w:rPr>
        <w:t>.</w:t>
      </w:r>
      <w:r w:rsidR="00106155">
        <w:rPr>
          <w:rFonts w:ascii="Times New Roman" w:hAnsi="Times New Roman" w:cs="Times New Roman"/>
          <w:sz w:val="28"/>
          <w:szCs w:val="28"/>
        </w:rPr>
        <w:t>10.</w:t>
      </w:r>
      <w:r w:rsidRPr="000C5864">
        <w:rPr>
          <w:rFonts w:ascii="Times New Roman" w:hAnsi="Times New Roman" w:cs="Times New Roman"/>
          <w:sz w:val="28"/>
          <w:szCs w:val="28"/>
        </w:rPr>
        <w:t xml:space="preserve">2014 </w:t>
      </w:r>
      <w:r w:rsidR="00BA16FA">
        <w:rPr>
          <w:rFonts w:ascii="Times New Roman" w:hAnsi="Times New Roman" w:cs="Times New Roman"/>
          <w:sz w:val="28"/>
          <w:szCs w:val="28"/>
        </w:rPr>
        <w:t>№</w:t>
      </w:r>
      <w:r w:rsidR="007E5084">
        <w:rPr>
          <w:rFonts w:ascii="Times New Roman" w:hAnsi="Times New Roman" w:cs="Times New Roman"/>
          <w:sz w:val="28"/>
          <w:szCs w:val="28"/>
        </w:rPr>
        <w:t>1075 «</w:t>
      </w:r>
      <w:r w:rsidRPr="000C5864">
        <w:rPr>
          <w:rFonts w:ascii="Times New Roman" w:hAnsi="Times New Roman" w:cs="Times New Roman"/>
          <w:sz w:val="28"/>
          <w:szCs w:val="28"/>
        </w:rPr>
        <w:t>Об утверждении Правил определения среднедушевого дохода для предоставл</w:t>
      </w:r>
      <w:r w:rsidR="007E5084">
        <w:rPr>
          <w:rFonts w:ascii="Times New Roman" w:hAnsi="Times New Roman" w:cs="Times New Roman"/>
          <w:sz w:val="28"/>
          <w:szCs w:val="28"/>
        </w:rPr>
        <w:t>ения социальных услуг бесплатно»</w:t>
      </w:r>
      <w:r w:rsidRPr="000C5864">
        <w:rPr>
          <w:rFonts w:ascii="Times New Roman" w:hAnsi="Times New Roman" w:cs="Times New Roman"/>
          <w:sz w:val="28"/>
          <w:szCs w:val="28"/>
        </w:rPr>
        <w:t xml:space="preserve"> (за исключением документов, получаемых в</w:t>
      </w:r>
      <w:proofErr w:type="gramEnd"/>
      <w:r w:rsidRPr="000C5864">
        <w:rPr>
          <w:rFonts w:ascii="Times New Roman" w:hAnsi="Times New Roman" w:cs="Times New Roman"/>
          <w:sz w:val="28"/>
          <w:szCs w:val="28"/>
        </w:rPr>
        <w:t xml:space="preserve"> </w:t>
      </w:r>
      <w:proofErr w:type="gramStart"/>
      <w:r w:rsidRPr="000C5864">
        <w:rPr>
          <w:rFonts w:ascii="Times New Roman" w:hAnsi="Times New Roman" w:cs="Times New Roman"/>
          <w:sz w:val="28"/>
          <w:szCs w:val="28"/>
        </w:rPr>
        <w:t>рамках</w:t>
      </w:r>
      <w:proofErr w:type="gramEnd"/>
      <w:r w:rsidRPr="000C5864">
        <w:rPr>
          <w:rFonts w:ascii="Times New Roman" w:hAnsi="Times New Roman" w:cs="Times New Roman"/>
          <w:sz w:val="28"/>
          <w:szCs w:val="28"/>
        </w:rPr>
        <w:t xml:space="preserve"> межведомственного информационного взаимодействия в соответствии с пунктом </w:t>
      </w:r>
      <w:r w:rsidR="00C07E2A">
        <w:rPr>
          <w:rFonts w:ascii="Times New Roman" w:hAnsi="Times New Roman" w:cs="Times New Roman"/>
          <w:sz w:val="28"/>
          <w:szCs w:val="28"/>
        </w:rPr>
        <w:t>3.3.</w:t>
      </w:r>
      <w:r w:rsidRPr="000C5864">
        <w:rPr>
          <w:rFonts w:ascii="Times New Roman" w:hAnsi="Times New Roman" w:cs="Times New Roman"/>
          <w:sz w:val="28"/>
          <w:szCs w:val="28"/>
        </w:rPr>
        <w:t xml:space="preserve"> </w:t>
      </w:r>
      <w:proofErr w:type="gramStart"/>
      <w:r w:rsidRPr="000C5864">
        <w:rPr>
          <w:rFonts w:ascii="Times New Roman" w:hAnsi="Times New Roman" w:cs="Times New Roman"/>
          <w:sz w:val="28"/>
          <w:szCs w:val="28"/>
        </w:rPr>
        <w:t>Порядка).</w:t>
      </w:r>
      <w:proofErr w:type="gramEnd"/>
      <w:r w:rsidRPr="000C5864">
        <w:rPr>
          <w:rFonts w:ascii="Times New Roman" w:hAnsi="Times New Roman" w:cs="Times New Roman"/>
          <w:sz w:val="28"/>
          <w:szCs w:val="28"/>
        </w:rPr>
        <w:t xml:space="preserve">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w:t>
      </w:r>
      <w:r w:rsidRPr="000C5864">
        <w:rPr>
          <w:rFonts w:ascii="Times New Roman" w:hAnsi="Times New Roman" w:cs="Times New Roman"/>
          <w:sz w:val="28"/>
          <w:szCs w:val="28"/>
        </w:rPr>
        <w:lastRenderedPageBreak/>
        <w:t xml:space="preserve">документами, удостоверяющими личность таких лиц, а также свидетельствами о государственной регистрации актов гражданского состояния. </w:t>
      </w:r>
    </w:p>
    <w:p w:rsidR="000C5864" w:rsidRPr="00102789"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6B0CD9">
        <w:rPr>
          <w:rFonts w:ascii="Times New Roman" w:hAnsi="Times New Roman" w:cs="Times New Roman"/>
          <w:sz w:val="28"/>
          <w:szCs w:val="28"/>
        </w:rPr>
        <w:t xml:space="preserve">Документы не прилагаются в случае подачи заявления лицами, имеющими право на получение социальных услуг бесплатно в соответствии с пунктом </w:t>
      </w:r>
      <w:r w:rsidR="00613340" w:rsidRPr="006B0CD9">
        <w:rPr>
          <w:rFonts w:ascii="Times New Roman" w:hAnsi="Times New Roman" w:cs="Times New Roman"/>
          <w:sz w:val="28"/>
          <w:szCs w:val="28"/>
        </w:rPr>
        <w:t xml:space="preserve">4 </w:t>
      </w:r>
      <w:r w:rsidRPr="006B0CD9">
        <w:rPr>
          <w:rFonts w:ascii="Times New Roman" w:hAnsi="Times New Roman" w:cs="Times New Roman"/>
          <w:sz w:val="28"/>
          <w:szCs w:val="28"/>
        </w:rPr>
        <w:t>Порядка.</w:t>
      </w:r>
      <w:r w:rsidRPr="00102789">
        <w:rPr>
          <w:rFonts w:ascii="Times New Roman" w:hAnsi="Times New Roman" w:cs="Times New Roman"/>
          <w:sz w:val="28"/>
          <w:szCs w:val="28"/>
        </w:rPr>
        <w:t xml:space="preserve"> </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0C5864">
        <w:rPr>
          <w:rFonts w:ascii="Times New Roman" w:hAnsi="Times New Roman" w:cs="Times New Roman"/>
          <w:sz w:val="28"/>
          <w:szCs w:val="28"/>
        </w:rPr>
        <w:t>В перечень документов, представляемых гражданином, необходимых для оказания социальной услуги в полустационарной форме социального обслуживания (</w:t>
      </w:r>
      <w:r w:rsidRPr="000C5864">
        <w:rPr>
          <w:rFonts w:ascii="Times New Roman" w:hAnsi="Times New Roman" w:cs="Times New Roman"/>
          <w:b/>
          <w:sz w:val="28"/>
          <w:szCs w:val="28"/>
        </w:rPr>
        <w:t>для несовершеннолетних</w:t>
      </w:r>
      <w:r w:rsidRPr="000C5864">
        <w:rPr>
          <w:rFonts w:ascii="Times New Roman" w:hAnsi="Times New Roman" w:cs="Times New Roman"/>
          <w:sz w:val="28"/>
          <w:szCs w:val="28"/>
        </w:rPr>
        <w:t>), входят:</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заявление о предоставлении социальных услуг;</w:t>
      </w:r>
    </w:p>
    <w:p w:rsid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документ, удостоверяющий личность гражданина (документы, удостоверяющие личность</w:t>
      </w:r>
      <w:r w:rsidR="0051645F">
        <w:rPr>
          <w:rFonts w:ascii="Times New Roman" w:hAnsi="Times New Roman" w:cs="Times New Roman"/>
          <w:sz w:val="28"/>
          <w:szCs w:val="28"/>
        </w:rPr>
        <w:t>,</w:t>
      </w:r>
      <w:r w:rsidRPr="000C5864">
        <w:rPr>
          <w:rFonts w:ascii="Times New Roman" w:hAnsi="Times New Roman" w:cs="Times New Roman"/>
          <w:sz w:val="28"/>
          <w:szCs w:val="28"/>
        </w:rPr>
        <w:t xml:space="preserve"> и</w:t>
      </w:r>
      <w:r w:rsidR="0051645F">
        <w:rPr>
          <w:rFonts w:ascii="Times New Roman" w:hAnsi="Times New Roman" w:cs="Times New Roman"/>
          <w:sz w:val="28"/>
          <w:szCs w:val="28"/>
        </w:rPr>
        <w:t>ли</w:t>
      </w:r>
      <w:r w:rsidRPr="000C5864">
        <w:rPr>
          <w:rFonts w:ascii="Times New Roman" w:hAnsi="Times New Roman" w:cs="Times New Roman"/>
          <w:sz w:val="28"/>
          <w:szCs w:val="28"/>
        </w:rPr>
        <w:t xml:space="preserve"> полномочия законного представителя, </w:t>
      </w:r>
      <w:r w:rsidRPr="0051645F">
        <w:rPr>
          <w:rFonts w:ascii="Times New Roman" w:hAnsi="Times New Roman" w:cs="Times New Roman"/>
          <w:sz w:val="28"/>
          <w:szCs w:val="28"/>
        </w:rPr>
        <w:t xml:space="preserve">свидетельство о рождении </w:t>
      </w:r>
      <w:r w:rsidR="0051645F" w:rsidRPr="0051645F">
        <w:rPr>
          <w:rFonts w:ascii="Times New Roman" w:hAnsi="Times New Roman" w:cs="Times New Roman"/>
          <w:sz w:val="28"/>
          <w:szCs w:val="28"/>
        </w:rPr>
        <w:t xml:space="preserve">несовершеннолетнего, </w:t>
      </w:r>
      <w:r w:rsidRPr="000C5864">
        <w:rPr>
          <w:rFonts w:ascii="Times New Roman" w:hAnsi="Times New Roman" w:cs="Times New Roman"/>
          <w:sz w:val="28"/>
          <w:szCs w:val="28"/>
        </w:rPr>
        <w:t xml:space="preserve">свидетельство об усыновлении, выданное органами записи актов гражданского состояния или консульскими учреждениями Российской Федерации); </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C5864" w:rsidRP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0C5864" w:rsidRDefault="000C5864" w:rsidP="000C5864">
      <w:pPr>
        <w:pStyle w:val="ConsPlusNormal"/>
        <w:tabs>
          <w:tab w:val="left" w:pos="284"/>
          <w:tab w:val="left" w:pos="1276"/>
        </w:tabs>
        <w:ind w:firstLine="709"/>
        <w:jc w:val="both"/>
        <w:rPr>
          <w:rFonts w:ascii="Times New Roman" w:hAnsi="Times New Roman" w:cs="Times New Roman"/>
          <w:sz w:val="28"/>
          <w:szCs w:val="28"/>
        </w:rPr>
      </w:pPr>
      <w:r w:rsidRPr="000C5864">
        <w:rPr>
          <w:rFonts w:ascii="Times New Roman" w:hAnsi="Times New Roman" w:cs="Times New Roman"/>
          <w:sz w:val="28"/>
          <w:szCs w:val="28"/>
        </w:rPr>
        <w:t xml:space="preserve">заключение медицинской организации о состоянии здоровья несовершеннолетнего, способности к самообслуживанию (не представляется при оказании социальных услуг в условиях дневного пребывания в случае введения </w:t>
      </w:r>
      <w:proofErr w:type="gramStart"/>
      <w:r w:rsidRPr="000C5864">
        <w:rPr>
          <w:rFonts w:ascii="Times New Roman" w:hAnsi="Times New Roman" w:cs="Times New Roman"/>
          <w:sz w:val="28"/>
          <w:szCs w:val="28"/>
        </w:rPr>
        <w:t>в</w:t>
      </w:r>
      <w:proofErr w:type="gramEnd"/>
      <w:r w:rsidRPr="000C5864">
        <w:rPr>
          <w:rFonts w:ascii="Times New Roman" w:hAnsi="Times New Roman" w:cs="Times New Roman"/>
          <w:sz w:val="28"/>
          <w:szCs w:val="28"/>
        </w:rPr>
        <w:t xml:space="preserve"> </w:t>
      </w:r>
      <w:proofErr w:type="gramStart"/>
      <w:r w:rsidRPr="000C5864">
        <w:rPr>
          <w:rFonts w:ascii="Times New Roman" w:hAnsi="Times New Roman" w:cs="Times New Roman"/>
          <w:sz w:val="28"/>
          <w:szCs w:val="28"/>
        </w:rPr>
        <w:t>Ханты-Мансийском</w:t>
      </w:r>
      <w:proofErr w:type="gramEnd"/>
      <w:r w:rsidRPr="000C5864">
        <w:rPr>
          <w:rFonts w:ascii="Times New Roman" w:hAnsi="Times New Roman" w:cs="Times New Roman"/>
          <w:sz w:val="28"/>
          <w:szCs w:val="28"/>
        </w:rPr>
        <w:t xml:space="preserve"> автономном округе - Югре режима повышенной готовности или чрезвычайной ситуации). </w:t>
      </w:r>
    </w:p>
    <w:p w:rsidR="00C07E2A" w:rsidRPr="00C07E2A" w:rsidRDefault="00C07E2A" w:rsidP="00C07E2A">
      <w:pPr>
        <w:pStyle w:val="ConsPlusNormal"/>
        <w:tabs>
          <w:tab w:val="left" w:pos="284"/>
          <w:tab w:val="left" w:pos="1276"/>
        </w:tabs>
        <w:jc w:val="both"/>
        <w:rPr>
          <w:rFonts w:ascii="Times New Roman" w:hAnsi="Times New Roman" w:cs="Times New Roman"/>
          <w:sz w:val="28"/>
          <w:szCs w:val="28"/>
        </w:rPr>
      </w:pPr>
      <w:r>
        <w:rPr>
          <w:rFonts w:ascii="Times New Roman" w:hAnsi="Times New Roman" w:cs="Times New Roman"/>
          <w:sz w:val="28"/>
          <w:szCs w:val="28"/>
        </w:rPr>
        <w:tab/>
        <w:t xml:space="preserve">     3.3. </w:t>
      </w:r>
      <w:r w:rsidRPr="00C07E2A">
        <w:rPr>
          <w:rFonts w:ascii="Times New Roman" w:hAnsi="Times New Roman" w:cs="Times New Roman"/>
          <w:sz w:val="28"/>
          <w:szCs w:val="28"/>
        </w:rPr>
        <w:t xml:space="preserve">В перечень документов, которые подлежат представлению </w:t>
      </w:r>
      <w:r w:rsidRPr="00246C38">
        <w:rPr>
          <w:rFonts w:ascii="Times New Roman" w:hAnsi="Times New Roman" w:cs="Times New Roman"/>
          <w:sz w:val="28"/>
          <w:szCs w:val="28"/>
        </w:rPr>
        <w:t xml:space="preserve">в </w:t>
      </w:r>
      <w:r w:rsidRPr="007E5084">
        <w:rPr>
          <w:rFonts w:ascii="Times New Roman" w:hAnsi="Times New Roman" w:cs="Times New Roman"/>
          <w:sz w:val="28"/>
          <w:szCs w:val="28"/>
        </w:rPr>
        <w:t>рамках межведомственного информационного взаимодействия</w:t>
      </w:r>
      <w:r w:rsidRPr="00C07E2A">
        <w:rPr>
          <w:rFonts w:ascii="Times New Roman" w:hAnsi="Times New Roman" w:cs="Times New Roman"/>
          <w:sz w:val="28"/>
          <w:szCs w:val="28"/>
        </w:rPr>
        <w:t xml:space="preserve"> или представляются гражданином по собственной инициативе, входят:</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w:t>
      </w:r>
      <w:r w:rsidR="00102789" w:rsidRPr="00102789">
        <w:rPr>
          <w:rFonts w:ascii="Times New Roman" w:hAnsi="Times New Roman" w:cs="Times New Roman"/>
          <w:sz w:val="28"/>
          <w:szCs w:val="28"/>
        </w:rPr>
        <w:t>Социальным</w:t>
      </w:r>
      <w:r w:rsidRPr="00102789">
        <w:rPr>
          <w:rFonts w:ascii="Times New Roman" w:hAnsi="Times New Roman" w:cs="Times New Roman"/>
          <w:sz w:val="28"/>
          <w:szCs w:val="28"/>
        </w:rPr>
        <w:t xml:space="preserve"> фондом </w:t>
      </w:r>
      <w:r w:rsidR="00102789" w:rsidRPr="00102789">
        <w:rPr>
          <w:rFonts w:ascii="Times New Roman" w:hAnsi="Times New Roman" w:cs="Times New Roman"/>
          <w:sz w:val="28"/>
          <w:szCs w:val="28"/>
        </w:rPr>
        <w:t>Российской Федерации</w:t>
      </w:r>
      <w:r w:rsidRPr="00C07E2A">
        <w:rPr>
          <w:rFonts w:ascii="Times New Roman" w:hAnsi="Times New Roman" w:cs="Times New Roman"/>
          <w:sz w:val="28"/>
          <w:szCs w:val="28"/>
        </w:rPr>
        <w:t xml:space="preserve">; </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lastRenderedPageBreak/>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выдаваемые </w:t>
      </w:r>
      <w:r w:rsidR="00102789" w:rsidRPr="00102789">
        <w:rPr>
          <w:rFonts w:ascii="Times New Roman" w:hAnsi="Times New Roman" w:cs="Times New Roman"/>
          <w:sz w:val="28"/>
          <w:szCs w:val="28"/>
        </w:rPr>
        <w:t>Социальным фондом Российской Федерации</w:t>
      </w:r>
      <w:r w:rsidRPr="00C07E2A">
        <w:rPr>
          <w:rFonts w:ascii="Times New Roman" w:hAnsi="Times New Roman" w:cs="Times New Roman"/>
          <w:sz w:val="28"/>
          <w:szCs w:val="28"/>
        </w:rPr>
        <w:t xml:space="preserve">; </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вознаграждении за выполнение трудовых или иных обязанностей, выполненную работу, оказанную услугу, совершение действия, выдаваемые </w:t>
      </w:r>
      <w:r>
        <w:rPr>
          <w:rFonts w:ascii="Times New Roman" w:hAnsi="Times New Roman" w:cs="Times New Roman"/>
          <w:sz w:val="28"/>
          <w:szCs w:val="28"/>
        </w:rPr>
        <w:t xml:space="preserve">Федеральной налоговой службой; </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дивидендах, процентах и иных доходах, полученных по операциям с ценными бумагами, выдаваемые Федеральной налоговой службой; </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доходах, полученных от использования авторских или смежных прав, выдаваемые Федеральной налоговой службой; </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сведения о доходах от продажи, аренды имущества, выдаваемые Федеральной налоговой службой;</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доходах от предпринимательской деятельности и осуществления частной практики, выдаваемые Федеральной налоговой службой; </w:t>
      </w:r>
    </w:p>
    <w:p w:rsidR="00C07E2A" w:rsidRP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выдаваемые Федеральной налоговой службой; </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сведения о государственной регистрации актов гражданского состояния (о рождении ребенка, о заключении (расторжении) брака), запрашиваемые из федеральной государс</w:t>
      </w:r>
      <w:r w:rsidR="007E5084">
        <w:rPr>
          <w:rFonts w:ascii="Times New Roman" w:hAnsi="Times New Roman" w:cs="Times New Roman"/>
          <w:sz w:val="28"/>
          <w:szCs w:val="28"/>
        </w:rPr>
        <w:t>твенной информационной системы «</w:t>
      </w:r>
      <w:r w:rsidRPr="00C07E2A">
        <w:rPr>
          <w:rFonts w:ascii="Times New Roman" w:hAnsi="Times New Roman" w:cs="Times New Roman"/>
          <w:sz w:val="28"/>
          <w:szCs w:val="28"/>
        </w:rPr>
        <w:t xml:space="preserve">Единый государственный реестр записей </w:t>
      </w:r>
      <w:r w:rsidR="007E5084">
        <w:rPr>
          <w:rFonts w:ascii="Times New Roman" w:hAnsi="Times New Roman" w:cs="Times New Roman"/>
          <w:sz w:val="28"/>
          <w:szCs w:val="28"/>
        </w:rPr>
        <w:t>актов гражданского состояния»</w:t>
      </w:r>
      <w:r>
        <w:rPr>
          <w:rFonts w:ascii="Times New Roman" w:hAnsi="Times New Roman" w:cs="Times New Roman"/>
          <w:sz w:val="28"/>
          <w:szCs w:val="28"/>
        </w:rPr>
        <w:t xml:space="preserve">; </w:t>
      </w:r>
    </w:p>
    <w:p w:rsidR="00C07E2A"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страховом номере индивидуального лицевого счета гражданина в системе обязательного пенсионного страхования либо документ, подтверждающий регистрацию в системе индивидуального (персонифицированного) учета; </w:t>
      </w:r>
    </w:p>
    <w:p w:rsidR="000C5864" w:rsidRPr="000C5864" w:rsidRDefault="00C07E2A" w:rsidP="00C07E2A">
      <w:pPr>
        <w:pStyle w:val="ConsPlusNormal"/>
        <w:tabs>
          <w:tab w:val="left" w:pos="284"/>
          <w:tab w:val="left" w:pos="1276"/>
        </w:tabs>
        <w:ind w:firstLine="709"/>
        <w:jc w:val="both"/>
        <w:rPr>
          <w:rFonts w:ascii="Times New Roman" w:hAnsi="Times New Roman" w:cs="Times New Roman"/>
          <w:sz w:val="28"/>
          <w:szCs w:val="28"/>
        </w:rPr>
      </w:pPr>
      <w:r w:rsidRPr="00C07E2A">
        <w:rPr>
          <w:rFonts w:ascii="Times New Roman" w:hAnsi="Times New Roman" w:cs="Times New Roman"/>
          <w:sz w:val="28"/>
          <w:szCs w:val="28"/>
        </w:rPr>
        <w:t xml:space="preserve">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 </w:t>
      </w:r>
    </w:p>
    <w:p w:rsidR="002B443B" w:rsidRDefault="002B443B" w:rsidP="00C07E2A">
      <w:pPr>
        <w:pStyle w:val="ConsPlusNormal"/>
        <w:tabs>
          <w:tab w:val="left" w:pos="284"/>
          <w:tab w:val="left" w:pos="1276"/>
        </w:tabs>
        <w:ind w:firstLine="709"/>
        <w:rPr>
          <w:rFonts w:ascii="Times New Roman" w:hAnsi="Times New Roman" w:cs="Times New Roman"/>
          <w:b/>
          <w:sz w:val="28"/>
          <w:szCs w:val="28"/>
        </w:rPr>
      </w:pPr>
    </w:p>
    <w:p w:rsidR="00CA068B" w:rsidRDefault="00607629" w:rsidP="00607629">
      <w:pPr>
        <w:pStyle w:val="12"/>
        <w:shd w:val="clear" w:color="auto" w:fill="FFFFFF"/>
        <w:tabs>
          <w:tab w:val="left" w:pos="142"/>
          <w:tab w:val="left" w:pos="284"/>
        </w:tabs>
        <w:suppressAutoHyphens w:val="0"/>
        <w:spacing w:after="0" w:line="240" w:lineRule="auto"/>
        <w:contextualSpacing/>
        <w:jc w:val="center"/>
        <w:rPr>
          <w:b/>
          <w:sz w:val="28"/>
          <w:szCs w:val="28"/>
        </w:rPr>
      </w:pPr>
      <w:r>
        <w:rPr>
          <w:b/>
          <w:sz w:val="28"/>
          <w:szCs w:val="28"/>
        </w:rPr>
        <w:t>4.</w:t>
      </w:r>
      <w:r w:rsidR="002B443B">
        <w:rPr>
          <w:b/>
          <w:sz w:val="28"/>
          <w:szCs w:val="28"/>
        </w:rPr>
        <w:t xml:space="preserve"> </w:t>
      </w:r>
      <w:r>
        <w:rPr>
          <w:b/>
          <w:sz w:val="28"/>
          <w:szCs w:val="28"/>
        </w:rPr>
        <w:t>П</w:t>
      </w:r>
      <w:r w:rsidR="00F60FA8" w:rsidRPr="00481F74">
        <w:rPr>
          <w:b/>
          <w:sz w:val="28"/>
          <w:szCs w:val="28"/>
        </w:rPr>
        <w:t>РЕДОСТАВЛЕНИЕ</w:t>
      </w:r>
      <w:r w:rsidR="00CA068B">
        <w:rPr>
          <w:b/>
          <w:sz w:val="28"/>
          <w:szCs w:val="28"/>
        </w:rPr>
        <w:t xml:space="preserve"> </w:t>
      </w:r>
    </w:p>
    <w:p w:rsidR="00F60FA8" w:rsidRPr="00481F74" w:rsidRDefault="00F60FA8" w:rsidP="00607629">
      <w:pPr>
        <w:pStyle w:val="12"/>
        <w:shd w:val="clear" w:color="auto" w:fill="FFFFFF"/>
        <w:tabs>
          <w:tab w:val="left" w:pos="142"/>
          <w:tab w:val="left" w:pos="284"/>
        </w:tabs>
        <w:suppressAutoHyphens w:val="0"/>
        <w:spacing w:after="0" w:line="240" w:lineRule="auto"/>
        <w:contextualSpacing/>
        <w:jc w:val="center"/>
        <w:rPr>
          <w:b/>
          <w:sz w:val="28"/>
          <w:szCs w:val="28"/>
        </w:rPr>
      </w:pPr>
      <w:r w:rsidRPr="00481F74">
        <w:rPr>
          <w:b/>
          <w:sz w:val="28"/>
          <w:szCs w:val="28"/>
        </w:rPr>
        <w:t>СОЦИАЛЬНЫХ УСЛУГ БЕСПЛАТНО</w:t>
      </w:r>
    </w:p>
    <w:p w:rsidR="00607629" w:rsidRDefault="00C56B5A" w:rsidP="00FF662B">
      <w:pPr>
        <w:pStyle w:val="12"/>
        <w:shd w:val="clear" w:color="auto" w:fill="FFFFFF"/>
        <w:tabs>
          <w:tab w:val="left" w:pos="993"/>
          <w:tab w:val="left" w:pos="1276"/>
        </w:tabs>
        <w:suppressAutoHyphens w:val="0"/>
        <w:spacing w:after="0" w:line="240" w:lineRule="auto"/>
        <w:ind w:firstLine="709"/>
        <w:contextualSpacing/>
        <w:jc w:val="both"/>
        <w:rPr>
          <w:sz w:val="28"/>
          <w:szCs w:val="28"/>
        </w:rPr>
      </w:pPr>
      <w:r>
        <w:rPr>
          <w:sz w:val="28"/>
          <w:szCs w:val="28"/>
        </w:rPr>
        <w:t xml:space="preserve">4.1. </w:t>
      </w:r>
      <w:r w:rsidR="00607629" w:rsidRPr="00607629">
        <w:rPr>
          <w:sz w:val="28"/>
          <w:szCs w:val="28"/>
        </w:rPr>
        <w:t xml:space="preserve">Социальные услуги предоставляются </w:t>
      </w:r>
      <w:r w:rsidR="00607629">
        <w:rPr>
          <w:sz w:val="28"/>
          <w:szCs w:val="28"/>
        </w:rPr>
        <w:t>б</w:t>
      </w:r>
      <w:r w:rsidR="00607629" w:rsidRPr="00F872A3">
        <w:rPr>
          <w:sz w:val="28"/>
          <w:szCs w:val="28"/>
        </w:rPr>
        <w:t>есплатно</w:t>
      </w:r>
      <w:r w:rsidR="00607629" w:rsidRPr="00607629">
        <w:rPr>
          <w:sz w:val="28"/>
          <w:szCs w:val="28"/>
        </w:rPr>
        <w:t xml:space="preserve"> </w:t>
      </w:r>
      <w:r w:rsidR="00607629" w:rsidRPr="00F872A3">
        <w:rPr>
          <w:sz w:val="28"/>
          <w:szCs w:val="28"/>
        </w:rPr>
        <w:t>следующим категориям</w:t>
      </w:r>
      <w:r w:rsidR="00607629" w:rsidRPr="00607629">
        <w:rPr>
          <w:sz w:val="28"/>
          <w:szCs w:val="28"/>
        </w:rPr>
        <w:t>:</w:t>
      </w:r>
    </w:p>
    <w:p w:rsidR="006779C0" w:rsidRDefault="006779C0" w:rsidP="006779C0">
      <w:pPr>
        <w:pStyle w:val="12"/>
        <w:shd w:val="clear" w:color="auto" w:fill="FFFFFF"/>
        <w:tabs>
          <w:tab w:val="left" w:pos="993"/>
          <w:tab w:val="left" w:pos="1276"/>
        </w:tabs>
        <w:spacing w:after="0" w:line="240" w:lineRule="auto"/>
        <w:ind w:firstLine="709"/>
        <w:contextualSpacing/>
        <w:jc w:val="both"/>
        <w:rPr>
          <w:sz w:val="28"/>
          <w:szCs w:val="28"/>
        </w:rPr>
      </w:pPr>
      <w:proofErr w:type="gramStart"/>
      <w:r w:rsidRPr="006779C0">
        <w:rPr>
          <w:sz w:val="28"/>
          <w:szCs w:val="28"/>
        </w:rPr>
        <w:t xml:space="preserve">родителям (законным представителям), имеющим детей, </w:t>
      </w:r>
      <w:r>
        <w:rPr>
          <w:sz w:val="28"/>
          <w:szCs w:val="28"/>
        </w:rPr>
        <w:t xml:space="preserve">находящихся в социально опасном </w:t>
      </w:r>
      <w:r w:rsidRPr="006779C0">
        <w:rPr>
          <w:sz w:val="28"/>
          <w:szCs w:val="28"/>
        </w:rPr>
        <w:t>положении, в отношении которых проводится индивидуальная профилактическая работа, - на срок,</w:t>
      </w:r>
      <w:r>
        <w:rPr>
          <w:sz w:val="28"/>
          <w:szCs w:val="28"/>
        </w:rPr>
        <w:t xml:space="preserve"> </w:t>
      </w:r>
      <w:r w:rsidRPr="006779C0">
        <w:rPr>
          <w:sz w:val="28"/>
          <w:szCs w:val="28"/>
        </w:rPr>
        <w:t>установленный индивидуальной программой социальной реабилитации (услуги предоставляются</w:t>
      </w:r>
      <w:r>
        <w:rPr>
          <w:sz w:val="28"/>
          <w:szCs w:val="28"/>
        </w:rPr>
        <w:t xml:space="preserve"> </w:t>
      </w:r>
      <w:r w:rsidRPr="006779C0">
        <w:rPr>
          <w:sz w:val="28"/>
          <w:szCs w:val="28"/>
        </w:rPr>
        <w:t>на основании акта муниципальной комиссии по делам несовершеннолетних и защите их прав о</w:t>
      </w:r>
      <w:r>
        <w:rPr>
          <w:sz w:val="28"/>
          <w:szCs w:val="28"/>
        </w:rPr>
        <w:t xml:space="preserve"> </w:t>
      </w:r>
      <w:r w:rsidRPr="006779C0">
        <w:rPr>
          <w:sz w:val="28"/>
          <w:szCs w:val="28"/>
        </w:rPr>
        <w:t>проведении в отношении семьи индивидуальной профилактической работы бесплатно на срок,</w:t>
      </w:r>
      <w:r>
        <w:rPr>
          <w:sz w:val="28"/>
          <w:szCs w:val="28"/>
        </w:rPr>
        <w:t xml:space="preserve"> </w:t>
      </w:r>
      <w:r w:rsidRPr="006779C0">
        <w:rPr>
          <w:sz w:val="28"/>
          <w:szCs w:val="28"/>
        </w:rPr>
        <w:t>необходимый для устранения причин социально опасного положения и прекращения</w:t>
      </w:r>
      <w:r>
        <w:rPr>
          <w:sz w:val="28"/>
          <w:szCs w:val="28"/>
        </w:rPr>
        <w:t xml:space="preserve"> </w:t>
      </w:r>
      <w:r w:rsidRPr="006779C0">
        <w:rPr>
          <w:sz w:val="28"/>
          <w:szCs w:val="28"/>
        </w:rPr>
        <w:lastRenderedPageBreak/>
        <w:t>индивидуальной профилактической</w:t>
      </w:r>
      <w:proofErr w:type="gramEnd"/>
      <w:r w:rsidRPr="006779C0">
        <w:rPr>
          <w:sz w:val="28"/>
          <w:szCs w:val="28"/>
        </w:rPr>
        <w:t xml:space="preserve"> работы с семьями);</w:t>
      </w:r>
    </w:p>
    <w:p w:rsidR="006779C0" w:rsidRPr="006779C0" w:rsidRDefault="006779C0" w:rsidP="006779C0">
      <w:pPr>
        <w:pStyle w:val="12"/>
        <w:shd w:val="clear" w:color="auto" w:fill="FFFFFF"/>
        <w:tabs>
          <w:tab w:val="left" w:pos="993"/>
          <w:tab w:val="left" w:pos="1276"/>
        </w:tabs>
        <w:spacing w:after="0" w:line="240" w:lineRule="auto"/>
        <w:ind w:firstLine="709"/>
        <w:contextualSpacing/>
        <w:jc w:val="both"/>
        <w:rPr>
          <w:sz w:val="28"/>
          <w:szCs w:val="28"/>
        </w:rPr>
      </w:pPr>
      <w:proofErr w:type="gramStart"/>
      <w:r w:rsidRPr="006779C0">
        <w:rPr>
          <w:sz w:val="28"/>
          <w:szCs w:val="28"/>
        </w:rPr>
        <w:t>родителю (законному представителю), имеющему ребенк</w:t>
      </w:r>
      <w:r>
        <w:rPr>
          <w:sz w:val="28"/>
          <w:szCs w:val="28"/>
        </w:rPr>
        <w:t xml:space="preserve">а (детей), в отношении которого </w:t>
      </w:r>
      <w:r w:rsidRPr="006779C0">
        <w:rPr>
          <w:sz w:val="28"/>
          <w:szCs w:val="28"/>
        </w:rPr>
        <w:t>(которых) другой родитель (родители) не исполняет (не исполняют) обязанности по содержанию</w:t>
      </w:r>
      <w:r>
        <w:rPr>
          <w:sz w:val="28"/>
          <w:szCs w:val="28"/>
        </w:rPr>
        <w:t xml:space="preserve"> </w:t>
      </w:r>
      <w:r w:rsidRPr="006779C0">
        <w:rPr>
          <w:sz w:val="28"/>
          <w:szCs w:val="28"/>
        </w:rPr>
        <w:t>ребенка (детей), уклоняется (уклоняются) от уплаты алиментов в полном объеме, бесплатно на срок,</w:t>
      </w:r>
      <w:r>
        <w:rPr>
          <w:sz w:val="28"/>
          <w:szCs w:val="28"/>
        </w:rPr>
        <w:t xml:space="preserve"> </w:t>
      </w:r>
      <w:r w:rsidRPr="006779C0">
        <w:rPr>
          <w:sz w:val="28"/>
          <w:szCs w:val="28"/>
        </w:rPr>
        <w:t>необходимый для заключения соглашения между родителями об уплате алиментов на</w:t>
      </w:r>
      <w:r>
        <w:rPr>
          <w:sz w:val="28"/>
          <w:szCs w:val="28"/>
        </w:rPr>
        <w:t xml:space="preserve"> </w:t>
      </w:r>
      <w:r w:rsidRPr="006779C0">
        <w:rPr>
          <w:sz w:val="28"/>
          <w:szCs w:val="28"/>
        </w:rPr>
        <w:t>несовершеннолетних детей, или для взыскания в судебном порядке алиментов в полном объеме,</w:t>
      </w:r>
      <w:r>
        <w:rPr>
          <w:sz w:val="28"/>
          <w:szCs w:val="28"/>
        </w:rPr>
        <w:t xml:space="preserve"> </w:t>
      </w:r>
      <w:r w:rsidRPr="006779C0">
        <w:rPr>
          <w:sz w:val="28"/>
          <w:szCs w:val="28"/>
        </w:rPr>
        <w:t>или для назначения единовременной денежной</w:t>
      </w:r>
      <w:proofErr w:type="gramEnd"/>
      <w:r w:rsidRPr="006779C0">
        <w:rPr>
          <w:sz w:val="28"/>
          <w:szCs w:val="28"/>
        </w:rPr>
        <w:t xml:space="preserve"> выплаты на детей, родители которых уклоняются</w:t>
      </w:r>
      <w:r>
        <w:rPr>
          <w:sz w:val="28"/>
          <w:szCs w:val="28"/>
        </w:rPr>
        <w:t xml:space="preserve"> </w:t>
      </w:r>
      <w:r w:rsidRPr="006779C0">
        <w:rPr>
          <w:sz w:val="28"/>
          <w:szCs w:val="28"/>
        </w:rPr>
        <w:t>от уплаты алиментов;</w:t>
      </w:r>
    </w:p>
    <w:p w:rsidR="006779C0" w:rsidRPr="006779C0" w:rsidRDefault="006779C0" w:rsidP="006779C0">
      <w:pPr>
        <w:pStyle w:val="12"/>
        <w:shd w:val="clear" w:color="auto" w:fill="FFFFFF"/>
        <w:tabs>
          <w:tab w:val="left" w:pos="993"/>
          <w:tab w:val="left" w:pos="1276"/>
        </w:tabs>
        <w:spacing w:after="0" w:line="240" w:lineRule="auto"/>
        <w:ind w:firstLine="709"/>
        <w:contextualSpacing/>
        <w:jc w:val="both"/>
        <w:rPr>
          <w:sz w:val="28"/>
          <w:szCs w:val="28"/>
        </w:rPr>
      </w:pPr>
      <w:proofErr w:type="gramStart"/>
      <w:r w:rsidRPr="006779C0">
        <w:rPr>
          <w:sz w:val="28"/>
          <w:szCs w:val="28"/>
        </w:rPr>
        <w:t>опекунам, попечителям, в том числе приемным роди</w:t>
      </w:r>
      <w:r>
        <w:rPr>
          <w:sz w:val="28"/>
          <w:szCs w:val="28"/>
        </w:rPr>
        <w:t xml:space="preserve">телям, - на срок, установленный </w:t>
      </w:r>
      <w:r w:rsidRPr="006779C0">
        <w:rPr>
          <w:sz w:val="28"/>
          <w:szCs w:val="28"/>
        </w:rPr>
        <w:t>индивидуальной программой предоставления социальных услуг (первые 2 года после издания акта</w:t>
      </w:r>
      <w:r>
        <w:rPr>
          <w:sz w:val="28"/>
          <w:szCs w:val="28"/>
        </w:rPr>
        <w:t xml:space="preserve"> </w:t>
      </w:r>
      <w:r w:rsidRPr="006779C0">
        <w:rPr>
          <w:sz w:val="28"/>
          <w:szCs w:val="28"/>
        </w:rPr>
        <w:t>о назначении гражданина опекуном, попечителем, в том числе приемным родителем</w:t>
      </w:r>
      <w:r>
        <w:rPr>
          <w:sz w:val="28"/>
          <w:szCs w:val="28"/>
        </w:rPr>
        <w:t xml:space="preserve"> </w:t>
      </w:r>
      <w:r w:rsidRPr="006779C0">
        <w:rPr>
          <w:sz w:val="28"/>
          <w:szCs w:val="28"/>
        </w:rPr>
        <w:t>несовершеннолетнего, по направлению орга</w:t>
      </w:r>
      <w:r w:rsidR="006B0CD9">
        <w:rPr>
          <w:sz w:val="28"/>
          <w:szCs w:val="28"/>
        </w:rPr>
        <w:t>на опеки и попечительства (форма</w:t>
      </w:r>
      <w:r w:rsidRPr="006779C0">
        <w:rPr>
          <w:sz w:val="28"/>
          <w:szCs w:val="28"/>
        </w:rPr>
        <w:t xml:space="preserve"> устанавливает</w:t>
      </w:r>
      <w:r w:rsidR="006B0CD9">
        <w:rPr>
          <w:sz w:val="28"/>
          <w:szCs w:val="28"/>
        </w:rPr>
        <w:t>ся</w:t>
      </w:r>
      <w:r>
        <w:rPr>
          <w:sz w:val="28"/>
          <w:szCs w:val="28"/>
        </w:rPr>
        <w:t xml:space="preserve"> </w:t>
      </w:r>
      <w:r w:rsidRPr="006779C0">
        <w:rPr>
          <w:sz w:val="28"/>
          <w:szCs w:val="28"/>
        </w:rPr>
        <w:t>приказом Департамент социального развития Ханты-Мансийского автономного округа - Югры), в</w:t>
      </w:r>
      <w:r>
        <w:rPr>
          <w:sz w:val="28"/>
          <w:szCs w:val="28"/>
        </w:rPr>
        <w:t xml:space="preserve"> </w:t>
      </w:r>
      <w:r w:rsidRPr="006779C0">
        <w:rPr>
          <w:sz w:val="28"/>
          <w:szCs w:val="28"/>
        </w:rPr>
        <w:t>целях обеспечения адаптации несовершеннолетнего и членов замещающей семьи услуги</w:t>
      </w:r>
      <w:r>
        <w:rPr>
          <w:sz w:val="28"/>
          <w:szCs w:val="28"/>
        </w:rPr>
        <w:t xml:space="preserve"> </w:t>
      </w:r>
      <w:r w:rsidRPr="006779C0">
        <w:rPr>
          <w:sz w:val="28"/>
          <w:szCs w:val="28"/>
        </w:rPr>
        <w:t>предоставляются бесплатно</w:t>
      </w:r>
      <w:proofErr w:type="gramEnd"/>
      <w:r w:rsidRPr="006779C0">
        <w:rPr>
          <w:sz w:val="28"/>
          <w:szCs w:val="28"/>
        </w:rPr>
        <w:t>, далее - за плату, частичную плату или бесплатно в соответствии с</w:t>
      </w:r>
      <w:r>
        <w:rPr>
          <w:sz w:val="28"/>
          <w:szCs w:val="28"/>
        </w:rPr>
        <w:t xml:space="preserve"> </w:t>
      </w:r>
      <w:r w:rsidRPr="006779C0">
        <w:rPr>
          <w:sz w:val="28"/>
          <w:szCs w:val="28"/>
        </w:rPr>
        <w:t>пунктом 19 Порядка);</w:t>
      </w:r>
    </w:p>
    <w:p w:rsidR="006779C0" w:rsidRDefault="006779C0" w:rsidP="006779C0">
      <w:pPr>
        <w:pStyle w:val="12"/>
        <w:shd w:val="clear" w:color="auto" w:fill="FFFFFF"/>
        <w:tabs>
          <w:tab w:val="left" w:pos="993"/>
          <w:tab w:val="left" w:pos="1276"/>
        </w:tabs>
        <w:spacing w:after="0" w:line="240" w:lineRule="auto"/>
        <w:ind w:firstLine="709"/>
        <w:contextualSpacing/>
        <w:jc w:val="both"/>
        <w:rPr>
          <w:sz w:val="28"/>
          <w:szCs w:val="28"/>
        </w:rPr>
      </w:pPr>
      <w:r w:rsidRPr="006779C0">
        <w:rPr>
          <w:sz w:val="28"/>
          <w:szCs w:val="28"/>
        </w:rPr>
        <w:t>несовершеннолетним, в том числе из многодетных семей</w:t>
      </w:r>
      <w:r>
        <w:rPr>
          <w:sz w:val="28"/>
          <w:szCs w:val="28"/>
        </w:rPr>
        <w:t xml:space="preserve"> и семей, находящихся в трудной </w:t>
      </w:r>
      <w:r w:rsidRPr="006779C0">
        <w:rPr>
          <w:sz w:val="28"/>
          <w:szCs w:val="28"/>
        </w:rPr>
        <w:t>жизненной ситуации, социально опасном положении, проживающим в жилых помещениях</w:t>
      </w:r>
      <w:r>
        <w:rPr>
          <w:sz w:val="28"/>
          <w:szCs w:val="28"/>
        </w:rPr>
        <w:t xml:space="preserve"> </w:t>
      </w:r>
      <w:r w:rsidRPr="006779C0">
        <w:rPr>
          <w:sz w:val="28"/>
          <w:szCs w:val="28"/>
        </w:rPr>
        <w:t>различных форм собственности, имеющих признаки потенциальной пожарной опасности, на срок,</w:t>
      </w:r>
      <w:r>
        <w:rPr>
          <w:sz w:val="28"/>
          <w:szCs w:val="28"/>
        </w:rPr>
        <w:t xml:space="preserve"> </w:t>
      </w:r>
      <w:r w:rsidRPr="006779C0">
        <w:rPr>
          <w:sz w:val="28"/>
          <w:szCs w:val="28"/>
        </w:rPr>
        <w:t>необходимый для их приведения в пожаробезопасное состояние;</w:t>
      </w:r>
    </w:p>
    <w:p w:rsidR="006779C0" w:rsidRPr="006779C0" w:rsidRDefault="006779C0" w:rsidP="006779C0">
      <w:pPr>
        <w:pStyle w:val="12"/>
        <w:shd w:val="clear" w:color="auto" w:fill="FFFFFF"/>
        <w:tabs>
          <w:tab w:val="left" w:pos="993"/>
          <w:tab w:val="left" w:pos="1276"/>
        </w:tabs>
        <w:spacing w:after="0" w:line="240" w:lineRule="auto"/>
        <w:ind w:firstLine="709"/>
        <w:contextualSpacing/>
        <w:jc w:val="both"/>
        <w:rPr>
          <w:sz w:val="28"/>
          <w:szCs w:val="28"/>
        </w:rPr>
      </w:pPr>
      <w:proofErr w:type="gramStart"/>
      <w:r w:rsidRPr="006779C0">
        <w:rPr>
          <w:sz w:val="28"/>
          <w:szCs w:val="28"/>
        </w:rPr>
        <w:t>гражданам Российской Федерации, Украины, Донецкой</w:t>
      </w:r>
      <w:r>
        <w:rPr>
          <w:sz w:val="28"/>
          <w:szCs w:val="28"/>
        </w:rPr>
        <w:t xml:space="preserve"> Народной Республики, Луганской </w:t>
      </w:r>
      <w:r w:rsidRPr="006779C0">
        <w:rPr>
          <w:sz w:val="28"/>
          <w:szCs w:val="28"/>
        </w:rPr>
        <w:t>Народной Республики и лицам без гражданства, постоянно проживавшим на территории Украины,</w:t>
      </w:r>
      <w:r>
        <w:rPr>
          <w:sz w:val="28"/>
          <w:szCs w:val="28"/>
        </w:rPr>
        <w:t xml:space="preserve"> </w:t>
      </w:r>
      <w:r w:rsidRPr="006779C0">
        <w:rPr>
          <w:sz w:val="28"/>
          <w:szCs w:val="28"/>
        </w:rPr>
        <w:t>Донецкой Народной Республики, Луганской Народной Республики, вынужденно покинувшим</w:t>
      </w:r>
      <w:r>
        <w:rPr>
          <w:sz w:val="28"/>
          <w:szCs w:val="28"/>
        </w:rPr>
        <w:t xml:space="preserve"> </w:t>
      </w:r>
      <w:r w:rsidRPr="006779C0">
        <w:rPr>
          <w:sz w:val="28"/>
          <w:szCs w:val="28"/>
        </w:rPr>
        <w:t>территории Украины, Донецкой Народной Республики и Луганской Народной Республики и</w:t>
      </w:r>
      <w:r>
        <w:rPr>
          <w:sz w:val="28"/>
          <w:szCs w:val="28"/>
        </w:rPr>
        <w:t xml:space="preserve"> </w:t>
      </w:r>
      <w:r w:rsidRPr="006779C0">
        <w:rPr>
          <w:sz w:val="28"/>
          <w:szCs w:val="28"/>
        </w:rPr>
        <w:t>прибывшим на территорию Российской Федерации в экстренном массовом порядке в 2022 году,</w:t>
      </w:r>
      <w:r>
        <w:rPr>
          <w:sz w:val="28"/>
          <w:szCs w:val="28"/>
        </w:rPr>
        <w:t xml:space="preserve"> </w:t>
      </w:r>
      <w:r w:rsidRPr="006779C0">
        <w:rPr>
          <w:sz w:val="28"/>
          <w:szCs w:val="28"/>
        </w:rPr>
        <w:t>однократно беспл</w:t>
      </w:r>
      <w:r>
        <w:rPr>
          <w:sz w:val="28"/>
          <w:szCs w:val="28"/>
        </w:rPr>
        <w:t>атно на срок не более 6 месяцев;</w:t>
      </w:r>
      <w:proofErr w:type="gramEnd"/>
    </w:p>
    <w:p w:rsidR="006779C0" w:rsidRDefault="006779C0" w:rsidP="006779C0">
      <w:pPr>
        <w:pStyle w:val="12"/>
        <w:shd w:val="clear" w:color="auto" w:fill="FFFFFF"/>
        <w:tabs>
          <w:tab w:val="left" w:pos="993"/>
          <w:tab w:val="left" w:pos="1276"/>
        </w:tabs>
        <w:spacing w:after="0" w:line="240" w:lineRule="auto"/>
        <w:ind w:firstLine="709"/>
        <w:contextualSpacing/>
        <w:jc w:val="both"/>
        <w:rPr>
          <w:sz w:val="28"/>
          <w:szCs w:val="28"/>
        </w:rPr>
      </w:pPr>
      <w:r w:rsidRPr="006779C0">
        <w:rPr>
          <w:sz w:val="28"/>
          <w:szCs w:val="28"/>
        </w:rPr>
        <w:t>членам семей участников специальной военной</w:t>
      </w:r>
      <w:r>
        <w:rPr>
          <w:sz w:val="28"/>
          <w:szCs w:val="28"/>
        </w:rPr>
        <w:t xml:space="preserve"> операции бесплатно в период их </w:t>
      </w:r>
      <w:r w:rsidRPr="006779C0">
        <w:rPr>
          <w:sz w:val="28"/>
          <w:szCs w:val="28"/>
        </w:rPr>
        <w:t>мобилизации, участия в специальной военной операции и в течение 2 лет по возвращении к месту</w:t>
      </w:r>
      <w:r>
        <w:rPr>
          <w:sz w:val="28"/>
          <w:szCs w:val="28"/>
        </w:rPr>
        <w:t xml:space="preserve"> </w:t>
      </w:r>
      <w:r w:rsidRPr="006779C0">
        <w:rPr>
          <w:sz w:val="28"/>
          <w:szCs w:val="28"/>
        </w:rPr>
        <w:t>жительства.</w:t>
      </w:r>
    </w:p>
    <w:p w:rsidR="006779C0" w:rsidRPr="006779C0" w:rsidRDefault="006779C0" w:rsidP="006779C0">
      <w:pPr>
        <w:pStyle w:val="12"/>
        <w:shd w:val="clear" w:color="auto" w:fill="FFFFFF"/>
        <w:tabs>
          <w:tab w:val="left" w:pos="993"/>
          <w:tab w:val="left" w:pos="1276"/>
        </w:tabs>
        <w:spacing w:after="0" w:line="240" w:lineRule="auto"/>
        <w:contextualSpacing/>
        <w:jc w:val="both"/>
        <w:rPr>
          <w:sz w:val="28"/>
          <w:szCs w:val="28"/>
        </w:rPr>
      </w:pPr>
    </w:p>
    <w:p w:rsidR="00470F0B" w:rsidRPr="001D41E7" w:rsidRDefault="00C56B5A" w:rsidP="00613340">
      <w:pPr>
        <w:pStyle w:val="12"/>
        <w:shd w:val="clear" w:color="auto" w:fill="FFFFFF"/>
        <w:tabs>
          <w:tab w:val="left" w:pos="0"/>
          <w:tab w:val="left" w:pos="284"/>
        </w:tabs>
        <w:suppressAutoHyphens w:val="0"/>
        <w:spacing w:after="0" w:line="240" w:lineRule="auto"/>
        <w:contextualSpacing/>
        <w:jc w:val="center"/>
        <w:rPr>
          <w:b/>
          <w:sz w:val="28"/>
          <w:szCs w:val="28"/>
        </w:rPr>
      </w:pPr>
      <w:r w:rsidRPr="001D41E7">
        <w:rPr>
          <w:b/>
          <w:sz w:val="28"/>
          <w:szCs w:val="28"/>
        </w:rPr>
        <w:t>5</w:t>
      </w:r>
      <w:r w:rsidR="00613340" w:rsidRPr="001D41E7">
        <w:rPr>
          <w:b/>
          <w:sz w:val="28"/>
          <w:szCs w:val="28"/>
        </w:rPr>
        <w:t>.</w:t>
      </w:r>
      <w:r w:rsidR="002B443B" w:rsidRPr="001D41E7">
        <w:rPr>
          <w:b/>
          <w:sz w:val="28"/>
          <w:szCs w:val="28"/>
        </w:rPr>
        <w:t xml:space="preserve"> </w:t>
      </w:r>
      <w:r w:rsidR="00F60FA8" w:rsidRPr="001D41E7">
        <w:rPr>
          <w:b/>
          <w:sz w:val="28"/>
          <w:szCs w:val="28"/>
        </w:rPr>
        <w:t>ОПРЕДЕЛЕНИЕ РАЗМЕРА ПЛАТЫ</w:t>
      </w:r>
    </w:p>
    <w:p w:rsidR="00F60FA8" w:rsidRPr="001D41E7" w:rsidRDefault="00F60FA8" w:rsidP="00470F0B">
      <w:pPr>
        <w:pStyle w:val="12"/>
        <w:shd w:val="clear" w:color="auto" w:fill="FFFFFF"/>
        <w:tabs>
          <w:tab w:val="left" w:pos="0"/>
          <w:tab w:val="left" w:pos="284"/>
        </w:tabs>
        <w:suppressAutoHyphens w:val="0"/>
        <w:spacing w:after="0" w:line="240" w:lineRule="auto"/>
        <w:contextualSpacing/>
        <w:jc w:val="center"/>
        <w:rPr>
          <w:b/>
          <w:sz w:val="28"/>
          <w:szCs w:val="28"/>
        </w:rPr>
      </w:pPr>
      <w:r w:rsidRPr="001D41E7">
        <w:rPr>
          <w:b/>
          <w:sz w:val="28"/>
          <w:szCs w:val="28"/>
        </w:rPr>
        <w:t>ЗА ПРЕДОСТАВЛЕНИЕ СОЦИАЛЬНЫХ УСЛУГ</w:t>
      </w:r>
      <w:r w:rsidR="00EA615F" w:rsidRPr="001D41E7">
        <w:rPr>
          <w:b/>
          <w:sz w:val="28"/>
          <w:szCs w:val="28"/>
        </w:rPr>
        <w:t>, ПОРЯДОК ОПЛАТЫ</w:t>
      </w:r>
    </w:p>
    <w:p w:rsidR="00F60FA8" w:rsidRPr="001D41E7" w:rsidRDefault="008F5404" w:rsidP="00C56B5A">
      <w:pPr>
        <w:pStyle w:val="ConsPlusNormal"/>
        <w:numPr>
          <w:ilvl w:val="1"/>
          <w:numId w:val="36"/>
        </w:numPr>
        <w:shd w:val="clear" w:color="auto" w:fill="FFFFFF"/>
        <w:tabs>
          <w:tab w:val="left" w:pos="1276"/>
        </w:tabs>
        <w:ind w:left="0" w:firstLine="709"/>
        <w:contextualSpacing/>
        <w:jc w:val="both"/>
        <w:rPr>
          <w:rFonts w:ascii="Times New Roman" w:hAnsi="Times New Roman" w:cs="Times New Roman"/>
          <w:sz w:val="28"/>
          <w:szCs w:val="28"/>
        </w:rPr>
      </w:pPr>
      <w:proofErr w:type="gramStart"/>
      <w:r w:rsidRPr="001D41E7">
        <w:rPr>
          <w:rFonts w:ascii="Times New Roman" w:hAnsi="Times New Roman" w:cs="Times New Roman"/>
          <w:sz w:val="28"/>
          <w:szCs w:val="28"/>
        </w:rPr>
        <w:t xml:space="preserve">Размер </w:t>
      </w:r>
      <w:r w:rsidR="00F60FA8" w:rsidRPr="001D41E7">
        <w:rPr>
          <w:rFonts w:ascii="Times New Roman" w:hAnsi="Times New Roman" w:cs="Times New Roman"/>
          <w:sz w:val="28"/>
          <w:szCs w:val="28"/>
        </w:rPr>
        <w:t>платы за предоставление социальных услуг</w:t>
      </w:r>
      <w:r w:rsidR="00991914" w:rsidRPr="001D41E7">
        <w:rPr>
          <w:rFonts w:ascii="Times New Roman" w:hAnsi="Times New Roman" w:cs="Times New Roman"/>
          <w:sz w:val="28"/>
          <w:szCs w:val="28"/>
        </w:rPr>
        <w:t>,</w:t>
      </w:r>
      <w:r w:rsidR="00F60FA8" w:rsidRPr="001D41E7">
        <w:rPr>
          <w:rFonts w:ascii="Times New Roman" w:hAnsi="Times New Roman" w:cs="Times New Roman"/>
          <w:sz w:val="28"/>
          <w:szCs w:val="28"/>
        </w:rPr>
        <w:t xml:space="preserve"> </w:t>
      </w:r>
      <w:r w:rsidR="00963320" w:rsidRPr="001D41E7">
        <w:rPr>
          <w:rFonts w:ascii="Times New Roman" w:hAnsi="Times New Roman" w:cs="Times New Roman"/>
          <w:sz w:val="28"/>
          <w:szCs w:val="28"/>
        </w:rPr>
        <w:t>оказываемых Учреждением</w:t>
      </w:r>
      <w:r w:rsidR="009767EA" w:rsidRPr="001D41E7">
        <w:rPr>
          <w:rFonts w:ascii="Times New Roman" w:hAnsi="Times New Roman" w:cs="Times New Roman"/>
          <w:sz w:val="28"/>
          <w:szCs w:val="28"/>
        </w:rPr>
        <w:t>,</w:t>
      </w:r>
      <w:r w:rsidR="00991914" w:rsidRPr="001D41E7">
        <w:rPr>
          <w:rFonts w:ascii="Times New Roman" w:hAnsi="Times New Roman" w:cs="Times New Roman"/>
          <w:sz w:val="28"/>
          <w:szCs w:val="28"/>
        </w:rPr>
        <w:t xml:space="preserve"> </w:t>
      </w:r>
      <w:r w:rsidR="00F60FA8" w:rsidRPr="001D41E7">
        <w:rPr>
          <w:rFonts w:ascii="Times New Roman" w:hAnsi="Times New Roman" w:cs="Times New Roman"/>
          <w:sz w:val="28"/>
          <w:szCs w:val="28"/>
        </w:rPr>
        <w:t xml:space="preserve">определяется исходя из тарифов на социальные услуги,  утвержденных  приказом  Региональной  службы  по тарифам  Ханты-Мансийского  автономного  округа - Югры, но не может превышать пятидесяти процентов разницы между величиной среднедушевого дохода получателя социальной услуги, рассчитанного в соответствии с </w:t>
      </w:r>
      <w:r w:rsidR="00F60FA8" w:rsidRPr="001D41E7">
        <w:rPr>
          <w:rFonts w:ascii="Times New Roman" w:hAnsi="Times New Roman" w:cs="Times New Roman"/>
          <w:sz w:val="28"/>
          <w:szCs w:val="28"/>
        </w:rPr>
        <w:lastRenderedPageBreak/>
        <w:t>утвержденным Прав</w:t>
      </w:r>
      <w:r w:rsidR="002912DD" w:rsidRPr="001D41E7">
        <w:rPr>
          <w:rFonts w:ascii="Times New Roman" w:hAnsi="Times New Roman" w:cs="Times New Roman"/>
          <w:sz w:val="28"/>
          <w:szCs w:val="28"/>
        </w:rPr>
        <w:t>ительством Российской Федерации П</w:t>
      </w:r>
      <w:r w:rsidR="00F60FA8" w:rsidRPr="001D41E7">
        <w:rPr>
          <w:rFonts w:ascii="Times New Roman" w:hAnsi="Times New Roman" w:cs="Times New Roman"/>
          <w:sz w:val="28"/>
          <w:szCs w:val="28"/>
        </w:rPr>
        <w:t>орядком определения среднедушевого дохода для предоставл</w:t>
      </w:r>
      <w:r w:rsidR="002912DD" w:rsidRPr="001D41E7">
        <w:rPr>
          <w:rFonts w:ascii="Times New Roman" w:hAnsi="Times New Roman" w:cs="Times New Roman"/>
          <w:sz w:val="28"/>
          <w:szCs w:val="28"/>
        </w:rPr>
        <w:t>ения социальных услуг бесплатно</w:t>
      </w:r>
      <w:r w:rsidR="00F60FA8" w:rsidRPr="001D41E7">
        <w:rPr>
          <w:rFonts w:ascii="Times New Roman" w:hAnsi="Times New Roman" w:cs="Times New Roman"/>
          <w:sz w:val="28"/>
          <w:szCs w:val="28"/>
        </w:rPr>
        <w:t>, и предельной величиной среднедушевого</w:t>
      </w:r>
      <w:proofErr w:type="gramEnd"/>
      <w:r w:rsidR="00F60FA8" w:rsidRPr="001D41E7">
        <w:rPr>
          <w:rFonts w:ascii="Times New Roman" w:hAnsi="Times New Roman" w:cs="Times New Roman"/>
          <w:sz w:val="28"/>
          <w:szCs w:val="28"/>
        </w:rPr>
        <w:t xml:space="preserve"> дохода для предоставления социальных услуг бесплатно </w:t>
      </w:r>
      <w:proofErr w:type="gramStart"/>
      <w:r w:rsidR="00F60FA8" w:rsidRPr="001D41E7">
        <w:rPr>
          <w:rFonts w:ascii="Times New Roman" w:hAnsi="Times New Roman" w:cs="Times New Roman"/>
          <w:sz w:val="28"/>
          <w:szCs w:val="28"/>
        </w:rPr>
        <w:t>в</w:t>
      </w:r>
      <w:proofErr w:type="gramEnd"/>
      <w:r w:rsidR="00F60FA8" w:rsidRPr="001D41E7">
        <w:rPr>
          <w:rFonts w:ascii="Times New Roman" w:hAnsi="Times New Roman" w:cs="Times New Roman"/>
          <w:sz w:val="28"/>
          <w:szCs w:val="28"/>
        </w:rPr>
        <w:t xml:space="preserve"> </w:t>
      </w:r>
      <w:proofErr w:type="gramStart"/>
      <w:r w:rsidR="00F60FA8" w:rsidRPr="001D41E7">
        <w:rPr>
          <w:rFonts w:ascii="Times New Roman" w:hAnsi="Times New Roman" w:cs="Times New Roman"/>
          <w:sz w:val="28"/>
          <w:szCs w:val="28"/>
        </w:rPr>
        <w:t>Ханты-Мансийском</w:t>
      </w:r>
      <w:proofErr w:type="gramEnd"/>
      <w:r w:rsidR="00F60FA8" w:rsidRPr="001D41E7">
        <w:rPr>
          <w:rFonts w:ascii="Times New Roman" w:hAnsi="Times New Roman" w:cs="Times New Roman"/>
          <w:sz w:val="28"/>
          <w:szCs w:val="28"/>
        </w:rPr>
        <w:t xml:space="preserve"> автономном округе</w:t>
      </w:r>
      <w:r w:rsidR="005B2679" w:rsidRPr="001D41E7">
        <w:rPr>
          <w:rFonts w:ascii="Times New Roman" w:hAnsi="Times New Roman" w:cs="Times New Roman"/>
          <w:sz w:val="28"/>
          <w:szCs w:val="28"/>
        </w:rPr>
        <w:t xml:space="preserve"> - </w:t>
      </w:r>
      <w:r w:rsidR="00F60FA8" w:rsidRPr="001D41E7">
        <w:rPr>
          <w:rFonts w:ascii="Times New Roman" w:hAnsi="Times New Roman" w:cs="Times New Roman"/>
          <w:sz w:val="28"/>
          <w:szCs w:val="28"/>
        </w:rPr>
        <w:t>Югре</w:t>
      </w:r>
      <w:r w:rsidR="00991914" w:rsidRPr="001D41E7">
        <w:rPr>
          <w:rFonts w:ascii="Times New Roman" w:hAnsi="Times New Roman" w:cs="Times New Roman"/>
          <w:sz w:val="28"/>
          <w:szCs w:val="28"/>
        </w:rPr>
        <w:t>.</w:t>
      </w:r>
    </w:p>
    <w:p w:rsidR="00991914" w:rsidRPr="001D41E7" w:rsidRDefault="00991914" w:rsidP="00C56B5A">
      <w:pPr>
        <w:pStyle w:val="ConsPlusNormal"/>
        <w:numPr>
          <w:ilvl w:val="1"/>
          <w:numId w:val="36"/>
        </w:numPr>
        <w:shd w:val="clear" w:color="auto" w:fill="FFFFFF"/>
        <w:tabs>
          <w:tab w:val="left" w:pos="1276"/>
        </w:tabs>
        <w:ind w:left="0" w:firstLine="709"/>
        <w:contextualSpacing/>
        <w:jc w:val="both"/>
        <w:rPr>
          <w:rFonts w:ascii="Times New Roman" w:hAnsi="Times New Roman" w:cs="Times New Roman"/>
          <w:sz w:val="28"/>
          <w:szCs w:val="28"/>
        </w:rPr>
      </w:pPr>
      <w:r w:rsidRPr="001D41E7">
        <w:rPr>
          <w:rFonts w:ascii="Times New Roman" w:hAnsi="Times New Roman" w:cs="Times New Roman"/>
          <w:sz w:val="28"/>
          <w:szCs w:val="28"/>
        </w:rPr>
        <w:t>Размер платы за предоставление социальных услуг</w:t>
      </w:r>
      <w:r w:rsidRPr="001D41E7">
        <w:rPr>
          <w:sz w:val="28"/>
          <w:szCs w:val="28"/>
        </w:rPr>
        <w:t xml:space="preserve"> </w:t>
      </w:r>
      <w:r w:rsidRPr="001D41E7">
        <w:rPr>
          <w:rFonts w:ascii="Times New Roman" w:hAnsi="Times New Roman" w:cs="Times New Roman"/>
          <w:sz w:val="28"/>
          <w:szCs w:val="28"/>
        </w:rPr>
        <w:t xml:space="preserve">пересматривается при </w:t>
      </w:r>
      <w:r w:rsidR="005B2679" w:rsidRPr="001D41E7">
        <w:rPr>
          <w:rFonts w:ascii="Times New Roman" w:hAnsi="Times New Roman" w:cs="Times New Roman"/>
          <w:sz w:val="28"/>
          <w:szCs w:val="28"/>
        </w:rPr>
        <w:t xml:space="preserve"> </w:t>
      </w:r>
      <w:r w:rsidRPr="001D41E7">
        <w:rPr>
          <w:rFonts w:ascii="Times New Roman" w:hAnsi="Times New Roman" w:cs="Times New Roman"/>
          <w:sz w:val="28"/>
          <w:szCs w:val="28"/>
        </w:rPr>
        <w:t>изменении:</w:t>
      </w:r>
    </w:p>
    <w:p w:rsidR="00F60FA8" w:rsidRPr="001D41E7" w:rsidRDefault="00C40539" w:rsidP="00C56B5A">
      <w:pPr>
        <w:pStyle w:val="12"/>
        <w:shd w:val="clear" w:color="auto" w:fill="FFFFFF"/>
        <w:tabs>
          <w:tab w:val="left" w:pos="0"/>
        </w:tabs>
        <w:suppressAutoHyphens w:val="0"/>
        <w:spacing w:after="0" w:line="240" w:lineRule="auto"/>
        <w:ind w:firstLine="709"/>
        <w:contextualSpacing/>
        <w:jc w:val="both"/>
        <w:rPr>
          <w:sz w:val="28"/>
          <w:szCs w:val="28"/>
        </w:rPr>
      </w:pPr>
      <w:r w:rsidRPr="001D41E7">
        <w:rPr>
          <w:sz w:val="28"/>
          <w:szCs w:val="28"/>
        </w:rPr>
        <w:t xml:space="preserve">- </w:t>
      </w:r>
      <w:r w:rsidR="00C56B5A" w:rsidRPr="001D41E7">
        <w:rPr>
          <w:sz w:val="28"/>
          <w:szCs w:val="28"/>
        </w:rPr>
        <w:t xml:space="preserve"> </w:t>
      </w:r>
      <w:r w:rsidR="00F60FA8" w:rsidRPr="001D41E7">
        <w:rPr>
          <w:sz w:val="28"/>
          <w:szCs w:val="28"/>
        </w:rPr>
        <w:t xml:space="preserve">размера  среднедушевого  дохода  </w:t>
      </w:r>
      <w:r w:rsidR="005A5F81" w:rsidRPr="001D41E7">
        <w:rPr>
          <w:sz w:val="28"/>
          <w:szCs w:val="28"/>
        </w:rPr>
        <w:t>получателя социальных услуг</w:t>
      </w:r>
      <w:r w:rsidRPr="001D41E7">
        <w:rPr>
          <w:sz w:val="28"/>
          <w:szCs w:val="28"/>
        </w:rPr>
        <w:t>,</w:t>
      </w:r>
    </w:p>
    <w:p w:rsidR="00F60FA8" w:rsidRPr="001D41E7" w:rsidRDefault="00C40539" w:rsidP="00C56B5A">
      <w:pPr>
        <w:pStyle w:val="12"/>
        <w:shd w:val="clear" w:color="auto" w:fill="FFFFFF"/>
        <w:tabs>
          <w:tab w:val="left" w:pos="0"/>
        </w:tabs>
        <w:suppressAutoHyphens w:val="0"/>
        <w:spacing w:after="0" w:line="240" w:lineRule="auto"/>
        <w:ind w:firstLine="709"/>
        <w:contextualSpacing/>
        <w:jc w:val="both"/>
        <w:rPr>
          <w:sz w:val="28"/>
          <w:szCs w:val="28"/>
        </w:rPr>
      </w:pPr>
      <w:r w:rsidRPr="001D41E7">
        <w:rPr>
          <w:sz w:val="28"/>
          <w:szCs w:val="28"/>
        </w:rPr>
        <w:t xml:space="preserve">- </w:t>
      </w:r>
      <w:r w:rsidR="00C56B5A" w:rsidRPr="001D41E7">
        <w:rPr>
          <w:sz w:val="28"/>
          <w:szCs w:val="28"/>
        </w:rPr>
        <w:t xml:space="preserve"> </w:t>
      </w:r>
      <w:r w:rsidR="00F60FA8" w:rsidRPr="001D41E7">
        <w:rPr>
          <w:sz w:val="28"/>
          <w:szCs w:val="28"/>
        </w:rPr>
        <w:t>тарифов  на  социальные  услуги</w:t>
      </w:r>
      <w:r w:rsidRPr="001D41E7">
        <w:rPr>
          <w:sz w:val="28"/>
          <w:szCs w:val="28"/>
        </w:rPr>
        <w:t>,</w:t>
      </w:r>
    </w:p>
    <w:p w:rsidR="005A5F81" w:rsidRPr="001D41E7" w:rsidRDefault="00C40539" w:rsidP="00C56B5A">
      <w:pPr>
        <w:pStyle w:val="12"/>
        <w:shd w:val="clear" w:color="auto" w:fill="FFFFFF"/>
        <w:tabs>
          <w:tab w:val="left" w:pos="0"/>
        </w:tabs>
        <w:suppressAutoHyphens w:val="0"/>
        <w:spacing w:after="0" w:line="240" w:lineRule="auto"/>
        <w:ind w:firstLine="709"/>
        <w:contextualSpacing/>
        <w:jc w:val="both"/>
        <w:rPr>
          <w:sz w:val="28"/>
          <w:szCs w:val="28"/>
        </w:rPr>
      </w:pPr>
      <w:bookmarkStart w:id="0" w:name="redstr2"/>
      <w:bookmarkEnd w:id="0"/>
      <w:r w:rsidRPr="001D41E7">
        <w:rPr>
          <w:sz w:val="28"/>
          <w:szCs w:val="28"/>
        </w:rPr>
        <w:t>-</w:t>
      </w:r>
      <w:r w:rsidR="00C56B5A" w:rsidRPr="001D41E7">
        <w:rPr>
          <w:sz w:val="28"/>
          <w:szCs w:val="28"/>
        </w:rPr>
        <w:t xml:space="preserve"> </w:t>
      </w:r>
      <w:r w:rsidR="00F60FA8" w:rsidRPr="001D41E7">
        <w:rPr>
          <w:sz w:val="28"/>
          <w:szCs w:val="28"/>
        </w:rPr>
        <w:t xml:space="preserve">предельной величины среднедушевого дохода для предоставления социальных услуг бесплатно </w:t>
      </w:r>
      <w:proofErr w:type="gramStart"/>
      <w:r w:rsidR="00F60FA8" w:rsidRPr="001D41E7">
        <w:rPr>
          <w:sz w:val="28"/>
          <w:szCs w:val="28"/>
        </w:rPr>
        <w:t>в</w:t>
      </w:r>
      <w:proofErr w:type="gramEnd"/>
      <w:r w:rsidR="00F60FA8" w:rsidRPr="001D41E7">
        <w:rPr>
          <w:sz w:val="28"/>
          <w:szCs w:val="28"/>
        </w:rPr>
        <w:t xml:space="preserve"> </w:t>
      </w:r>
      <w:proofErr w:type="gramStart"/>
      <w:r w:rsidR="00F60FA8" w:rsidRPr="001D41E7">
        <w:rPr>
          <w:sz w:val="28"/>
          <w:szCs w:val="28"/>
        </w:rPr>
        <w:t>Ханты-Мансийском</w:t>
      </w:r>
      <w:proofErr w:type="gramEnd"/>
      <w:r w:rsidR="00F60FA8" w:rsidRPr="001D41E7">
        <w:rPr>
          <w:sz w:val="28"/>
          <w:szCs w:val="28"/>
        </w:rPr>
        <w:t xml:space="preserve"> автономном округе </w:t>
      </w:r>
      <w:r w:rsidR="005A5F81" w:rsidRPr="001D41E7">
        <w:rPr>
          <w:sz w:val="28"/>
          <w:szCs w:val="28"/>
        </w:rPr>
        <w:t>–</w:t>
      </w:r>
      <w:r w:rsidR="00F60FA8" w:rsidRPr="001D41E7">
        <w:rPr>
          <w:sz w:val="28"/>
          <w:szCs w:val="28"/>
        </w:rPr>
        <w:t xml:space="preserve"> Югре</w:t>
      </w:r>
      <w:r w:rsidR="005A5F81" w:rsidRPr="001D41E7">
        <w:rPr>
          <w:sz w:val="28"/>
          <w:szCs w:val="28"/>
        </w:rPr>
        <w:t>,</w:t>
      </w:r>
    </w:p>
    <w:p w:rsidR="00F60FA8" w:rsidRPr="001D41E7" w:rsidRDefault="005A5F81" w:rsidP="00C56B5A">
      <w:pPr>
        <w:pStyle w:val="12"/>
        <w:shd w:val="clear" w:color="auto" w:fill="FFFFFF"/>
        <w:tabs>
          <w:tab w:val="left" w:pos="0"/>
        </w:tabs>
        <w:suppressAutoHyphens w:val="0"/>
        <w:spacing w:after="0" w:line="240" w:lineRule="auto"/>
        <w:ind w:firstLine="709"/>
        <w:contextualSpacing/>
        <w:jc w:val="both"/>
        <w:rPr>
          <w:sz w:val="28"/>
          <w:szCs w:val="28"/>
        </w:rPr>
      </w:pPr>
      <w:r w:rsidRPr="001D41E7">
        <w:rPr>
          <w:sz w:val="28"/>
          <w:szCs w:val="28"/>
        </w:rPr>
        <w:t>-</w:t>
      </w:r>
      <w:r w:rsidR="00C56B5A" w:rsidRPr="001D41E7">
        <w:rPr>
          <w:sz w:val="28"/>
          <w:szCs w:val="28"/>
        </w:rPr>
        <w:t xml:space="preserve"> </w:t>
      </w:r>
      <w:r w:rsidRPr="001D41E7">
        <w:rPr>
          <w:sz w:val="28"/>
          <w:szCs w:val="28"/>
        </w:rPr>
        <w:t xml:space="preserve">величины прожиточного минимума, установленного </w:t>
      </w:r>
      <w:proofErr w:type="gramStart"/>
      <w:r w:rsidRPr="001D41E7">
        <w:rPr>
          <w:sz w:val="28"/>
          <w:szCs w:val="28"/>
        </w:rPr>
        <w:t>в</w:t>
      </w:r>
      <w:proofErr w:type="gramEnd"/>
      <w:r w:rsidRPr="001D41E7">
        <w:rPr>
          <w:sz w:val="28"/>
          <w:szCs w:val="28"/>
        </w:rPr>
        <w:t xml:space="preserve"> </w:t>
      </w:r>
      <w:proofErr w:type="gramStart"/>
      <w:r w:rsidRPr="001D41E7">
        <w:rPr>
          <w:sz w:val="28"/>
          <w:szCs w:val="28"/>
        </w:rPr>
        <w:t>Ханты-Мансийском</w:t>
      </w:r>
      <w:proofErr w:type="gramEnd"/>
      <w:r w:rsidRPr="001D41E7">
        <w:rPr>
          <w:sz w:val="28"/>
          <w:szCs w:val="28"/>
        </w:rPr>
        <w:t xml:space="preserve"> автономном округе – Югре по основным социально-демографическим группам населения</w:t>
      </w:r>
      <w:r w:rsidR="00F60FA8" w:rsidRPr="001D41E7">
        <w:rPr>
          <w:sz w:val="28"/>
          <w:szCs w:val="28"/>
        </w:rPr>
        <w:t>.</w:t>
      </w:r>
    </w:p>
    <w:p w:rsidR="005A5F81" w:rsidRPr="001D41E7" w:rsidRDefault="005A5F81" w:rsidP="00C56B5A">
      <w:pPr>
        <w:pStyle w:val="12"/>
        <w:shd w:val="clear" w:color="auto" w:fill="FFFFFF"/>
        <w:tabs>
          <w:tab w:val="left" w:pos="0"/>
        </w:tabs>
        <w:suppressAutoHyphens w:val="0"/>
        <w:spacing w:after="0" w:line="240" w:lineRule="auto"/>
        <w:ind w:firstLine="709"/>
        <w:contextualSpacing/>
        <w:jc w:val="both"/>
        <w:rPr>
          <w:sz w:val="28"/>
          <w:szCs w:val="28"/>
        </w:rPr>
      </w:pPr>
      <w:proofErr w:type="gramStart"/>
      <w:r w:rsidRPr="001D41E7">
        <w:rPr>
          <w:sz w:val="28"/>
          <w:szCs w:val="28"/>
        </w:rPr>
        <w:t>При наступлении вышеназванных случаев Учреждение в срок не более семи рабочих дней на основании произведенных расчетов принимает решение  об изменении размера взимаемой платы за предоставление социальных услуг, если изменение величины  показателя повлияло на условия оплаты социальных услуг (бесплатно, за плату) и их стоимость – оформляет изменение размера платы в виде дополнительного соглашения к договору о предоставлении социальных услуг.</w:t>
      </w:r>
      <w:proofErr w:type="gramEnd"/>
    </w:p>
    <w:p w:rsidR="005A5F81" w:rsidRPr="001D41E7" w:rsidRDefault="00B74814" w:rsidP="00C56B5A">
      <w:pPr>
        <w:pStyle w:val="12"/>
        <w:shd w:val="clear" w:color="auto" w:fill="FFFFFF"/>
        <w:tabs>
          <w:tab w:val="left" w:pos="0"/>
        </w:tabs>
        <w:suppressAutoHyphens w:val="0"/>
        <w:spacing w:after="0" w:line="240" w:lineRule="auto"/>
        <w:ind w:firstLine="709"/>
        <w:contextualSpacing/>
        <w:jc w:val="both"/>
        <w:rPr>
          <w:sz w:val="28"/>
          <w:szCs w:val="28"/>
        </w:rPr>
      </w:pPr>
      <w:r w:rsidRPr="001D41E7">
        <w:rPr>
          <w:sz w:val="28"/>
          <w:szCs w:val="28"/>
        </w:rPr>
        <w:t>Размер взимаемой платы</w:t>
      </w:r>
      <w:r w:rsidR="005A5F81" w:rsidRPr="001D41E7">
        <w:rPr>
          <w:sz w:val="28"/>
          <w:szCs w:val="28"/>
        </w:rPr>
        <w:t xml:space="preserve"> за предоставление социальных услуг изменяется:</w:t>
      </w:r>
    </w:p>
    <w:p w:rsidR="005A5F81" w:rsidRPr="001D41E7" w:rsidRDefault="005A5F81" w:rsidP="00C56B5A">
      <w:pPr>
        <w:pStyle w:val="12"/>
        <w:shd w:val="clear" w:color="auto" w:fill="FFFFFF"/>
        <w:tabs>
          <w:tab w:val="left" w:pos="0"/>
        </w:tabs>
        <w:suppressAutoHyphens w:val="0"/>
        <w:spacing w:after="0" w:line="240" w:lineRule="auto"/>
        <w:ind w:firstLine="709"/>
        <w:contextualSpacing/>
        <w:jc w:val="both"/>
        <w:rPr>
          <w:sz w:val="28"/>
          <w:szCs w:val="28"/>
        </w:rPr>
      </w:pPr>
      <w:r w:rsidRPr="001D41E7">
        <w:rPr>
          <w:sz w:val="28"/>
          <w:szCs w:val="28"/>
        </w:rPr>
        <w:t>- с первого числа месяца, следующего за месяцем, в котором изменился размер среднедушевого дохода получателя социальных услуг,</w:t>
      </w:r>
    </w:p>
    <w:p w:rsidR="001D3809" w:rsidRPr="001D41E7" w:rsidRDefault="005A5F81" w:rsidP="00C56B5A">
      <w:pPr>
        <w:pStyle w:val="12"/>
        <w:shd w:val="clear" w:color="auto" w:fill="FFFFFF"/>
        <w:tabs>
          <w:tab w:val="left" w:pos="0"/>
        </w:tabs>
        <w:suppressAutoHyphens w:val="0"/>
        <w:spacing w:after="0" w:line="240" w:lineRule="auto"/>
        <w:ind w:firstLine="709"/>
        <w:contextualSpacing/>
        <w:jc w:val="both"/>
        <w:rPr>
          <w:sz w:val="28"/>
          <w:szCs w:val="28"/>
        </w:rPr>
      </w:pPr>
      <w:r w:rsidRPr="001D41E7">
        <w:rPr>
          <w:sz w:val="28"/>
          <w:szCs w:val="28"/>
        </w:rPr>
        <w:t xml:space="preserve">- </w:t>
      </w:r>
      <w:r w:rsidR="001D3809" w:rsidRPr="001D41E7">
        <w:rPr>
          <w:sz w:val="28"/>
          <w:szCs w:val="28"/>
        </w:rPr>
        <w:t>с первого числа месяца, следующего за месяцем, в котором изменилась величина прожиточного минимума,</w:t>
      </w:r>
    </w:p>
    <w:p w:rsidR="00C56B5A" w:rsidRPr="001D41E7" w:rsidRDefault="001D3809" w:rsidP="002B443B">
      <w:pPr>
        <w:pStyle w:val="12"/>
        <w:shd w:val="clear" w:color="auto" w:fill="FFFFFF"/>
        <w:tabs>
          <w:tab w:val="left" w:pos="0"/>
        </w:tabs>
        <w:suppressAutoHyphens w:val="0"/>
        <w:spacing w:after="0" w:line="240" w:lineRule="auto"/>
        <w:ind w:firstLine="709"/>
        <w:contextualSpacing/>
        <w:jc w:val="both"/>
        <w:rPr>
          <w:color w:val="000000" w:themeColor="text1"/>
          <w:sz w:val="28"/>
          <w:szCs w:val="28"/>
        </w:rPr>
      </w:pPr>
      <w:r w:rsidRPr="001D41E7">
        <w:rPr>
          <w:sz w:val="28"/>
          <w:szCs w:val="28"/>
        </w:rPr>
        <w:t>- со дня вступления в действ</w:t>
      </w:r>
      <w:r w:rsidR="002B443B" w:rsidRPr="001D41E7">
        <w:rPr>
          <w:sz w:val="28"/>
          <w:szCs w:val="28"/>
        </w:rPr>
        <w:t>ие тарифов на социальные услуги</w:t>
      </w:r>
      <w:r w:rsidR="002B431A" w:rsidRPr="001D41E7">
        <w:rPr>
          <w:color w:val="000000" w:themeColor="text1"/>
          <w:sz w:val="28"/>
          <w:szCs w:val="28"/>
        </w:rPr>
        <w:t>.</w:t>
      </w:r>
      <w:r w:rsidR="00C56B5A" w:rsidRPr="001D41E7">
        <w:rPr>
          <w:color w:val="000000" w:themeColor="text1"/>
        </w:rPr>
        <w:t xml:space="preserve"> </w:t>
      </w:r>
    </w:p>
    <w:p w:rsidR="00106155" w:rsidRPr="00106155" w:rsidRDefault="00C24326" w:rsidP="00106155">
      <w:pPr>
        <w:pStyle w:val="12"/>
        <w:numPr>
          <w:ilvl w:val="1"/>
          <w:numId w:val="36"/>
        </w:numPr>
        <w:shd w:val="clear" w:color="auto" w:fill="FFFFFF"/>
        <w:tabs>
          <w:tab w:val="left" w:pos="0"/>
          <w:tab w:val="left" w:pos="1276"/>
        </w:tabs>
        <w:suppressAutoHyphens w:val="0"/>
        <w:spacing w:after="0" w:line="240" w:lineRule="auto"/>
        <w:ind w:left="0" w:firstLine="709"/>
        <w:contextualSpacing/>
        <w:jc w:val="both"/>
        <w:rPr>
          <w:sz w:val="28"/>
          <w:szCs w:val="28"/>
        </w:rPr>
      </w:pPr>
      <w:r w:rsidRPr="001D41E7">
        <w:rPr>
          <w:sz w:val="28"/>
          <w:szCs w:val="28"/>
        </w:rPr>
        <w:t xml:space="preserve">Расчет среднедушевого дохода осуществляется </w:t>
      </w:r>
      <w:proofErr w:type="gramStart"/>
      <w:r w:rsidRPr="001D41E7">
        <w:rPr>
          <w:sz w:val="28"/>
          <w:szCs w:val="28"/>
        </w:rPr>
        <w:t>согласно правил</w:t>
      </w:r>
      <w:proofErr w:type="gramEnd"/>
      <w:r w:rsidRPr="001D41E7">
        <w:rPr>
          <w:sz w:val="28"/>
          <w:szCs w:val="28"/>
        </w:rPr>
        <w:t xml:space="preserve"> определения среднедушевого дохода для предоставления социальных услуг бесплатно, утвержденного постановлением Правительства Российской Федерации от 18.10.2014 № 1075</w:t>
      </w:r>
      <w:r w:rsidR="00106155">
        <w:rPr>
          <w:sz w:val="28"/>
          <w:szCs w:val="28"/>
        </w:rPr>
        <w:t xml:space="preserve"> </w:t>
      </w:r>
      <w:r w:rsidR="00106155" w:rsidRPr="00106155">
        <w:rPr>
          <w:sz w:val="28"/>
          <w:szCs w:val="28"/>
        </w:rPr>
        <w:t>«Об утверждении Правил определения среднедушевого дохода для предоставления социальных услуг бесплатно»</w:t>
      </w:r>
      <w:r w:rsidR="00106155">
        <w:rPr>
          <w:sz w:val="28"/>
          <w:szCs w:val="28"/>
        </w:rPr>
        <w:t>.</w:t>
      </w:r>
    </w:p>
    <w:p w:rsidR="00F60FA8" w:rsidRPr="001D41E7" w:rsidRDefault="00F60FA8" w:rsidP="00C56B5A">
      <w:pPr>
        <w:pStyle w:val="12"/>
        <w:numPr>
          <w:ilvl w:val="1"/>
          <w:numId w:val="36"/>
        </w:numPr>
        <w:shd w:val="clear" w:color="auto" w:fill="FFFFFF"/>
        <w:tabs>
          <w:tab w:val="left" w:pos="0"/>
          <w:tab w:val="left" w:pos="1276"/>
        </w:tabs>
        <w:suppressAutoHyphens w:val="0"/>
        <w:spacing w:after="0" w:line="240" w:lineRule="auto"/>
        <w:ind w:left="0" w:firstLine="709"/>
        <w:contextualSpacing/>
        <w:jc w:val="both"/>
        <w:rPr>
          <w:sz w:val="28"/>
          <w:szCs w:val="28"/>
        </w:rPr>
      </w:pPr>
      <w:proofErr w:type="gramStart"/>
      <w:r w:rsidRPr="001D41E7">
        <w:rPr>
          <w:sz w:val="28"/>
          <w:szCs w:val="28"/>
        </w:rPr>
        <w:t xml:space="preserve">При наличии </w:t>
      </w:r>
      <w:r w:rsidR="009767EA" w:rsidRPr="001D41E7">
        <w:rPr>
          <w:sz w:val="28"/>
          <w:szCs w:val="28"/>
        </w:rPr>
        <w:t>обращения</w:t>
      </w:r>
      <w:r w:rsidRPr="001D41E7">
        <w:rPr>
          <w:sz w:val="28"/>
          <w:szCs w:val="28"/>
        </w:rPr>
        <w:t xml:space="preserve"> от гражданина о его согласии на получение социальных услуг на условиях</w:t>
      </w:r>
      <w:proofErr w:type="gramEnd"/>
      <w:r w:rsidRPr="001D41E7">
        <w:rPr>
          <w:sz w:val="28"/>
          <w:szCs w:val="28"/>
        </w:rPr>
        <w:t xml:space="preserve"> полной оплаты</w:t>
      </w:r>
      <w:r w:rsidR="002118DA" w:rsidRPr="001D41E7">
        <w:rPr>
          <w:sz w:val="28"/>
          <w:szCs w:val="28"/>
        </w:rPr>
        <w:t xml:space="preserve"> без предоставления сведений о доходах, получаемых им и членами его семьи</w:t>
      </w:r>
      <w:r w:rsidRPr="001D41E7">
        <w:rPr>
          <w:sz w:val="28"/>
          <w:szCs w:val="28"/>
        </w:rPr>
        <w:t xml:space="preserve">, расчет среднедушевого дохода семьи гражданина не производится. </w:t>
      </w:r>
    </w:p>
    <w:p w:rsidR="00115079" w:rsidRPr="001D41E7" w:rsidRDefault="00542AE2" w:rsidP="00C56B5A">
      <w:pPr>
        <w:pStyle w:val="12"/>
        <w:numPr>
          <w:ilvl w:val="1"/>
          <w:numId w:val="36"/>
        </w:numPr>
        <w:shd w:val="clear" w:color="auto" w:fill="FFFFFF"/>
        <w:tabs>
          <w:tab w:val="left" w:pos="0"/>
          <w:tab w:val="left" w:pos="1276"/>
        </w:tabs>
        <w:suppressAutoHyphens w:val="0"/>
        <w:spacing w:after="0" w:line="240" w:lineRule="auto"/>
        <w:ind w:left="0" w:firstLine="709"/>
        <w:contextualSpacing/>
        <w:jc w:val="both"/>
        <w:rPr>
          <w:sz w:val="28"/>
          <w:szCs w:val="28"/>
        </w:rPr>
      </w:pPr>
      <w:r w:rsidRPr="001D41E7">
        <w:rPr>
          <w:sz w:val="28"/>
          <w:szCs w:val="28"/>
        </w:rPr>
        <w:t xml:space="preserve">Социальная услуга на платной основе предоставляется при условии 100% </w:t>
      </w:r>
      <w:r w:rsidR="00071D68" w:rsidRPr="001D41E7">
        <w:rPr>
          <w:sz w:val="28"/>
          <w:szCs w:val="28"/>
        </w:rPr>
        <w:t xml:space="preserve">предварительной </w:t>
      </w:r>
      <w:r w:rsidRPr="001D41E7">
        <w:rPr>
          <w:sz w:val="28"/>
          <w:szCs w:val="28"/>
        </w:rPr>
        <w:t xml:space="preserve">оплаты </w:t>
      </w:r>
      <w:r w:rsidR="00EA615F" w:rsidRPr="001D41E7">
        <w:rPr>
          <w:sz w:val="28"/>
          <w:szCs w:val="28"/>
        </w:rPr>
        <w:t xml:space="preserve">безналичным расчетом </w:t>
      </w:r>
      <w:r w:rsidR="00071D68" w:rsidRPr="001D41E7">
        <w:rPr>
          <w:kern w:val="0"/>
          <w:sz w:val="28"/>
          <w:szCs w:val="28"/>
          <w:lang w:bidi="ar-SA"/>
        </w:rPr>
        <w:t xml:space="preserve">до получения  </w:t>
      </w:r>
      <w:r w:rsidR="002912DD" w:rsidRPr="001D41E7">
        <w:rPr>
          <w:kern w:val="0"/>
          <w:sz w:val="28"/>
          <w:szCs w:val="28"/>
          <w:lang w:bidi="ar-SA"/>
        </w:rPr>
        <w:t>у</w:t>
      </w:r>
      <w:r w:rsidR="00071D68" w:rsidRPr="001D41E7">
        <w:rPr>
          <w:kern w:val="0"/>
          <w:sz w:val="28"/>
          <w:szCs w:val="28"/>
          <w:lang w:bidi="ar-SA"/>
        </w:rPr>
        <w:t>слуги.</w:t>
      </w:r>
    </w:p>
    <w:p w:rsidR="00542AE2" w:rsidRPr="001D41E7" w:rsidRDefault="00542AE2" w:rsidP="00C56B5A">
      <w:pPr>
        <w:pStyle w:val="12"/>
        <w:numPr>
          <w:ilvl w:val="1"/>
          <w:numId w:val="36"/>
        </w:numPr>
        <w:shd w:val="clear" w:color="auto" w:fill="FFFFFF"/>
        <w:tabs>
          <w:tab w:val="left" w:pos="0"/>
          <w:tab w:val="left" w:pos="1276"/>
        </w:tabs>
        <w:suppressAutoHyphens w:val="0"/>
        <w:spacing w:after="0" w:line="240" w:lineRule="auto"/>
        <w:ind w:left="0" w:firstLine="709"/>
        <w:contextualSpacing/>
        <w:jc w:val="both"/>
        <w:rPr>
          <w:sz w:val="28"/>
          <w:szCs w:val="28"/>
        </w:rPr>
      </w:pPr>
      <w:r w:rsidRPr="001D41E7">
        <w:rPr>
          <w:sz w:val="28"/>
          <w:szCs w:val="28"/>
        </w:rPr>
        <w:t xml:space="preserve">Оплата за социальные услуги может осуществляться ежемесячно или </w:t>
      </w:r>
      <w:r w:rsidR="00EA615F" w:rsidRPr="001D41E7">
        <w:rPr>
          <w:sz w:val="28"/>
          <w:szCs w:val="28"/>
        </w:rPr>
        <w:t xml:space="preserve">разово </w:t>
      </w:r>
      <w:r w:rsidRPr="001D41E7">
        <w:rPr>
          <w:sz w:val="28"/>
          <w:szCs w:val="28"/>
        </w:rPr>
        <w:t>за полный курс предоставления услуг.</w:t>
      </w:r>
    </w:p>
    <w:p w:rsidR="002B443B" w:rsidRDefault="00542AE2" w:rsidP="003F0596">
      <w:pPr>
        <w:pStyle w:val="12"/>
        <w:shd w:val="clear" w:color="auto" w:fill="FFFFFF"/>
        <w:tabs>
          <w:tab w:val="left" w:pos="0"/>
          <w:tab w:val="left" w:pos="1276"/>
        </w:tabs>
        <w:suppressAutoHyphens w:val="0"/>
        <w:spacing w:after="0" w:line="240" w:lineRule="auto"/>
        <w:ind w:left="720"/>
        <w:contextualSpacing/>
        <w:jc w:val="both"/>
        <w:rPr>
          <w:sz w:val="28"/>
          <w:szCs w:val="28"/>
        </w:rPr>
      </w:pPr>
      <w:r w:rsidRPr="00542AE2">
        <w:rPr>
          <w:sz w:val="28"/>
          <w:szCs w:val="28"/>
        </w:rPr>
        <w:t xml:space="preserve"> </w:t>
      </w:r>
    </w:p>
    <w:p w:rsidR="006B0CD9" w:rsidRDefault="006B0CD9" w:rsidP="003F0596">
      <w:pPr>
        <w:pStyle w:val="12"/>
        <w:shd w:val="clear" w:color="auto" w:fill="FFFFFF"/>
        <w:tabs>
          <w:tab w:val="left" w:pos="0"/>
          <w:tab w:val="left" w:pos="1276"/>
        </w:tabs>
        <w:suppressAutoHyphens w:val="0"/>
        <w:spacing w:after="0" w:line="240" w:lineRule="auto"/>
        <w:ind w:left="720"/>
        <w:contextualSpacing/>
        <w:jc w:val="both"/>
        <w:rPr>
          <w:sz w:val="28"/>
          <w:szCs w:val="28"/>
        </w:rPr>
      </w:pPr>
    </w:p>
    <w:p w:rsidR="006B0CD9" w:rsidRPr="00FF2C01" w:rsidRDefault="006B0CD9" w:rsidP="003F0596">
      <w:pPr>
        <w:pStyle w:val="12"/>
        <w:shd w:val="clear" w:color="auto" w:fill="FFFFFF"/>
        <w:tabs>
          <w:tab w:val="left" w:pos="0"/>
          <w:tab w:val="left" w:pos="1276"/>
        </w:tabs>
        <w:suppressAutoHyphens w:val="0"/>
        <w:spacing w:after="0" w:line="240" w:lineRule="auto"/>
        <w:ind w:left="720"/>
        <w:contextualSpacing/>
        <w:jc w:val="both"/>
        <w:rPr>
          <w:sz w:val="28"/>
          <w:szCs w:val="28"/>
        </w:rPr>
      </w:pPr>
    </w:p>
    <w:p w:rsidR="003C0E10" w:rsidRPr="00997B4D" w:rsidRDefault="00615501" w:rsidP="00C56B5A">
      <w:pPr>
        <w:pStyle w:val="ConsPlusNormal"/>
        <w:numPr>
          <w:ilvl w:val="0"/>
          <w:numId w:val="36"/>
        </w:numPr>
        <w:tabs>
          <w:tab w:val="left" w:pos="284"/>
          <w:tab w:val="left" w:pos="1276"/>
        </w:tabs>
        <w:ind w:left="0" w:firstLine="0"/>
        <w:jc w:val="center"/>
        <w:rPr>
          <w:rFonts w:ascii="Times New Roman" w:hAnsi="Times New Roman" w:cs="Times New Roman"/>
          <w:b/>
          <w:sz w:val="28"/>
          <w:szCs w:val="28"/>
        </w:rPr>
      </w:pPr>
      <w:r w:rsidRPr="00997B4D">
        <w:rPr>
          <w:rFonts w:ascii="Times New Roman" w:hAnsi="Times New Roman" w:cs="Times New Roman"/>
          <w:b/>
          <w:sz w:val="28"/>
          <w:szCs w:val="28"/>
        </w:rPr>
        <w:lastRenderedPageBreak/>
        <w:t xml:space="preserve">ПОРЯДОК ПРЕДОСТАВЛЕНИЯ </w:t>
      </w:r>
    </w:p>
    <w:p w:rsidR="00470F0B" w:rsidRPr="00997B4D" w:rsidRDefault="003C0E10" w:rsidP="003C0E10">
      <w:pPr>
        <w:pStyle w:val="ConsPlusNormal"/>
        <w:tabs>
          <w:tab w:val="left" w:pos="284"/>
          <w:tab w:val="left" w:pos="1276"/>
        </w:tabs>
        <w:rPr>
          <w:rFonts w:ascii="Times New Roman" w:hAnsi="Times New Roman" w:cs="Times New Roman"/>
          <w:b/>
          <w:sz w:val="28"/>
          <w:szCs w:val="28"/>
        </w:rPr>
      </w:pPr>
      <w:r w:rsidRPr="00997B4D">
        <w:rPr>
          <w:rFonts w:ascii="Times New Roman" w:hAnsi="Times New Roman" w:cs="Times New Roman"/>
          <w:b/>
          <w:sz w:val="28"/>
          <w:szCs w:val="28"/>
        </w:rPr>
        <w:t xml:space="preserve"> </w:t>
      </w:r>
      <w:r w:rsidR="00997B4D">
        <w:rPr>
          <w:rFonts w:ascii="Times New Roman" w:hAnsi="Times New Roman" w:cs="Times New Roman"/>
          <w:b/>
          <w:sz w:val="28"/>
          <w:szCs w:val="28"/>
        </w:rPr>
        <w:t xml:space="preserve">                            </w:t>
      </w:r>
      <w:r w:rsidR="00615501" w:rsidRPr="00997B4D">
        <w:rPr>
          <w:rFonts w:ascii="Times New Roman" w:hAnsi="Times New Roman" w:cs="Times New Roman"/>
          <w:b/>
          <w:sz w:val="28"/>
          <w:szCs w:val="28"/>
        </w:rPr>
        <w:t>СОЦИАЛЬНЫХ УСЛУГ</w:t>
      </w:r>
      <w:r w:rsidRPr="00997B4D">
        <w:rPr>
          <w:rFonts w:ascii="Times New Roman" w:hAnsi="Times New Roman" w:cs="Times New Roman"/>
          <w:b/>
          <w:sz w:val="28"/>
          <w:szCs w:val="28"/>
        </w:rPr>
        <w:t xml:space="preserve"> </w:t>
      </w:r>
      <w:r w:rsidR="00615501" w:rsidRPr="00997B4D">
        <w:rPr>
          <w:rFonts w:ascii="Times New Roman" w:hAnsi="Times New Roman" w:cs="Times New Roman"/>
          <w:b/>
          <w:sz w:val="28"/>
          <w:szCs w:val="28"/>
        </w:rPr>
        <w:t>ГРАЖДАНАМ</w:t>
      </w:r>
    </w:p>
    <w:p w:rsidR="00773004" w:rsidRDefault="003163B7" w:rsidP="00C56B5A">
      <w:pPr>
        <w:pStyle w:val="ConsPlusNormal"/>
        <w:numPr>
          <w:ilvl w:val="1"/>
          <w:numId w:val="36"/>
        </w:numPr>
        <w:tabs>
          <w:tab w:val="left" w:pos="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3163B7">
        <w:rPr>
          <w:rFonts w:ascii="Times New Roman" w:hAnsi="Times New Roman" w:cs="Times New Roman"/>
          <w:color w:val="000000" w:themeColor="text1"/>
          <w:sz w:val="28"/>
          <w:szCs w:val="28"/>
        </w:rPr>
        <w:t>ля предоставления социальных услуг гражданин, признанный нуждающимся в социальном обслуживании (далее - получатель социальных</w:t>
      </w:r>
      <w:r w:rsidR="0032640D">
        <w:rPr>
          <w:rFonts w:ascii="Times New Roman" w:hAnsi="Times New Roman" w:cs="Times New Roman"/>
          <w:color w:val="000000" w:themeColor="text1"/>
          <w:sz w:val="28"/>
          <w:szCs w:val="28"/>
        </w:rPr>
        <w:t xml:space="preserve"> услуг) или его представитель</w:t>
      </w:r>
      <w:r w:rsidR="00106155">
        <w:rPr>
          <w:rFonts w:ascii="Times New Roman" w:hAnsi="Times New Roman" w:cs="Times New Roman"/>
          <w:color w:val="000000" w:themeColor="text1"/>
          <w:sz w:val="28"/>
          <w:szCs w:val="28"/>
        </w:rPr>
        <w:t>,</w:t>
      </w:r>
      <w:r w:rsidR="0032640D">
        <w:rPr>
          <w:rFonts w:ascii="Times New Roman" w:hAnsi="Times New Roman" w:cs="Times New Roman"/>
          <w:color w:val="000000" w:themeColor="text1"/>
          <w:sz w:val="28"/>
          <w:szCs w:val="28"/>
        </w:rPr>
        <w:t xml:space="preserve"> </w:t>
      </w:r>
      <w:r w:rsidRPr="003163B7">
        <w:rPr>
          <w:rFonts w:ascii="Times New Roman" w:hAnsi="Times New Roman" w:cs="Times New Roman"/>
          <w:color w:val="000000" w:themeColor="text1"/>
          <w:sz w:val="28"/>
          <w:szCs w:val="28"/>
        </w:rPr>
        <w:t xml:space="preserve">обращается в Учреждение </w:t>
      </w:r>
      <w:r w:rsidR="009B2B21">
        <w:rPr>
          <w:rFonts w:ascii="Times New Roman" w:hAnsi="Times New Roman" w:cs="Times New Roman"/>
          <w:color w:val="000000" w:themeColor="text1"/>
          <w:sz w:val="28"/>
          <w:szCs w:val="28"/>
        </w:rPr>
        <w:t xml:space="preserve"> и </w:t>
      </w:r>
      <w:r w:rsidR="00A47BE0">
        <w:rPr>
          <w:rFonts w:ascii="Times New Roman" w:hAnsi="Times New Roman" w:cs="Times New Roman"/>
          <w:color w:val="000000" w:themeColor="text1"/>
          <w:sz w:val="28"/>
          <w:szCs w:val="28"/>
        </w:rPr>
        <w:t>представляет</w:t>
      </w:r>
      <w:r w:rsidR="00773004">
        <w:rPr>
          <w:rFonts w:ascii="Times New Roman" w:hAnsi="Times New Roman" w:cs="Times New Roman"/>
          <w:color w:val="000000" w:themeColor="text1"/>
          <w:sz w:val="28"/>
          <w:szCs w:val="28"/>
        </w:rPr>
        <w:t>:</w:t>
      </w:r>
    </w:p>
    <w:p w:rsidR="00773004" w:rsidRPr="00773004" w:rsidRDefault="00773004" w:rsidP="0077300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73004">
        <w:rPr>
          <w:rFonts w:ascii="Times New Roman" w:hAnsi="Times New Roman" w:cs="Times New Roman"/>
          <w:sz w:val="28"/>
          <w:szCs w:val="28"/>
        </w:rPr>
        <w:t>документ, удостоверяющий личность (для несовершеннолетних, не достигших возраста 14 лет - свидетельство о рождении);</w:t>
      </w:r>
    </w:p>
    <w:p w:rsidR="00773004" w:rsidRPr="00773004" w:rsidRDefault="00773004" w:rsidP="00773004">
      <w:pPr>
        <w:pStyle w:val="12"/>
        <w:shd w:val="clear" w:color="auto" w:fill="FFFFFF"/>
        <w:suppressAutoHyphens w:val="0"/>
        <w:spacing w:after="0" w:line="240" w:lineRule="auto"/>
        <w:ind w:firstLine="708"/>
        <w:contextualSpacing/>
        <w:jc w:val="both"/>
        <w:rPr>
          <w:sz w:val="28"/>
          <w:szCs w:val="28"/>
        </w:rPr>
      </w:pPr>
      <w:r w:rsidRPr="00773004">
        <w:rPr>
          <w:sz w:val="28"/>
          <w:szCs w:val="28"/>
        </w:rPr>
        <w:t>документ, удостоверяющий полномочия законного представителя;</w:t>
      </w:r>
    </w:p>
    <w:p w:rsidR="00773004" w:rsidRPr="00773004" w:rsidRDefault="00773004" w:rsidP="00773004">
      <w:pPr>
        <w:spacing w:after="0" w:line="240" w:lineRule="auto"/>
        <w:ind w:firstLine="709"/>
        <w:jc w:val="both"/>
        <w:rPr>
          <w:rFonts w:ascii="Times New Roman" w:hAnsi="Times New Roman" w:cs="Times New Roman"/>
          <w:sz w:val="28"/>
          <w:szCs w:val="28"/>
        </w:rPr>
      </w:pPr>
      <w:r w:rsidRPr="00773004">
        <w:rPr>
          <w:rFonts w:ascii="Times New Roman" w:hAnsi="Times New Roman" w:cs="Times New Roman"/>
          <w:sz w:val="28"/>
          <w:szCs w:val="28"/>
        </w:rPr>
        <w:t>индивидуальную программу предоставления социальных услуг, утвер</w:t>
      </w:r>
      <w:r w:rsidR="008C6E6D">
        <w:rPr>
          <w:rFonts w:ascii="Times New Roman" w:hAnsi="Times New Roman" w:cs="Times New Roman"/>
          <w:sz w:val="28"/>
          <w:szCs w:val="28"/>
        </w:rPr>
        <w:t>жденную в установленном порядке.</w:t>
      </w:r>
    </w:p>
    <w:p w:rsidR="00773004" w:rsidRPr="00773004" w:rsidRDefault="00773004" w:rsidP="00773004">
      <w:pPr>
        <w:pStyle w:val="12"/>
        <w:shd w:val="clear" w:color="auto" w:fill="FFFFFF"/>
        <w:suppressAutoHyphens w:val="0"/>
        <w:spacing w:after="0" w:line="240" w:lineRule="auto"/>
        <w:ind w:firstLine="708"/>
        <w:contextualSpacing/>
        <w:jc w:val="both"/>
        <w:rPr>
          <w:sz w:val="28"/>
          <w:szCs w:val="28"/>
        </w:rPr>
      </w:pPr>
      <w:r w:rsidRPr="00773004">
        <w:rPr>
          <w:sz w:val="28"/>
          <w:szCs w:val="28"/>
        </w:rPr>
        <w:t>Иностранные граждане представляют следующие документы:</w:t>
      </w:r>
    </w:p>
    <w:p w:rsidR="00773004" w:rsidRPr="00773004" w:rsidRDefault="00773004" w:rsidP="00773004">
      <w:pPr>
        <w:pStyle w:val="12"/>
        <w:shd w:val="clear" w:color="auto" w:fill="FFFFFF"/>
        <w:suppressAutoHyphens w:val="0"/>
        <w:spacing w:after="0" w:line="240" w:lineRule="auto"/>
        <w:ind w:firstLine="708"/>
        <w:contextualSpacing/>
        <w:jc w:val="both"/>
        <w:rPr>
          <w:sz w:val="28"/>
          <w:szCs w:val="28"/>
        </w:rPr>
      </w:pPr>
      <w:r w:rsidRPr="00773004">
        <w:rPr>
          <w:sz w:val="28"/>
          <w:szCs w:val="28"/>
        </w:rPr>
        <w:t xml:space="preserve">документ, удостоверяющий личность; </w:t>
      </w:r>
    </w:p>
    <w:p w:rsidR="00773004" w:rsidRPr="00773004" w:rsidRDefault="00773004" w:rsidP="00773004">
      <w:pPr>
        <w:pStyle w:val="12"/>
        <w:shd w:val="clear" w:color="auto" w:fill="FFFFFF"/>
        <w:suppressAutoHyphens w:val="0"/>
        <w:spacing w:after="0" w:line="240" w:lineRule="auto"/>
        <w:ind w:firstLine="708"/>
        <w:contextualSpacing/>
        <w:jc w:val="both"/>
        <w:rPr>
          <w:sz w:val="28"/>
          <w:szCs w:val="28"/>
        </w:rPr>
      </w:pPr>
      <w:r w:rsidRPr="00773004">
        <w:rPr>
          <w:sz w:val="28"/>
          <w:szCs w:val="28"/>
        </w:rPr>
        <w:t xml:space="preserve">документы, подтверждающие постоянное проживание на территории Российской Федерации. </w:t>
      </w:r>
    </w:p>
    <w:p w:rsidR="009B2B21" w:rsidRDefault="00773004" w:rsidP="009B2B21">
      <w:pPr>
        <w:pStyle w:val="12"/>
        <w:shd w:val="clear" w:color="auto" w:fill="FFFFFF"/>
        <w:suppressAutoHyphens w:val="0"/>
        <w:spacing w:after="0" w:line="240" w:lineRule="auto"/>
        <w:ind w:firstLine="708"/>
        <w:contextualSpacing/>
        <w:jc w:val="both"/>
        <w:rPr>
          <w:sz w:val="28"/>
          <w:szCs w:val="28"/>
        </w:rPr>
      </w:pPr>
      <w:r w:rsidRPr="00773004">
        <w:rPr>
          <w:sz w:val="28"/>
          <w:szCs w:val="28"/>
        </w:rPr>
        <w:t>Документы предоставляются с переводом на русский язык, достоверность п</w:t>
      </w:r>
      <w:r>
        <w:rPr>
          <w:sz w:val="28"/>
          <w:szCs w:val="28"/>
        </w:rPr>
        <w:t>еревода заверяется нотариально.</w:t>
      </w:r>
    </w:p>
    <w:p w:rsidR="009B2B21" w:rsidRDefault="003163B7" w:rsidP="00C56B5A">
      <w:pPr>
        <w:pStyle w:val="12"/>
        <w:numPr>
          <w:ilvl w:val="1"/>
          <w:numId w:val="36"/>
        </w:numPr>
        <w:shd w:val="clear" w:color="auto" w:fill="FFFFFF"/>
        <w:suppressAutoHyphens w:val="0"/>
        <w:spacing w:after="0" w:line="240" w:lineRule="auto"/>
        <w:ind w:hanging="11"/>
        <w:contextualSpacing/>
        <w:jc w:val="both"/>
        <w:rPr>
          <w:color w:val="000000" w:themeColor="text1"/>
          <w:sz w:val="28"/>
          <w:szCs w:val="28"/>
        </w:rPr>
      </w:pPr>
      <w:r w:rsidRPr="003163B7">
        <w:rPr>
          <w:color w:val="000000" w:themeColor="text1"/>
          <w:sz w:val="28"/>
          <w:szCs w:val="28"/>
        </w:rPr>
        <w:t>Специалист Учреждения, осуществляющий прием гражданина:</w:t>
      </w:r>
    </w:p>
    <w:p w:rsidR="002830F4" w:rsidRPr="009B2B21" w:rsidRDefault="003163B7" w:rsidP="00C56B5A">
      <w:pPr>
        <w:pStyle w:val="12"/>
        <w:shd w:val="clear" w:color="auto" w:fill="FFFFFF"/>
        <w:suppressAutoHyphens w:val="0"/>
        <w:spacing w:after="0" w:line="240" w:lineRule="auto"/>
        <w:ind w:firstLine="708"/>
        <w:contextualSpacing/>
        <w:jc w:val="both"/>
        <w:rPr>
          <w:sz w:val="28"/>
          <w:szCs w:val="28"/>
        </w:rPr>
      </w:pPr>
      <w:r w:rsidRPr="002830F4">
        <w:rPr>
          <w:color w:val="000000" w:themeColor="text1"/>
          <w:sz w:val="28"/>
          <w:szCs w:val="28"/>
        </w:rPr>
        <w:t>выдает получателю социальных услуг или его представителю</w:t>
      </w:r>
      <w:r w:rsidR="00A47BE0" w:rsidRPr="002830F4">
        <w:rPr>
          <w:color w:val="000000" w:themeColor="text1"/>
          <w:sz w:val="28"/>
          <w:szCs w:val="28"/>
        </w:rPr>
        <w:t xml:space="preserve">  </w:t>
      </w:r>
      <w:r w:rsidRPr="002830F4">
        <w:rPr>
          <w:color w:val="000000" w:themeColor="text1"/>
          <w:sz w:val="28"/>
          <w:szCs w:val="28"/>
        </w:rPr>
        <w:t xml:space="preserve">бланк </w:t>
      </w:r>
      <w:r w:rsidR="004F6AB9">
        <w:rPr>
          <w:color w:val="000000" w:themeColor="text1"/>
          <w:sz w:val="28"/>
          <w:szCs w:val="28"/>
        </w:rPr>
        <w:t>заявления п</w:t>
      </w:r>
      <w:r w:rsidR="004F6AB9" w:rsidRPr="004F6AB9">
        <w:rPr>
          <w:color w:val="000000" w:themeColor="text1"/>
          <w:sz w:val="28"/>
          <w:szCs w:val="28"/>
        </w:rPr>
        <w:t>о форме, утвержденной приказом Министерства труда и социальной защиты Российской Федерации от 28</w:t>
      </w:r>
      <w:r w:rsidR="00106155">
        <w:rPr>
          <w:color w:val="000000" w:themeColor="text1"/>
          <w:sz w:val="28"/>
          <w:szCs w:val="28"/>
        </w:rPr>
        <w:t>.03.</w:t>
      </w:r>
      <w:r w:rsidR="004F6AB9" w:rsidRPr="004F6AB9">
        <w:rPr>
          <w:color w:val="000000" w:themeColor="text1"/>
          <w:sz w:val="28"/>
          <w:szCs w:val="28"/>
        </w:rPr>
        <w:t>2014 № 159</w:t>
      </w:r>
      <w:r w:rsidR="004A15B9">
        <w:rPr>
          <w:color w:val="000000" w:themeColor="text1"/>
          <w:sz w:val="28"/>
          <w:szCs w:val="28"/>
        </w:rPr>
        <w:t>-</w:t>
      </w:r>
      <w:r w:rsidR="004F6AB9" w:rsidRPr="004F6AB9">
        <w:rPr>
          <w:color w:val="000000" w:themeColor="text1"/>
          <w:sz w:val="28"/>
          <w:szCs w:val="28"/>
        </w:rPr>
        <w:t xml:space="preserve">н «Об утверждении формы заявления о предоставлении социальных услуг», </w:t>
      </w:r>
      <w:r w:rsidRPr="002830F4">
        <w:rPr>
          <w:color w:val="000000" w:themeColor="text1"/>
          <w:sz w:val="28"/>
          <w:szCs w:val="28"/>
        </w:rPr>
        <w:t>при необходимости ок</w:t>
      </w:r>
      <w:r w:rsidR="004F6AB9">
        <w:rPr>
          <w:color w:val="000000" w:themeColor="text1"/>
          <w:sz w:val="28"/>
          <w:szCs w:val="28"/>
        </w:rPr>
        <w:t>азывает помощь в его заполнении</w:t>
      </w:r>
      <w:r w:rsidRPr="002830F4">
        <w:rPr>
          <w:color w:val="000000" w:themeColor="text1"/>
          <w:sz w:val="28"/>
          <w:szCs w:val="28"/>
        </w:rPr>
        <w:t>;</w:t>
      </w:r>
    </w:p>
    <w:p w:rsidR="001317A6" w:rsidRPr="00AA4821" w:rsidRDefault="00773004" w:rsidP="00AA4821">
      <w:pPr>
        <w:pStyle w:val="ConsPlusNormal"/>
        <w:tabs>
          <w:tab w:val="left" w:pos="1276"/>
        </w:tabs>
        <w:ind w:firstLine="708"/>
        <w:jc w:val="both"/>
        <w:rPr>
          <w:rFonts w:ascii="Times New Roman" w:hAnsi="Times New Roman" w:cs="Times New Roman"/>
          <w:color w:val="FF0000"/>
          <w:sz w:val="28"/>
          <w:szCs w:val="28"/>
        </w:rPr>
      </w:pPr>
      <w:proofErr w:type="gramStart"/>
      <w:r w:rsidRPr="001317A6">
        <w:rPr>
          <w:rFonts w:ascii="Times New Roman" w:hAnsi="Times New Roman" w:cs="Times New Roman"/>
          <w:color w:val="000000" w:themeColor="text1"/>
          <w:sz w:val="28"/>
          <w:szCs w:val="28"/>
        </w:rPr>
        <w:t xml:space="preserve">формирует в модуле учета социальных услуг прикладного программного обеспечения «Автоматизированная система обработки информации» (далее – ППО АСОИ) </w:t>
      </w:r>
      <w:r w:rsidR="00A47BE0" w:rsidRPr="001317A6">
        <w:rPr>
          <w:rFonts w:ascii="Times New Roman" w:hAnsi="Times New Roman" w:cs="Times New Roman"/>
          <w:color w:val="000000" w:themeColor="text1"/>
          <w:sz w:val="28"/>
          <w:szCs w:val="28"/>
        </w:rPr>
        <w:t>договор</w:t>
      </w:r>
      <w:r w:rsidR="003163B7" w:rsidRPr="001317A6">
        <w:rPr>
          <w:rFonts w:ascii="Times New Roman" w:hAnsi="Times New Roman" w:cs="Times New Roman"/>
          <w:color w:val="000000" w:themeColor="text1"/>
          <w:sz w:val="28"/>
          <w:szCs w:val="28"/>
        </w:rPr>
        <w:t xml:space="preserve"> на предоставление социальных услуг</w:t>
      </w:r>
      <w:r w:rsidR="001317A6" w:rsidRPr="001317A6">
        <w:rPr>
          <w:rFonts w:ascii="Times New Roman" w:hAnsi="Times New Roman" w:cs="Times New Roman"/>
          <w:color w:val="000000" w:themeColor="text1"/>
          <w:sz w:val="28"/>
          <w:szCs w:val="28"/>
        </w:rPr>
        <w:t xml:space="preserve"> для получателей социальных услуг всех категорий, кроме</w:t>
      </w:r>
      <w:r w:rsidR="001317A6" w:rsidRPr="001317A6">
        <w:t xml:space="preserve"> </w:t>
      </w:r>
      <w:r w:rsidR="001317A6" w:rsidRPr="001317A6">
        <w:rPr>
          <w:rFonts w:ascii="Times New Roman" w:hAnsi="Times New Roman" w:cs="Times New Roman"/>
          <w:color w:val="000000" w:themeColor="text1"/>
          <w:sz w:val="28"/>
          <w:szCs w:val="28"/>
        </w:rPr>
        <w:t>несовершеннолетних, воспитывающихся в замещающих семьях</w:t>
      </w:r>
      <w:r w:rsidR="003163B7" w:rsidRPr="001317A6">
        <w:rPr>
          <w:rFonts w:ascii="Times New Roman" w:hAnsi="Times New Roman" w:cs="Times New Roman"/>
          <w:color w:val="000000" w:themeColor="text1"/>
          <w:sz w:val="28"/>
          <w:szCs w:val="28"/>
        </w:rPr>
        <w:t>, обеспечивает его согласование и подписание</w:t>
      </w:r>
      <w:r w:rsidR="00A47BE0" w:rsidRPr="001317A6">
        <w:rPr>
          <w:rFonts w:ascii="Times New Roman" w:hAnsi="Times New Roman" w:cs="Times New Roman"/>
          <w:color w:val="000000" w:themeColor="text1"/>
          <w:sz w:val="28"/>
          <w:szCs w:val="28"/>
        </w:rPr>
        <w:t xml:space="preserve"> в двух экземплярах </w:t>
      </w:r>
      <w:r w:rsidR="003163B7" w:rsidRPr="001317A6">
        <w:rPr>
          <w:rFonts w:ascii="Times New Roman" w:hAnsi="Times New Roman" w:cs="Times New Roman"/>
          <w:color w:val="000000" w:themeColor="text1"/>
          <w:sz w:val="28"/>
          <w:szCs w:val="28"/>
        </w:rPr>
        <w:t xml:space="preserve"> сторонами в течение суток со дня представления заявления</w:t>
      </w:r>
      <w:r w:rsidR="00A47BE0" w:rsidRPr="001317A6">
        <w:rPr>
          <w:rFonts w:ascii="Times New Roman" w:hAnsi="Times New Roman" w:cs="Times New Roman"/>
          <w:color w:val="000000" w:themeColor="text1"/>
          <w:sz w:val="28"/>
          <w:szCs w:val="28"/>
        </w:rPr>
        <w:t xml:space="preserve"> (</w:t>
      </w:r>
      <w:r w:rsidR="001317A6">
        <w:rPr>
          <w:rFonts w:ascii="Times New Roman" w:hAnsi="Times New Roman" w:cs="Times New Roman"/>
          <w:color w:val="000000" w:themeColor="text1"/>
          <w:sz w:val="28"/>
          <w:szCs w:val="28"/>
        </w:rPr>
        <w:t xml:space="preserve">примерная форма договора утверждена </w:t>
      </w:r>
      <w:r w:rsidR="001317A6" w:rsidRPr="006B0CD9">
        <w:rPr>
          <w:rFonts w:ascii="Times New Roman" w:hAnsi="Times New Roman" w:cs="Times New Roman"/>
          <w:sz w:val="28"/>
          <w:szCs w:val="28"/>
        </w:rPr>
        <w:t>приказом</w:t>
      </w:r>
      <w:r w:rsidR="00A47BE0" w:rsidRPr="006B0CD9">
        <w:rPr>
          <w:rFonts w:ascii="Times New Roman" w:hAnsi="Times New Roman" w:cs="Times New Roman"/>
          <w:sz w:val="28"/>
          <w:szCs w:val="28"/>
        </w:rPr>
        <w:t xml:space="preserve"> Министерства труда </w:t>
      </w:r>
      <w:r w:rsidR="00F26F38" w:rsidRPr="006B0CD9">
        <w:rPr>
          <w:rFonts w:ascii="Times New Roman" w:hAnsi="Times New Roman" w:cs="Times New Roman"/>
          <w:sz w:val="28"/>
          <w:szCs w:val="28"/>
        </w:rPr>
        <w:t xml:space="preserve"> и социальной защиты Российской</w:t>
      </w:r>
      <w:proofErr w:type="gramEnd"/>
      <w:r w:rsidR="00F26F38" w:rsidRPr="006B0CD9">
        <w:rPr>
          <w:rFonts w:ascii="Times New Roman" w:hAnsi="Times New Roman" w:cs="Times New Roman"/>
          <w:sz w:val="28"/>
          <w:szCs w:val="28"/>
        </w:rPr>
        <w:t xml:space="preserve"> </w:t>
      </w:r>
      <w:proofErr w:type="gramStart"/>
      <w:r w:rsidR="00F26F38" w:rsidRPr="006B0CD9">
        <w:rPr>
          <w:rFonts w:ascii="Times New Roman" w:hAnsi="Times New Roman" w:cs="Times New Roman"/>
          <w:sz w:val="28"/>
          <w:szCs w:val="28"/>
        </w:rPr>
        <w:t xml:space="preserve">Федерации  </w:t>
      </w:r>
      <w:r w:rsidR="00A47BE0" w:rsidRPr="006B0CD9">
        <w:rPr>
          <w:rFonts w:ascii="Times New Roman" w:hAnsi="Times New Roman" w:cs="Times New Roman"/>
          <w:sz w:val="28"/>
          <w:szCs w:val="28"/>
        </w:rPr>
        <w:t>от 10</w:t>
      </w:r>
      <w:r w:rsidR="001317A6" w:rsidRPr="006B0CD9">
        <w:rPr>
          <w:rFonts w:ascii="Times New Roman" w:hAnsi="Times New Roman" w:cs="Times New Roman"/>
          <w:sz w:val="28"/>
          <w:szCs w:val="28"/>
        </w:rPr>
        <w:t>.11.</w:t>
      </w:r>
      <w:r w:rsidR="00A47BE0" w:rsidRPr="006B0CD9">
        <w:rPr>
          <w:rFonts w:ascii="Times New Roman" w:hAnsi="Times New Roman" w:cs="Times New Roman"/>
          <w:sz w:val="28"/>
          <w:szCs w:val="28"/>
        </w:rPr>
        <w:t xml:space="preserve"> </w:t>
      </w:r>
      <w:r w:rsidR="001317A6" w:rsidRPr="006B0CD9">
        <w:rPr>
          <w:rFonts w:ascii="Times New Roman" w:hAnsi="Times New Roman" w:cs="Times New Roman"/>
          <w:sz w:val="28"/>
          <w:szCs w:val="28"/>
        </w:rPr>
        <w:t>2014  №</w:t>
      </w:r>
      <w:r w:rsidR="00A47BE0" w:rsidRPr="006B0CD9">
        <w:rPr>
          <w:rFonts w:ascii="Times New Roman" w:hAnsi="Times New Roman" w:cs="Times New Roman"/>
          <w:sz w:val="28"/>
          <w:szCs w:val="28"/>
        </w:rPr>
        <w:t>874</w:t>
      </w:r>
      <w:r w:rsidR="001317A6" w:rsidRPr="006B0CD9">
        <w:rPr>
          <w:rFonts w:ascii="Times New Roman" w:hAnsi="Times New Roman" w:cs="Times New Roman"/>
          <w:sz w:val="28"/>
          <w:szCs w:val="28"/>
        </w:rPr>
        <w:t>-</w:t>
      </w:r>
      <w:r w:rsidR="00A47BE0" w:rsidRPr="006B0CD9">
        <w:rPr>
          <w:rFonts w:ascii="Times New Roman" w:hAnsi="Times New Roman" w:cs="Times New Roman"/>
          <w:sz w:val="28"/>
          <w:szCs w:val="28"/>
        </w:rPr>
        <w:t>н</w:t>
      </w:r>
      <w:r w:rsidR="006779C0" w:rsidRPr="006B0CD9">
        <w:rPr>
          <w:rFonts w:ascii="Times New Roman" w:hAnsi="Times New Roman" w:cs="Times New Roman"/>
          <w:sz w:val="28"/>
          <w:szCs w:val="28"/>
        </w:rPr>
        <w:t xml:space="preserve"> «</w:t>
      </w:r>
      <w:r w:rsidR="00AA4821" w:rsidRPr="006B0CD9">
        <w:rPr>
          <w:rFonts w:ascii="Times New Roman" w:hAnsi="Times New Roman" w:cs="Times New Roman"/>
          <w:sz w:val="28"/>
          <w:szCs w:val="28"/>
        </w:rPr>
        <w:t>О примерной форме договора о предоставлении социальных услуг, а также о форме индивидуальной программы предоставления социальных услуг» (с изменениями и дополнениями)</w:t>
      </w:r>
      <w:r w:rsidR="006779C0" w:rsidRPr="006B0CD9">
        <w:rPr>
          <w:rFonts w:ascii="Times New Roman" w:hAnsi="Times New Roman" w:cs="Times New Roman"/>
          <w:sz w:val="28"/>
          <w:szCs w:val="28"/>
        </w:rPr>
        <w:t>»</w:t>
      </w:r>
      <w:r w:rsidR="006B0CD9">
        <w:rPr>
          <w:rFonts w:ascii="Times New Roman" w:hAnsi="Times New Roman" w:cs="Times New Roman"/>
          <w:sz w:val="28"/>
          <w:szCs w:val="28"/>
        </w:rPr>
        <w:t xml:space="preserve"> </w:t>
      </w:r>
      <w:r w:rsidR="001317A6" w:rsidRPr="006B0CD9">
        <w:rPr>
          <w:rFonts w:ascii="Times New Roman" w:hAnsi="Times New Roman" w:cs="Times New Roman"/>
          <w:sz w:val="28"/>
          <w:szCs w:val="28"/>
        </w:rPr>
        <w:t xml:space="preserve"> </w:t>
      </w:r>
      <w:r w:rsidRPr="006B0CD9">
        <w:rPr>
          <w:rFonts w:ascii="Times New Roman" w:hAnsi="Times New Roman" w:cs="Times New Roman"/>
          <w:color w:val="000000" w:themeColor="text1"/>
          <w:sz w:val="28"/>
          <w:szCs w:val="28"/>
        </w:rPr>
        <w:t>внесена</w:t>
      </w:r>
      <w:r w:rsidRPr="001317A6">
        <w:rPr>
          <w:rFonts w:ascii="Times New Roman" w:hAnsi="Times New Roman" w:cs="Times New Roman"/>
          <w:color w:val="000000" w:themeColor="text1"/>
          <w:sz w:val="28"/>
          <w:szCs w:val="28"/>
        </w:rPr>
        <w:t xml:space="preserve"> в ППО АСОИ</w:t>
      </w:r>
      <w:r w:rsidR="00F26F38" w:rsidRPr="001317A6">
        <w:rPr>
          <w:rFonts w:ascii="Times New Roman" w:hAnsi="Times New Roman" w:cs="Times New Roman"/>
          <w:color w:val="000000" w:themeColor="text1"/>
          <w:sz w:val="28"/>
          <w:szCs w:val="28"/>
        </w:rPr>
        <w:t>).</w:t>
      </w:r>
      <w:proofErr w:type="gramEnd"/>
    </w:p>
    <w:p w:rsidR="002830F4" w:rsidRPr="00326AFE" w:rsidRDefault="0042100A" w:rsidP="0032640D">
      <w:pPr>
        <w:pStyle w:val="ConsPlusNormal"/>
        <w:numPr>
          <w:ilvl w:val="1"/>
          <w:numId w:val="36"/>
        </w:numPr>
        <w:tabs>
          <w:tab w:val="left" w:pos="1276"/>
        </w:tabs>
        <w:ind w:left="0" w:firstLine="709"/>
        <w:jc w:val="both"/>
        <w:rPr>
          <w:rFonts w:ascii="Times New Roman" w:hAnsi="Times New Roman" w:cs="Times New Roman"/>
          <w:color w:val="000000" w:themeColor="text1"/>
          <w:sz w:val="28"/>
          <w:szCs w:val="28"/>
        </w:rPr>
      </w:pPr>
      <w:r w:rsidRPr="00326AFE">
        <w:rPr>
          <w:rFonts w:ascii="Times New Roman" w:hAnsi="Times New Roman" w:cs="Times New Roman"/>
          <w:color w:val="000000" w:themeColor="text1"/>
          <w:sz w:val="28"/>
          <w:szCs w:val="28"/>
        </w:rPr>
        <w:t xml:space="preserve">При организации социального обслуживания несовершеннолетних, воспитывающихся в замещающих семьях, </w:t>
      </w:r>
      <w:r w:rsidR="00326AFE" w:rsidRPr="00326AFE">
        <w:rPr>
          <w:rFonts w:ascii="Times New Roman" w:hAnsi="Times New Roman" w:cs="Times New Roman"/>
          <w:color w:val="000000" w:themeColor="text1"/>
          <w:sz w:val="28"/>
          <w:szCs w:val="28"/>
        </w:rPr>
        <w:t xml:space="preserve">зачисленных  на  социальное обслуживание </w:t>
      </w:r>
      <w:r w:rsidR="00326AFE" w:rsidRPr="0032640D">
        <w:rPr>
          <w:rFonts w:ascii="Times New Roman" w:hAnsi="Times New Roman" w:cs="Times New Roman"/>
          <w:color w:val="000000" w:themeColor="text1"/>
          <w:sz w:val="28"/>
          <w:szCs w:val="28"/>
        </w:rPr>
        <w:t xml:space="preserve">в </w:t>
      </w:r>
      <w:r w:rsidR="00326AFE">
        <w:rPr>
          <w:rFonts w:ascii="Times New Roman" w:hAnsi="Times New Roman" w:cs="Times New Roman"/>
          <w:color w:val="000000" w:themeColor="text1"/>
          <w:sz w:val="28"/>
          <w:szCs w:val="28"/>
        </w:rPr>
        <w:t xml:space="preserve">Учреждение, </w:t>
      </w:r>
      <w:r w:rsidRPr="00326AFE">
        <w:rPr>
          <w:rFonts w:ascii="Times New Roman" w:hAnsi="Times New Roman" w:cs="Times New Roman"/>
          <w:color w:val="000000" w:themeColor="text1"/>
          <w:sz w:val="28"/>
          <w:szCs w:val="28"/>
        </w:rPr>
        <w:t xml:space="preserve">составляется 3-х сторонний договор </w:t>
      </w:r>
      <w:r w:rsidR="00326AFE">
        <w:rPr>
          <w:rFonts w:ascii="Times New Roman" w:hAnsi="Times New Roman" w:cs="Times New Roman"/>
          <w:color w:val="000000" w:themeColor="text1"/>
          <w:sz w:val="28"/>
          <w:szCs w:val="28"/>
        </w:rPr>
        <w:t>(на бумажном носителе) между</w:t>
      </w:r>
      <w:r w:rsidRPr="00326AFE">
        <w:rPr>
          <w:rFonts w:ascii="Times New Roman" w:hAnsi="Times New Roman" w:cs="Times New Roman"/>
          <w:color w:val="000000" w:themeColor="text1"/>
          <w:sz w:val="28"/>
          <w:szCs w:val="28"/>
        </w:rPr>
        <w:t xml:space="preserve"> Учреждением, гражданином (законным представителем) и</w:t>
      </w:r>
      <w:r w:rsidR="007C16C5" w:rsidRPr="00326AFE">
        <w:rPr>
          <w:rFonts w:ascii="Times New Roman" w:hAnsi="Times New Roman" w:cs="Times New Roman"/>
          <w:color w:val="000000" w:themeColor="text1"/>
          <w:sz w:val="28"/>
          <w:szCs w:val="28"/>
        </w:rPr>
        <w:t xml:space="preserve"> Управлением социальной защиты населения, опеки и попечительства по городу Сургуту и Сургутскому району </w:t>
      </w:r>
      <w:r w:rsidR="00326AFE">
        <w:rPr>
          <w:rFonts w:ascii="Times New Roman" w:hAnsi="Times New Roman" w:cs="Times New Roman"/>
          <w:color w:val="000000" w:themeColor="text1"/>
          <w:sz w:val="28"/>
          <w:szCs w:val="28"/>
        </w:rPr>
        <w:t xml:space="preserve"> </w:t>
      </w:r>
      <w:r w:rsidR="00326AFE" w:rsidRPr="00326AFE">
        <w:rPr>
          <w:rFonts w:ascii="Times New Roman" w:hAnsi="Times New Roman" w:cs="Times New Roman"/>
          <w:color w:val="000000" w:themeColor="text1"/>
          <w:sz w:val="28"/>
          <w:szCs w:val="28"/>
        </w:rPr>
        <w:t>(приложение 1)</w:t>
      </w:r>
      <w:r w:rsidR="00326AFE">
        <w:rPr>
          <w:rFonts w:ascii="Times New Roman" w:hAnsi="Times New Roman" w:cs="Times New Roman"/>
          <w:color w:val="000000" w:themeColor="text1"/>
          <w:sz w:val="28"/>
          <w:szCs w:val="28"/>
        </w:rPr>
        <w:t>.</w:t>
      </w:r>
    </w:p>
    <w:p w:rsidR="002830F4" w:rsidRDefault="00A47BE0" w:rsidP="00C56B5A">
      <w:pPr>
        <w:pStyle w:val="ConsPlusNormal"/>
        <w:numPr>
          <w:ilvl w:val="1"/>
          <w:numId w:val="36"/>
        </w:numPr>
        <w:tabs>
          <w:tab w:val="left" w:pos="0"/>
        </w:tabs>
        <w:ind w:left="0" w:firstLine="851"/>
        <w:jc w:val="both"/>
        <w:rPr>
          <w:rFonts w:ascii="Times New Roman" w:hAnsi="Times New Roman" w:cs="Times New Roman"/>
          <w:color w:val="000000" w:themeColor="text1"/>
          <w:sz w:val="28"/>
          <w:szCs w:val="28"/>
        </w:rPr>
      </w:pPr>
      <w:r w:rsidRPr="002830F4">
        <w:rPr>
          <w:rFonts w:ascii="Times New Roman" w:hAnsi="Times New Roman" w:cs="Times New Roman"/>
          <w:color w:val="000000" w:themeColor="text1"/>
          <w:sz w:val="28"/>
          <w:szCs w:val="28"/>
        </w:rPr>
        <w:t>Зачисление на социальное обслуживание оформляется приказом Учреждения. Приказ издается в течение суток со дня представления получателем социальных услуг  ИППСУ.</w:t>
      </w:r>
    </w:p>
    <w:p w:rsidR="002830F4" w:rsidRPr="00AA3CDC" w:rsidRDefault="00A47BE0" w:rsidP="00C56B5A">
      <w:pPr>
        <w:pStyle w:val="ConsPlusNormal"/>
        <w:numPr>
          <w:ilvl w:val="1"/>
          <w:numId w:val="36"/>
        </w:numPr>
        <w:tabs>
          <w:tab w:val="left" w:pos="0"/>
        </w:tabs>
        <w:ind w:left="0" w:firstLine="851"/>
        <w:jc w:val="both"/>
        <w:rPr>
          <w:rFonts w:ascii="Times New Roman" w:hAnsi="Times New Roman" w:cs="Times New Roman"/>
          <w:color w:val="000000" w:themeColor="text1"/>
          <w:sz w:val="28"/>
          <w:szCs w:val="28"/>
        </w:rPr>
      </w:pPr>
      <w:r w:rsidRPr="00AA3CDC">
        <w:rPr>
          <w:rFonts w:ascii="Times New Roman" w:hAnsi="Times New Roman" w:cs="Times New Roman"/>
          <w:color w:val="000000" w:themeColor="text1"/>
          <w:sz w:val="28"/>
          <w:szCs w:val="28"/>
        </w:rPr>
        <w:t xml:space="preserve">Подготовку приказов о зачислении (снятии с социального обслуживания) граждан на социальное обслуживание осуществляют </w:t>
      </w:r>
      <w:r w:rsidRPr="00AA3CDC">
        <w:rPr>
          <w:rFonts w:ascii="Times New Roman" w:hAnsi="Times New Roman" w:cs="Times New Roman"/>
          <w:color w:val="000000" w:themeColor="text1"/>
          <w:sz w:val="28"/>
          <w:szCs w:val="28"/>
        </w:rPr>
        <w:lastRenderedPageBreak/>
        <w:t xml:space="preserve">специалисты структурного </w:t>
      </w:r>
      <w:r w:rsidR="00773004" w:rsidRPr="00AA3CDC">
        <w:rPr>
          <w:rFonts w:ascii="Times New Roman" w:hAnsi="Times New Roman" w:cs="Times New Roman"/>
          <w:color w:val="000000" w:themeColor="text1"/>
          <w:sz w:val="28"/>
          <w:szCs w:val="28"/>
        </w:rPr>
        <w:t>подраз</w:t>
      </w:r>
      <w:r w:rsidRPr="00AA3CDC">
        <w:rPr>
          <w:rFonts w:ascii="Times New Roman" w:hAnsi="Times New Roman" w:cs="Times New Roman"/>
          <w:color w:val="000000" w:themeColor="text1"/>
          <w:sz w:val="28"/>
          <w:szCs w:val="28"/>
        </w:rPr>
        <w:t xml:space="preserve">деления, куда получатель социальных услуг обратился (в данном  приказе </w:t>
      </w:r>
      <w:r w:rsidR="00773004" w:rsidRPr="00AA3CDC">
        <w:rPr>
          <w:rFonts w:ascii="Times New Roman" w:hAnsi="Times New Roman" w:cs="Times New Roman"/>
          <w:color w:val="000000" w:themeColor="text1"/>
          <w:sz w:val="28"/>
          <w:szCs w:val="28"/>
        </w:rPr>
        <w:t>прописывается специалист, ответственный</w:t>
      </w:r>
      <w:r w:rsidRPr="00AA3CDC">
        <w:rPr>
          <w:rFonts w:ascii="Times New Roman" w:hAnsi="Times New Roman" w:cs="Times New Roman"/>
          <w:color w:val="000000" w:themeColor="text1"/>
          <w:sz w:val="28"/>
          <w:szCs w:val="28"/>
        </w:rPr>
        <w:t xml:space="preserve"> за организацию социального обслуживания (социального сопровождения) получателей социальных услуг).</w:t>
      </w:r>
    </w:p>
    <w:p w:rsidR="002830F4" w:rsidRDefault="002830F4" w:rsidP="00C56B5A">
      <w:pPr>
        <w:pStyle w:val="ConsPlusNormal"/>
        <w:numPr>
          <w:ilvl w:val="1"/>
          <w:numId w:val="36"/>
        </w:numPr>
        <w:tabs>
          <w:tab w:val="left" w:pos="0"/>
        </w:tabs>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47BE0" w:rsidRPr="002830F4">
        <w:rPr>
          <w:rFonts w:ascii="Times New Roman" w:hAnsi="Times New Roman" w:cs="Times New Roman"/>
          <w:color w:val="000000" w:themeColor="text1"/>
          <w:sz w:val="28"/>
          <w:szCs w:val="28"/>
        </w:rPr>
        <w:t>Ответственный специалист формирует на бумажном носителе личное дело получателя со</w:t>
      </w:r>
      <w:r w:rsidR="002375D5">
        <w:rPr>
          <w:rFonts w:ascii="Times New Roman" w:hAnsi="Times New Roman" w:cs="Times New Roman"/>
          <w:color w:val="000000" w:themeColor="text1"/>
          <w:sz w:val="28"/>
          <w:szCs w:val="28"/>
        </w:rPr>
        <w:t>циальных услуг</w:t>
      </w:r>
      <w:r w:rsidR="00A47BE0" w:rsidRPr="002830F4">
        <w:rPr>
          <w:rFonts w:ascii="Times New Roman" w:hAnsi="Times New Roman" w:cs="Times New Roman"/>
          <w:color w:val="000000" w:themeColor="text1"/>
          <w:sz w:val="28"/>
          <w:szCs w:val="28"/>
        </w:rPr>
        <w:t xml:space="preserve"> в соответствии с утвержденной </w:t>
      </w:r>
      <w:r w:rsidR="00FA0EF1">
        <w:rPr>
          <w:rFonts w:ascii="Times New Roman" w:hAnsi="Times New Roman" w:cs="Times New Roman"/>
          <w:color w:val="000000" w:themeColor="text1"/>
          <w:sz w:val="28"/>
          <w:szCs w:val="28"/>
        </w:rPr>
        <w:t xml:space="preserve"> приказом Учреждения </w:t>
      </w:r>
      <w:r w:rsidR="00A47BE0" w:rsidRPr="002830F4">
        <w:rPr>
          <w:rFonts w:ascii="Times New Roman" w:hAnsi="Times New Roman" w:cs="Times New Roman"/>
          <w:color w:val="000000" w:themeColor="text1"/>
          <w:sz w:val="28"/>
          <w:szCs w:val="28"/>
        </w:rPr>
        <w:t>формой</w:t>
      </w:r>
      <w:r w:rsidR="009F41AC">
        <w:rPr>
          <w:rFonts w:ascii="Times New Roman" w:hAnsi="Times New Roman" w:cs="Times New Roman"/>
          <w:color w:val="000000" w:themeColor="text1"/>
          <w:sz w:val="28"/>
          <w:szCs w:val="28"/>
        </w:rPr>
        <w:t xml:space="preserve">, обеспечивает социальное обслуживание (сопровождение) граждан, ведение личного дела в соответствии с </w:t>
      </w:r>
      <w:r w:rsidR="00FA0EF1">
        <w:rPr>
          <w:rFonts w:ascii="Times New Roman" w:hAnsi="Times New Roman" w:cs="Times New Roman"/>
          <w:color w:val="000000" w:themeColor="text1"/>
          <w:sz w:val="28"/>
          <w:szCs w:val="28"/>
        </w:rPr>
        <w:t xml:space="preserve">установленными </w:t>
      </w:r>
      <w:r w:rsidR="009F41AC">
        <w:rPr>
          <w:rFonts w:ascii="Times New Roman" w:hAnsi="Times New Roman" w:cs="Times New Roman"/>
          <w:color w:val="000000" w:themeColor="text1"/>
          <w:sz w:val="28"/>
          <w:szCs w:val="28"/>
        </w:rPr>
        <w:t>требованиями.</w:t>
      </w:r>
    </w:p>
    <w:p w:rsidR="007F1A36" w:rsidRPr="008E3027" w:rsidRDefault="002830F4" w:rsidP="00C56B5A">
      <w:pPr>
        <w:pStyle w:val="ConsPlusNormal"/>
        <w:numPr>
          <w:ilvl w:val="1"/>
          <w:numId w:val="36"/>
        </w:numPr>
        <w:tabs>
          <w:tab w:val="left" w:pos="0"/>
        </w:tabs>
        <w:ind w:left="0" w:firstLine="851"/>
        <w:jc w:val="both"/>
        <w:rPr>
          <w:rFonts w:ascii="Times New Roman" w:hAnsi="Times New Roman" w:cs="Times New Roman"/>
          <w:color w:val="000000" w:themeColor="text1"/>
          <w:sz w:val="28"/>
          <w:szCs w:val="28"/>
        </w:rPr>
      </w:pPr>
      <w:r w:rsidRPr="00997B4D">
        <w:rPr>
          <w:rFonts w:ascii="Times New Roman" w:hAnsi="Times New Roman" w:cs="Times New Roman"/>
          <w:sz w:val="28"/>
          <w:szCs w:val="28"/>
        </w:rPr>
        <w:t xml:space="preserve"> </w:t>
      </w:r>
      <w:r w:rsidR="002F249B" w:rsidRPr="008E3027">
        <w:rPr>
          <w:rFonts w:ascii="Times New Roman" w:hAnsi="Times New Roman" w:cs="Times New Roman"/>
          <w:sz w:val="28"/>
          <w:szCs w:val="28"/>
        </w:rPr>
        <w:t>Неотъемлемой частью к</w:t>
      </w:r>
      <w:r w:rsidR="007F1A36" w:rsidRPr="008E3027">
        <w:rPr>
          <w:rFonts w:ascii="Times New Roman" w:hAnsi="Times New Roman" w:cs="Times New Roman"/>
          <w:sz w:val="28"/>
          <w:szCs w:val="28"/>
        </w:rPr>
        <w:t xml:space="preserve"> договору о предоставлении социальных услуг </w:t>
      </w:r>
      <w:r w:rsidR="004E3DE1" w:rsidRPr="008E3027">
        <w:rPr>
          <w:rFonts w:ascii="Times New Roman" w:hAnsi="Times New Roman" w:cs="Times New Roman"/>
          <w:sz w:val="28"/>
          <w:szCs w:val="28"/>
        </w:rPr>
        <w:t>гражданам старше 18 лет, не относящимся к льготным категориям</w:t>
      </w:r>
      <w:r w:rsidR="00AA4821" w:rsidRPr="008E3027">
        <w:rPr>
          <w:rFonts w:ascii="Times New Roman" w:hAnsi="Times New Roman" w:cs="Times New Roman"/>
          <w:sz w:val="28"/>
          <w:szCs w:val="28"/>
        </w:rPr>
        <w:t xml:space="preserve"> (пункт 4 Порядка)</w:t>
      </w:r>
      <w:r w:rsidR="004E3DE1" w:rsidRPr="008E3027">
        <w:rPr>
          <w:rFonts w:ascii="Times New Roman" w:hAnsi="Times New Roman" w:cs="Times New Roman"/>
          <w:sz w:val="28"/>
          <w:szCs w:val="28"/>
        </w:rPr>
        <w:t xml:space="preserve">, </w:t>
      </w:r>
      <w:r w:rsidR="00D72591" w:rsidRPr="008E3027">
        <w:rPr>
          <w:rFonts w:ascii="Times New Roman" w:hAnsi="Times New Roman" w:cs="Times New Roman"/>
          <w:sz w:val="28"/>
          <w:szCs w:val="28"/>
        </w:rPr>
        <w:t>с учетом</w:t>
      </w:r>
      <w:r w:rsidR="007972F1" w:rsidRPr="008E3027">
        <w:rPr>
          <w:rFonts w:ascii="Times New Roman" w:hAnsi="Times New Roman" w:cs="Times New Roman"/>
          <w:sz w:val="28"/>
          <w:szCs w:val="28"/>
        </w:rPr>
        <w:t xml:space="preserve">  </w:t>
      </w:r>
      <w:r w:rsidR="00D72591" w:rsidRPr="008E3027">
        <w:rPr>
          <w:rFonts w:ascii="Times New Roman" w:hAnsi="Times New Roman" w:cs="Times New Roman"/>
          <w:sz w:val="28"/>
          <w:szCs w:val="28"/>
        </w:rPr>
        <w:t xml:space="preserve">условий </w:t>
      </w:r>
      <w:r w:rsidR="007972F1" w:rsidRPr="008E3027">
        <w:rPr>
          <w:rFonts w:ascii="Times New Roman" w:hAnsi="Times New Roman" w:cs="Times New Roman"/>
          <w:sz w:val="28"/>
          <w:szCs w:val="28"/>
        </w:rPr>
        <w:t xml:space="preserve"> </w:t>
      </w:r>
      <w:r w:rsidR="00D72591" w:rsidRPr="008E3027">
        <w:rPr>
          <w:rFonts w:ascii="Times New Roman" w:hAnsi="Times New Roman" w:cs="Times New Roman"/>
          <w:sz w:val="28"/>
          <w:szCs w:val="28"/>
        </w:rPr>
        <w:t xml:space="preserve">предоставления </w:t>
      </w:r>
      <w:r w:rsidR="007972F1" w:rsidRPr="008E3027">
        <w:rPr>
          <w:rFonts w:ascii="Times New Roman" w:hAnsi="Times New Roman" w:cs="Times New Roman"/>
          <w:sz w:val="28"/>
          <w:szCs w:val="28"/>
        </w:rPr>
        <w:t xml:space="preserve"> </w:t>
      </w:r>
      <w:r w:rsidR="00D72591" w:rsidRPr="008E3027">
        <w:rPr>
          <w:rFonts w:ascii="Times New Roman" w:hAnsi="Times New Roman" w:cs="Times New Roman"/>
          <w:sz w:val="28"/>
          <w:szCs w:val="28"/>
        </w:rPr>
        <w:t xml:space="preserve">социальных </w:t>
      </w:r>
      <w:r w:rsidR="007972F1" w:rsidRPr="008E3027">
        <w:rPr>
          <w:rFonts w:ascii="Times New Roman" w:hAnsi="Times New Roman" w:cs="Times New Roman"/>
          <w:sz w:val="28"/>
          <w:szCs w:val="28"/>
        </w:rPr>
        <w:t xml:space="preserve"> </w:t>
      </w:r>
      <w:r w:rsidR="00D72591" w:rsidRPr="008E3027">
        <w:rPr>
          <w:rFonts w:ascii="Times New Roman" w:hAnsi="Times New Roman" w:cs="Times New Roman"/>
          <w:sz w:val="28"/>
          <w:szCs w:val="28"/>
        </w:rPr>
        <w:t xml:space="preserve">услуг, </w:t>
      </w:r>
      <w:r w:rsidR="002F249B" w:rsidRPr="008E3027">
        <w:rPr>
          <w:rFonts w:ascii="Times New Roman" w:hAnsi="Times New Roman" w:cs="Times New Roman"/>
          <w:sz w:val="28"/>
          <w:szCs w:val="28"/>
        </w:rPr>
        <w:t>является</w:t>
      </w:r>
      <w:r w:rsidR="00D72591" w:rsidRPr="008E3027">
        <w:rPr>
          <w:rFonts w:ascii="Times New Roman" w:hAnsi="Times New Roman" w:cs="Times New Roman"/>
          <w:sz w:val="28"/>
          <w:szCs w:val="28"/>
        </w:rPr>
        <w:t>:</w:t>
      </w:r>
    </w:p>
    <w:p w:rsidR="007F1A36" w:rsidRPr="009F718F" w:rsidRDefault="007F1A36" w:rsidP="00773004">
      <w:pPr>
        <w:pStyle w:val="12"/>
        <w:shd w:val="clear" w:color="auto" w:fill="FFFFFF"/>
        <w:tabs>
          <w:tab w:val="left" w:pos="0"/>
        </w:tabs>
        <w:suppressAutoHyphens w:val="0"/>
        <w:spacing w:after="0" w:line="240" w:lineRule="auto"/>
        <w:contextualSpacing/>
        <w:jc w:val="both"/>
        <w:rPr>
          <w:sz w:val="28"/>
          <w:szCs w:val="28"/>
        </w:rPr>
      </w:pPr>
      <w:bookmarkStart w:id="1" w:name="_GoBack"/>
      <w:bookmarkEnd w:id="1"/>
      <w:r w:rsidRPr="00997B4D">
        <w:rPr>
          <w:sz w:val="28"/>
          <w:szCs w:val="28"/>
        </w:rPr>
        <w:tab/>
      </w:r>
      <w:r w:rsidRPr="00072A35">
        <w:rPr>
          <w:sz w:val="28"/>
          <w:szCs w:val="28"/>
        </w:rPr>
        <w:t xml:space="preserve">расчет размера </w:t>
      </w:r>
      <w:r w:rsidRPr="009F718F">
        <w:rPr>
          <w:sz w:val="28"/>
          <w:szCs w:val="28"/>
        </w:rPr>
        <w:t>среднедушевого дохода гражданина</w:t>
      </w:r>
      <w:r w:rsidR="00EC5F93" w:rsidRPr="009F718F">
        <w:rPr>
          <w:sz w:val="28"/>
          <w:szCs w:val="28"/>
        </w:rPr>
        <w:t xml:space="preserve"> (приложение 2</w:t>
      </w:r>
      <w:r w:rsidR="00E6501C" w:rsidRPr="009F718F">
        <w:rPr>
          <w:sz w:val="28"/>
          <w:szCs w:val="28"/>
        </w:rPr>
        <w:t>)</w:t>
      </w:r>
      <w:r w:rsidRPr="009F718F">
        <w:rPr>
          <w:sz w:val="28"/>
          <w:szCs w:val="28"/>
        </w:rPr>
        <w:t>;</w:t>
      </w:r>
    </w:p>
    <w:p w:rsidR="002B443B" w:rsidRDefault="007F1A36" w:rsidP="002B443B">
      <w:pPr>
        <w:pStyle w:val="12"/>
        <w:shd w:val="clear" w:color="auto" w:fill="FFFFFF"/>
        <w:tabs>
          <w:tab w:val="left" w:pos="0"/>
        </w:tabs>
        <w:suppressAutoHyphens w:val="0"/>
        <w:spacing w:after="0" w:line="240" w:lineRule="auto"/>
        <w:contextualSpacing/>
        <w:jc w:val="both"/>
        <w:rPr>
          <w:sz w:val="28"/>
          <w:szCs w:val="28"/>
        </w:rPr>
      </w:pPr>
      <w:r w:rsidRPr="009F718F">
        <w:rPr>
          <w:sz w:val="28"/>
          <w:szCs w:val="28"/>
        </w:rPr>
        <w:tab/>
      </w:r>
      <w:r w:rsidR="00D72591" w:rsidRPr="009F718F">
        <w:rPr>
          <w:sz w:val="28"/>
          <w:szCs w:val="28"/>
        </w:rPr>
        <w:t xml:space="preserve">расчет стоимости </w:t>
      </w:r>
      <w:r w:rsidR="00010922" w:rsidRPr="009F718F">
        <w:rPr>
          <w:sz w:val="28"/>
          <w:szCs w:val="28"/>
        </w:rPr>
        <w:t xml:space="preserve">социальных услуг </w:t>
      </w:r>
      <w:r w:rsidR="00D72591" w:rsidRPr="009F718F">
        <w:rPr>
          <w:sz w:val="28"/>
          <w:szCs w:val="28"/>
        </w:rPr>
        <w:t xml:space="preserve">в случае их предоставления </w:t>
      </w:r>
      <w:r w:rsidR="00010922" w:rsidRPr="009F718F">
        <w:rPr>
          <w:sz w:val="28"/>
          <w:szCs w:val="28"/>
        </w:rPr>
        <w:t>на условиях полной оплаты без предоставления сведений о доходах</w:t>
      </w:r>
      <w:r w:rsidR="009B2B21" w:rsidRPr="009F718F">
        <w:rPr>
          <w:sz w:val="28"/>
          <w:szCs w:val="28"/>
        </w:rPr>
        <w:t xml:space="preserve"> (приложение</w:t>
      </w:r>
      <w:r w:rsidR="00EC5F93" w:rsidRPr="009F718F">
        <w:rPr>
          <w:sz w:val="28"/>
          <w:szCs w:val="28"/>
        </w:rPr>
        <w:t xml:space="preserve"> 3</w:t>
      </w:r>
      <w:r w:rsidR="00E6501C" w:rsidRPr="009F718F">
        <w:rPr>
          <w:sz w:val="28"/>
          <w:szCs w:val="28"/>
        </w:rPr>
        <w:t>)</w:t>
      </w:r>
      <w:r w:rsidRPr="009F718F">
        <w:rPr>
          <w:sz w:val="28"/>
          <w:szCs w:val="28"/>
        </w:rPr>
        <w:t>.</w:t>
      </w:r>
    </w:p>
    <w:p w:rsidR="003F0596" w:rsidRPr="00286D31" w:rsidRDefault="003F0596" w:rsidP="00AA4821">
      <w:pPr>
        <w:pStyle w:val="12"/>
        <w:shd w:val="clear" w:color="auto" w:fill="FFFFFF"/>
        <w:tabs>
          <w:tab w:val="left" w:pos="993"/>
          <w:tab w:val="left" w:pos="1276"/>
        </w:tabs>
        <w:suppressAutoHyphens w:val="0"/>
        <w:spacing w:after="0" w:line="240" w:lineRule="auto"/>
        <w:contextualSpacing/>
        <w:jc w:val="both"/>
        <w:rPr>
          <w:sz w:val="28"/>
          <w:szCs w:val="28"/>
        </w:rPr>
      </w:pPr>
    </w:p>
    <w:p w:rsidR="00484542" w:rsidRPr="00484542" w:rsidRDefault="00466F1D" w:rsidP="00C56B5A">
      <w:pPr>
        <w:pStyle w:val="a3"/>
        <w:numPr>
          <w:ilvl w:val="0"/>
          <w:numId w:val="36"/>
        </w:numPr>
        <w:tabs>
          <w:tab w:val="left" w:pos="284"/>
          <w:tab w:val="left" w:pos="1276"/>
        </w:tabs>
        <w:spacing w:after="0"/>
        <w:contextualSpacing/>
        <w:jc w:val="center"/>
        <w:rPr>
          <w:rFonts w:cs="Times New Roman"/>
          <w:b/>
          <w:noProof/>
          <w:sz w:val="28"/>
          <w:szCs w:val="28"/>
          <w:lang w:eastAsia="ru-RU" w:bidi="ar-SA"/>
        </w:rPr>
      </w:pPr>
      <w:r w:rsidRPr="00484542">
        <w:rPr>
          <w:rFonts w:cs="Times New Roman"/>
          <w:b/>
          <w:sz w:val="28"/>
          <w:szCs w:val="28"/>
        </w:rPr>
        <w:t>ПРЕДОСТАВЛЕНИЕ СОЦИАЛЬНЫХ УСЛУГ НЕСОВЕРШЕННОЛЕТНИМ В СТАЦИОНАРНОМ ОТДЕЛЕНИИ</w:t>
      </w:r>
      <w:r w:rsidR="009B6B61">
        <w:rPr>
          <w:rFonts w:cs="Times New Roman"/>
          <w:b/>
          <w:sz w:val="28"/>
          <w:szCs w:val="28"/>
        </w:rPr>
        <w:t>,</w:t>
      </w:r>
      <w:r w:rsidRPr="00484542">
        <w:rPr>
          <w:rFonts w:cs="Times New Roman"/>
          <w:b/>
          <w:sz w:val="28"/>
          <w:szCs w:val="28"/>
        </w:rPr>
        <w:t xml:space="preserve"> </w:t>
      </w:r>
      <w:r w:rsidR="00484542" w:rsidRPr="00484542">
        <w:rPr>
          <w:rFonts w:cs="Times New Roman"/>
          <w:b/>
          <w:noProof/>
          <w:sz w:val="28"/>
          <w:szCs w:val="28"/>
          <w:lang w:eastAsia="ru-RU" w:bidi="ar-SA"/>
        </w:rPr>
        <w:t>В ТОМ ЧИСЛЕ СЕКТОР</w:t>
      </w:r>
      <w:r w:rsidR="009B6B61">
        <w:rPr>
          <w:rFonts w:cs="Times New Roman"/>
          <w:b/>
          <w:noProof/>
          <w:sz w:val="28"/>
          <w:szCs w:val="28"/>
          <w:lang w:eastAsia="ru-RU" w:bidi="ar-SA"/>
        </w:rPr>
        <w:t>Е</w:t>
      </w:r>
      <w:r w:rsidR="00484542" w:rsidRPr="00484542">
        <w:rPr>
          <w:rFonts w:cs="Times New Roman"/>
          <w:b/>
          <w:noProof/>
          <w:sz w:val="28"/>
          <w:szCs w:val="28"/>
          <w:lang w:eastAsia="ru-RU" w:bidi="ar-SA"/>
        </w:rPr>
        <w:t xml:space="preserve"> ВРЕМЕННОГО ПРЕБЫВАНИЯ БЕРЕМЕННЫХ НЕСОВЕРШЕННОЛЕТНИХ </w:t>
      </w:r>
    </w:p>
    <w:p w:rsidR="00AC27AA" w:rsidRPr="00484542" w:rsidRDefault="00697399" w:rsidP="00484542">
      <w:pPr>
        <w:pStyle w:val="ConsPlusNormal"/>
        <w:tabs>
          <w:tab w:val="left" w:pos="709"/>
        </w:tabs>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7.1. </w:t>
      </w:r>
      <w:r w:rsidR="00466F1D" w:rsidRPr="00484542">
        <w:rPr>
          <w:rFonts w:ascii="Times New Roman" w:hAnsi="Times New Roman" w:cs="Times New Roman"/>
          <w:sz w:val="28"/>
          <w:szCs w:val="28"/>
        </w:rPr>
        <w:t>В стационарном отделении</w:t>
      </w:r>
      <w:r w:rsidR="00AC27AA" w:rsidRPr="00484542">
        <w:rPr>
          <w:rFonts w:ascii="Times New Roman" w:hAnsi="Times New Roman" w:cs="Times New Roman"/>
          <w:sz w:val="28"/>
          <w:szCs w:val="28"/>
        </w:rPr>
        <w:t xml:space="preserve"> </w:t>
      </w:r>
      <w:r w:rsidR="00415600" w:rsidRPr="00484542">
        <w:rPr>
          <w:rFonts w:ascii="Times New Roman" w:hAnsi="Times New Roman" w:cs="Times New Roman"/>
          <w:sz w:val="28"/>
          <w:szCs w:val="28"/>
        </w:rPr>
        <w:t xml:space="preserve">Учреждения (далее – Отделение) </w:t>
      </w:r>
      <w:r w:rsidR="00AC27AA" w:rsidRPr="00484542">
        <w:rPr>
          <w:rFonts w:ascii="Times New Roman" w:hAnsi="Times New Roman" w:cs="Times New Roman"/>
          <w:sz w:val="28"/>
          <w:szCs w:val="28"/>
        </w:rPr>
        <w:t>получателями социальных услуг являются несовершеннол</w:t>
      </w:r>
      <w:r w:rsidR="001A4F4B" w:rsidRPr="00484542">
        <w:rPr>
          <w:rFonts w:ascii="Times New Roman" w:hAnsi="Times New Roman" w:cs="Times New Roman"/>
          <w:sz w:val="28"/>
          <w:szCs w:val="28"/>
        </w:rPr>
        <w:t>етние в возрасте от 3 до 18 лет</w:t>
      </w:r>
      <w:r w:rsidR="007E2872" w:rsidRPr="00484542">
        <w:rPr>
          <w:rFonts w:ascii="Times New Roman" w:hAnsi="Times New Roman" w:cs="Times New Roman"/>
          <w:sz w:val="28"/>
          <w:szCs w:val="28"/>
        </w:rPr>
        <w:t xml:space="preserve"> </w:t>
      </w:r>
      <w:r w:rsidR="00E6576A" w:rsidRPr="00484542">
        <w:rPr>
          <w:rFonts w:ascii="Times New Roman" w:hAnsi="Times New Roman" w:cs="Times New Roman"/>
          <w:sz w:val="28"/>
          <w:szCs w:val="28"/>
        </w:rPr>
        <w:t>(</w:t>
      </w:r>
      <w:r w:rsidR="001A4F4B" w:rsidRPr="00484542">
        <w:rPr>
          <w:rFonts w:ascii="Times New Roman" w:hAnsi="Times New Roman" w:cs="Times New Roman"/>
          <w:sz w:val="28"/>
          <w:szCs w:val="28"/>
        </w:rPr>
        <w:t>в рамках технологии «Маленькая мама»</w:t>
      </w:r>
      <w:r w:rsidR="00AC27AA" w:rsidRPr="00484542">
        <w:rPr>
          <w:rFonts w:ascii="Times New Roman" w:hAnsi="Times New Roman" w:cs="Times New Roman"/>
          <w:sz w:val="28"/>
          <w:szCs w:val="28"/>
        </w:rPr>
        <w:t xml:space="preserve"> </w:t>
      </w:r>
      <w:r w:rsidR="001A4F4B" w:rsidRPr="00484542">
        <w:rPr>
          <w:rFonts w:ascii="Times New Roman" w:hAnsi="Times New Roman" w:cs="Times New Roman"/>
          <w:sz w:val="28"/>
          <w:szCs w:val="28"/>
        </w:rPr>
        <w:t xml:space="preserve">- в возрасте от 0 до 3 лет), </w:t>
      </w:r>
      <w:r w:rsidR="00AC27AA" w:rsidRPr="00484542">
        <w:rPr>
          <w:rFonts w:ascii="Times New Roman" w:hAnsi="Times New Roman" w:cs="Times New Roman"/>
          <w:sz w:val="28"/>
          <w:szCs w:val="28"/>
        </w:rPr>
        <w:t>признанные нуждающимися в социальном обслуживании:</w:t>
      </w:r>
      <w:r w:rsidR="00466F1D" w:rsidRPr="00484542">
        <w:rPr>
          <w:rFonts w:ascii="Times New Roman" w:hAnsi="Times New Roman" w:cs="Times New Roman"/>
          <w:sz w:val="28"/>
          <w:szCs w:val="28"/>
        </w:rPr>
        <w:t xml:space="preserve"> </w:t>
      </w:r>
    </w:p>
    <w:p w:rsidR="00AC27AA" w:rsidRPr="00484542" w:rsidRDefault="00AC27AA" w:rsidP="00484542">
      <w:pPr>
        <w:tabs>
          <w:tab w:val="left" w:pos="142"/>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в том числе оставшиеся без попечения родителей или иных законных представителей либо находящиеся под опекой, попечительством, испытывающие трудности в социальной адаптации;</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подвергшиеся физическому или психическому насилию, жестокому обращению по месту жительства или учебы;</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не имеющие места жительства, места пребывания и (или) сре</w:t>
      </w:r>
      <w:proofErr w:type="gramStart"/>
      <w:r w:rsidRPr="00484542">
        <w:rPr>
          <w:rFonts w:ascii="Times New Roman" w:hAnsi="Times New Roman" w:cs="Times New Roman"/>
          <w:sz w:val="28"/>
          <w:szCs w:val="28"/>
        </w:rPr>
        <w:t>дств к с</w:t>
      </w:r>
      <w:proofErr w:type="gramEnd"/>
      <w:r w:rsidRPr="00484542">
        <w:rPr>
          <w:rFonts w:ascii="Times New Roman" w:hAnsi="Times New Roman" w:cs="Times New Roman"/>
          <w:sz w:val="28"/>
          <w:szCs w:val="28"/>
        </w:rPr>
        <w:t>уществованию;</w:t>
      </w:r>
      <w:r w:rsidRPr="00484542">
        <w:rPr>
          <w:rFonts w:ascii="Times New Roman" w:hAnsi="Times New Roman" w:cs="Times New Roman"/>
          <w:sz w:val="28"/>
          <w:szCs w:val="28"/>
        </w:rPr>
        <w:tab/>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заблудившиеся или подкинутые;</w:t>
      </w:r>
    </w:p>
    <w:p w:rsidR="00AC27AA" w:rsidRPr="00484542" w:rsidRDefault="00AC27AA" w:rsidP="00484542">
      <w:pPr>
        <w:tabs>
          <w:tab w:val="left" w:pos="993"/>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проживающие с родителями, временно неспособными заботиться из-за болезни, нетрудоспособности, привлечения к судебной ответственности, или с родителями, пренебрегающими родительскими обязанностями;</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дети, оказавшиеся при иных обстоятельствах, ухудшающих условия их жизнедеятельности;</w:t>
      </w:r>
    </w:p>
    <w:p w:rsidR="00AC27AA"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несовершеннолетние беременные;</w:t>
      </w:r>
    </w:p>
    <w:p w:rsidR="00466F1D" w:rsidRPr="00484542" w:rsidRDefault="00AC27AA" w:rsidP="00484542">
      <w:pPr>
        <w:tabs>
          <w:tab w:val="left" w:pos="960"/>
          <w:tab w:val="left" w:pos="132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несо</w:t>
      </w:r>
      <w:r w:rsidR="00466F1D" w:rsidRPr="00484542">
        <w:rPr>
          <w:rFonts w:ascii="Times New Roman" w:hAnsi="Times New Roman" w:cs="Times New Roman"/>
          <w:sz w:val="28"/>
          <w:szCs w:val="28"/>
        </w:rPr>
        <w:t>вершеннолетние матери с детьми.</w:t>
      </w:r>
    </w:p>
    <w:p w:rsidR="00466F1D" w:rsidRPr="00484542" w:rsidRDefault="00AC27AA" w:rsidP="00484542">
      <w:pPr>
        <w:pStyle w:val="af0"/>
        <w:numPr>
          <w:ilvl w:val="1"/>
          <w:numId w:val="33"/>
        </w:numPr>
        <w:tabs>
          <w:tab w:val="left" w:pos="0"/>
        </w:tabs>
        <w:spacing w:after="0" w:line="240" w:lineRule="auto"/>
        <w:ind w:left="0" w:firstLine="709"/>
        <w:jc w:val="both"/>
        <w:rPr>
          <w:rFonts w:ascii="Times New Roman" w:hAnsi="Times New Roman" w:cs="Times New Roman"/>
          <w:sz w:val="28"/>
          <w:szCs w:val="28"/>
        </w:rPr>
      </w:pPr>
      <w:r w:rsidRPr="00484542">
        <w:rPr>
          <w:rFonts w:ascii="Times New Roman" w:hAnsi="Times New Roman" w:cs="Times New Roman"/>
          <w:sz w:val="28"/>
          <w:szCs w:val="28"/>
        </w:rPr>
        <w:lastRenderedPageBreak/>
        <w:t>Социальные услуги в Отделении предоставляются круглосуточно.</w:t>
      </w:r>
    </w:p>
    <w:p w:rsidR="00AC27AA" w:rsidRPr="00484542" w:rsidRDefault="00697399" w:rsidP="00484542">
      <w:pPr>
        <w:tabs>
          <w:tab w:val="left" w:pos="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7.3. </w:t>
      </w:r>
      <w:r w:rsidR="00AC27AA" w:rsidRPr="0006319E">
        <w:rPr>
          <w:rFonts w:ascii="Times New Roman" w:hAnsi="Times New Roman" w:cs="Times New Roman"/>
          <w:color w:val="000000" w:themeColor="text1"/>
          <w:sz w:val="28"/>
          <w:szCs w:val="28"/>
        </w:rPr>
        <w:t xml:space="preserve">Прием и зачисление несовершеннолетних в </w:t>
      </w:r>
      <w:r w:rsidR="00415600" w:rsidRPr="0006319E">
        <w:rPr>
          <w:rFonts w:ascii="Times New Roman" w:hAnsi="Times New Roman" w:cs="Times New Roman"/>
          <w:color w:val="000000" w:themeColor="text1"/>
          <w:sz w:val="28"/>
          <w:szCs w:val="28"/>
        </w:rPr>
        <w:t>Отделение</w:t>
      </w:r>
      <w:r w:rsidR="00AC27AA" w:rsidRPr="0006319E">
        <w:rPr>
          <w:rFonts w:ascii="Times New Roman" w:hAnsi="Times New Roman" w:cs="Times New Roman"/>
          <w:color w:val="000000" w:themeColor="text1"/>
          <w:sz w:val="28"/>
          <w:szCs w:val="28"/>
        </w:rPr>
        <w:t xml:space="preserve"> осуществляется </w:t>
      </w:r>
      <w:r w:rsidR="007C16C5" w:rsidRPr="0006319E">
        <w:rPr>
          <w:rFonts w:ascii="Times New Roman" w:hAnsi="Times New Roman" w:cs="Times New Roman"/>
          <w:color w:val="000000" w:themeColor="text1"/>
          <w:sz w:val="28"/>
          <w:szCs w:val="28"/>
        </w:rPr>
        <w:t xml:space="preserve">круглосуточно, </w:t>
      </w:r>
      <w:r w:rsidR="00AC27AA" w:rsidRPr="00484542">
        <w:rPr>
          <w:rFonts w:ascii="Times New Roman" w:hAnsi="Times New Roman" w:cs="Times New Roman"/>
          <w:sz w:val="28"/>
          <w:szCs w:val="28"/>
        </w:rPr>
        <w:t xml:space="preserve">в соответствии с законодательством Российской Федерации, </w:t>
      </w:r>
      <w:r w:rsidR="00415600" w:rsidRPr="00484542">
        <w:rPr>
          <w:rFonts w:ascii="Times New Roman" w:hAnsi="Times New Roman" w:cs="Times New Roman"/>
          <w:sz w:val="28"/>
          <w:szCs w:val="28"/>
        </w:rPr>
        <w:t xml:space="preserve">автономного округа </w:t>
      </w:r>
      <w:r w:rsidR="00AC27AA" w:rsidRPr="00484542">
        <w:rPr>
          <w:rFonts w:ascii="Times New Roman" w:hAnsi="Times New Roman" w:cs="Times New Roman"/>
          <w:sz w:val="28"/>
          <w:szCs w:val="28"/>
        </w:rPr>
        <w:t>на основании:</w:t>
      </w:r>
    </w:p>
    <w:p w:rsidR="00AC27AA" w:rsidRPr="00484542" w:rsidRDefault="00AC27AA"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заявления </w:t>
      </w:r>
      <w:r w:rsidR="002B181B" w:rsidRPr="00484542">
        <w:rPr>
          <w:rFonts w:ascii="Times New Roman" w:hAnsi="Times New Roman" w:cs="Times New Roman"/>
          <w:sz w:val="28"/>
          <w:szCs w:val="28"/>
        </w:rPr>
        <w:t>несовершеннолетнего</w:t>
      </w:r>
      <w:r w:rsidR="002318CD" w:rsidRPr="00484542">
        <w:rPr>
          <w:rFonts w:ascii="Times New Roman" w:hAnsi="Times New Roman" w:cs="Times New Roman"/>
          <w:sz w:val="28"/>
          <w:szCs w:val="28"/>
        </w:rPr>
        <w:t xml:space="preserve"> </w:t>
      </w:r>
      <w:r w:rsidRPr="00484542">
        <w:rPr>
          <w:rFonts w:ascii="Times New Roman" w:hAnsi="Times New Roman" w:cs="Times New Roman"/>
          <w:sz w:val="28"/>
          <w:szCs w:val="28"/>
        </w:rPr>
        <w:t>(его законного представителя), с учетом мнения несовершеннолетнего, достигшего возраста десяти лет, за исключением случаев, когда учет мнения противоречит его интересам;</w:t>
      </w:r>
    </w:p>
    <w:p w:rsidR="00AC27AA" w:rsidRPr="00484542" w:rsidRDefault="00AC27AA"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ходатайства должностного лица органа или учреждения системы профилактики безнадзорности и правонарушений несовершеннолетних, в том числе ходатайства органа опеки и попечительства о помещении ребенка, оставшегося без попечения родителей или иных законных представителей, согласованного Управлением социальной защиты населения</w:t>
      </w:r>
      <w:r w:rsidR="00072A35">
        <w:rPr>
          <w:rFonts w:ascii="Times New Roman" w:hAnsi="Times New Roman" w:cs="Times New Roman"/>
          <w:sz w:val="28"/>
          <w:szCs w:val="28"/>
        </w:rPr>
        <w:t>,</w:t>
      </w:r>
      <w:r w:rsidR="0065150A" w:rsidRPr="00484542">
        <w:rPr>
          <w:rFonts w:ascii="Times New Roman" w:hAnsi="Times New Roman" w:cs="Times New Roman"/>
          <w:sz w:val="28"/>
          <w:szCs w:val="28"/>
        </w:rPr>
        <w:t xml:space="preserve"> </w:t>
      </w:r>
      <w:r w:rsidR="00072A35">
        <w:rPr>
          <w:rFonts w:ascii="Times New Roman" w:hAnsi="Times New Roman" w:cs="Times New Roman"/>
          <w:sz w:val="28"/>
          <w:szCs w:val="28"/>
        </w:rPr>
        <w:t>опеки и попечительства</w:t>
      </w:r>
      <w:r w:rsidR="00072A35" w:rsidRPr="00484542">
        <w:rPr>
          <w:rFonts w:ascii="Times New Roman" w:hAnsi="Times New Roman" w:cs="Times New Roman"/>
          <w:sz w:val="28"/>
          <w:szCs w:val="28"/>
        </w:rPr>
        <w:t xml:space="preserve"> </w:t>
      </w:r>
      <w:r w:rsidR="0065150A" w:rsidRPr="00484542">
        <w:rPr>
          <w:rFonts w:ascii="Times New Roman" w:hAnsi="Times New Roman" w:cs="Times New Roman"/>
          <w:sz w:val="28"/>
          <w:szCs w:val="28"/>
        </w:rPr>
        <w:t>по Сургуту и Сургутскому району</w:t>
      </w:r>
      <w:r w:rsidRPr="00484542">
        <w:rPr>
          <w:rFonts w:ascii="Times New Roman" w:hAnsi="Times New Roman" w:cs="Times New Roman"/>
          <w:sz w:val="28"/>
          <w:szCs w:val="28"/>
        </w:rPr>
        <w:t>;</w:t>
      </w:r>
    </w:p>
    <w:p w:rsidR="00AC27AA" w:rsidRPr="00484542" w:rsidRDefault="00AC27AA"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постановления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получателя социальных услуг;</w:t>
      </w:r>
    </w:p>
    <w:p w:rsidR="00AC27AA" w:rsidRPr="00484542" w:rsidRDefault="00AC27AA"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акта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получателя социальных услуг</w:t>
      </w:r>
      <w:r w:rsidR="00C70ED6" w:rsidRPr="00484542">
        <w:rPr>
          <w:rFonts w:ascii="Times New Roman" w:hAnsi="Times New Roman" w:cs="Times New Roman"/>
          <w:sz w:val="28"/>
          <w:szCs w:val="28"/>
        </w:rPr>
        <w:t>;</w:t>
      </w:r>
    </w:p>
    <w:p w:rsidR="00466F1D" w:rsidRPr="00710CC1" w:rsidRDefault="00AC27AA" w:rsidP="00484542">
      <w:pPr>
        <w:spacing w:after="0" w:line="240" w:lineRule="auto"/>
        <w:ind w:firstLine="709"/>
        <w:jc w:val="both"/>
        <w:rPr>
          <w:rFonts w:ascii="Times New Roman" w:hAnsi="Times New Roman" w:cs="Times New Roman"/>
          <w:sz w:val="28"/>
          <w:szCs w:val="28"/>
        </w:rPr>
      </w:pPr>
      <w:r w:rsidRPr="00710CC1">
        <w:rPr>
          <w:rFonts w:ascii="Times New Roman" w:hAnsi="Times New Roman" w:cs="Times New Roman"/>
          <w:sz w:val="28"/>
          <w:szCs w:val="28"/>
        </w:rPr>
        <w:t xml:space="preserve">индивидуальной программы </w:t>
      </w:r>
      <w:r w:rsidR="008C6E6D" w:rsidRPr="00710CC1">
        <w:rPr>
          <w:rFonts w:ascii="Times New Roman" w:hAnsi="Times New Roman" w:cs="Times New Roman"/>
          <w:sz w:val="28"/>
          <w:szCs w:val="28"/>
        </w:rPr>
        <w:t>предоставления социальных услуг</w:t>
      </w:r>
      <w:r w:rsidR="002318CD" w:rsidRPr="00710CC1">
        <w:rPr>
          <w:rFonts w:ascii="Times New Roman" w:hAnsi="Times New Roman" w:cs="Times New Roman"/>
          <w:sz w:val="28"/>
          <w:szCs w:val="28"/>
        </w:rPr>
        <w:t>.</w:t>
      </w:r>
    </w:p>
    <w:p w:rsidR="00AC27AA" w:rsidRPr="00484542" w:rsidRDefault="00697399" w:rsidP="00484542">
      <w:pPr>
        <w:tabs>
          <w:tab w:val="left" w:pos="0"/>
        </w:tabs>
        <w:spacing w:after="0" w:line="240" w:lineRule="auto"/>
        <w:ind w:firstLine="709"/>
        <w:jc w:val="both"/>
        <w:rPr>
          <w:rFonts w:ascii="Times New Roman" w:hAnsi="Times New Roman" w:cs="Times New Roman"/>
          <w:b/>
          <w:sz w:val="28"/>
          <w:szCs w:val="28"/>
        </w:rPr>
      </w:pPr>
      <w:r w:rsidRPr="00484542">
        <w:rPr>
          <w:rFonts w:ascii="Times New Roman" w:hAnsi="Times New Roman" w:cs="Times New Roman"/>
          <w:sz w:val="28"/>
          <w:szCs w:val="28"/>
        </w:rPr>
        <w:t xml:space="preserve">7.4. </w:t>
      </w:r>
      <w:r w:rsidR="00AC27AA" w:rsidRPr="00484542">
        <w:rPr>
          <w:rFonts w:ascii="Times New Roman" w:hAnsi="Times New Roman" w:cs="Times New Roman"/>
          <w:sz w:val="28"/>
          <w:szCs w:val="28"/>
        </w:rPr>
        <w:t xml:space="preserve">При обращении в Учреждение </w:t>
      </w:r>
      <w:r w:rsidR="00A17056" w:rsidRPr="00484542">
        <w:rPr>
          <w:rFonts w:ascii="Times New Roman" w:hAnsi="Times New Roman" w:cs="Times New Roman"/>
          <w:sz w:val="28"/>
          <w:szCs w:val="28"/>
        </w:rPr>
        <w:t>несовершеннолетнему (</w:t>
      </w:r>
      <w:r w:rsidR="00415600" w:rsidRPr="00484542">
        <w:rPr>
          <w:rFonts w:ascii="Times New Roman" w:hAnsi="Times New Roman" w:cs="Times New Roman"/>
          <w:sz w:val="28"/>
          <w:szCs w:val="28"/>
        </w:rPr>
        <w:t xml:space="preserve">его </w:t>
      </w:r>
      <w:r w:rsidR="00A17056" w:rsidRPr="00484542">
        <w:rPr>
          <w:rFonts w:ascii="Times New Roman" w:hAnsi="Times New Roman" w:cs="Times New Roman"/>
          <w:sz w:val="28"/>
          <w:szCs w:val="28"/>
        </w:rPr>
        <w:t>законному представителю)</w:t>
      </w:r>
      <w:r w:rsidR="00AC27AA" w:rsidRPr="00484542">
        <w:rPr>
          <w:rFonts w:ascii="Times New Roman" w:hAnsi="Times New Roman" w:cs="Times New Roman"/>
          <w:sz w:val="28"/>
          <w:szCs w:val="28"/>
        </w:rPr>
        <w:t xml:space="preserve"> необходимо пред</w:t>
      </w:r>
      <w:r w:rsidR="00FA4C52" w:rsidRPr="00484542">
        <w:rPr>
          <w:rFonts w:ascii="Times New Roman" w:hAnsi="Times New Roman" w:cs="Times New Roman"/>
          <w:sz w:val="28"/>
          <w:szCs w:val="28"/>
        </w:rPr>
        <w:t>ъявить</w:t>
      </w:r>
      <w:r w:rsidR="00AC27AA" w:rsidRPr="00484542">
        <w:rPr>
          <w:rFonts w:ascii="Times New Roman" w:hAnsi="Times New Roman" w:cs="Times New Roman"/>
          <w:sz w:val="28"/>
          <w:szCs w:val="28"/>
        </w:rPr>
        <w:t xml:space="preserve"> следующие документы: </w:t>
      </w:r>
    </w:p>
    <w:p w:rsidR="00A17056" w:rsidRPr="00484542" w:rsidRDefault="00A17056"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для несовершеннолетних:</w:t>
      </w:r>
    </w:p>
    <w:p w:rsidR="00A17056" w:rsidRPr="00484542" w:rsidRDefault="00A17056"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не достигших возраста 14 лет - свидетельство о рождении,</w:t>
      </w:r>
    </w:p>
    <w:p w:rsidR="00923F5B" w:rsidRDefault="00A17056" w:rsidP="0092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достигших возраста 14 лет -  паспорт (при наличии);</w:t>
      </w:r>
    </w:p>
    <w:p w:rsidR="00A17056" w:rsidRPr="00484542" w:rsidRDefault="00A17056" w:rsidP="00923F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для законных представителей несовершеннолетнего </w:t>
      </w:r>
      <w:r w:rsidR="00161246" w:rsidRPr="00484542">
        <w:rPr>
          <w:rFonts w:ascii="Times New Roman" w:hAnsi="Times New Roman" w:cs="Times New Roman"/>
          <w:sz w:val="28"/>
          <w:szCs w:val="28"/>
        </w:rPr>
        <w:t>–</w:t>
      </w:r>
      <w:r w:rsidRPr="00484542">
        <w:rPr>
          <w:rFonts w:ascii="Times New Roman" w:hAnsi="Times New Roman" w:cs="Times New Roman"/>
          <w:sz w:val="28"/>
          <w:szCs w:val="28"/>
        </w:rPr>
        <w:t xml:space="preserve"> до</w:t>
      </w:r>
      <w:r w:rsidR="00AC27AA" w:rsidRPr="00484542">
        <w:rPr>
          <w:rFonts w:ascii="Times New Roman" w:hAnsi="Times New Roman" w:cs="Times New Roman"/>
          <w:sz w:val="28"/>
          <w:szCs w:val="28"/>
        </w:rPr>
        <w:t>кумент, удостоверяющий личность</w:t>
      </w:r>
      <w:r w:rsidRPr="00484542">
        <w:rPr>
          <w:rFonts w:ascii="Times New Roman" w:hAnsi="Times New Roman" w:cs="Times New Roman"/>
          <w:sz w:val="28"/>
          <w:szCs w:val="28"/>
        </w:rPr>
        <w:t>;</w:t>
      </w:r>
    </w:p>
    <w:p w:rsidR="00AC27AA" w:rsidRPr="002912DD" w:rsidRDefault="00AC27AA"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2DD">
        <w:rPr>
          <w:rFonts w:ascii="Times New Roman" w:hAnsi="Times New Roman" w:cs="Times New Roman"/>
          <w:sz w:val="28"/>
          <w:szCs w:val="28"/>
        </w:rPr>
        <w:t>документ, удостоверяющи</w:t>
      </w:r>
      <w:r w:rsidR="00E70663" w:rsidRPr="002912DD">
        <w:rPr>
          <w:rFonts w:ascii="Times New Roman" w:hAnsi="Times New Roman" w:cs="Times New Roman"/>
          <w:sz w:val="28"/>
          <w:szCs w:val="28"/>
        </w:rPr>
        <w:t>й</w:t>
      </w:r>
      <w:r w:rsidR="000F24AA" w:rsidRPr="002912DD">
        <w:rPr>
          <w:rFonts w:ascii="Times New Roman" w:hAnsi="Times New Roman" w:cs="Times New Roman"/>
          <w:sz w:val="28"/>
          <w:szCs w:val="28"/>
        </w:rPr>
        <w:t xml:space="preserve"> </w:t>
      </w:r>
      <w:r w:rsidR="00A17056" w:rsidRPr="002912DD">
        <w:rPr>
          <w:rFonts w:ascii="Times New Roman" w:hAnsi="Times New Roman" w:cs="Times New Roman"/>
          <w:sz w:val="28"/>
          <w:szCs w:val="28"/>
        </w:rPr>
        <w:t>полномочия законного представителя;</w:t>
      </w:r>
    </w:p>
    <w:p w:rsidR="00AC27AA" w:rsidRPr="00484542" w:rsidRDefault="00AC27AA"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свидетельство обязательного пенсионного страхования</w:t>
      </w:r>
      <w:r w:rsidR="00415600" w:rsidRPr="00484542">
        <w:rPr>
          <w:rFonts w:ascii="Times New Roman" w:hAnsi="Times New Roman" w:cs="Times New Roman"/>
          <w:sz w:val="28"/>
          <w:szCs w:val="28"/>
        </w:rPr>
        <w:t xml:space="preserve"> (</w:t>
      </w:r>
      <w:r w:rsidRPr="00484542">
        <w:rPr>
          <w:rFonts w:ascii="Times New Roman" w:hAnsi="Times New Roman" w:cs="Times New Roman"/>
          <w:sz w:val="28"/>
          <w:szCs w:val="28"/>
        </w:rPr>
        <w:t>при наличии</w:t>
      </w:r>
      <w:r w:rsidR="00415600" w:rsidRPr="00484542">
        <w:rPr>
          <w:rFonts w:ascii="Times New Roman" w:hAnsi="Times New Roman" w:cs="Times New Roman"/>
          <w:sz w:val="28"/>
          <w:szCs w:val="28"/>
        </w:rPr>
        <w:t>)</w:t>
      </w:r>
      <w:r w:rsidRPr="00484542">
        <w:rPr>
          <w:rFonts w:ascii="Times New Roman" w:hAnsi="Times New Roman" w:cs="Times New Roman"/>
          <w:sz w:val="28"/>
          <w:szCs w:val="28"/>
        </w:rPr>
        <w:t xml:space="preserve">; </w:t>
      </w:r>
    </w:p>
    <w:p w:rsidR="00AC27AA" w:rsidRPr="00484542" w:rsidRDefault="00AC27AA" w:rsidP="004845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утвержденную индивидуальную программу предоставления социальных услуг</w:t>
      </w:r>
      <w:r w:rsidR="0044115B" w:rsidRPr="00484542">
        <w:rPr>
          <w:rFonts w:ascii="Times New Roman" w:hAnsi="Times New Roman" w:cs="Times New Roman"/>
          <w:sz w:val="28"/>
          <w:szCs w:val="28"/>
        </w:rPr>
        <w:t xml:space="preserve"> (при наличии)</w:t>
      </w:r>
      <w:r w:rsidRPr="00484542">
        <w:rPr>
          <w:rFonts w:ascii="Times New Roman" w:hAnsi="Times New Roman" w:cs="Times New Roman"/>
          <w:sz w:val="28"/>
          <w:szCs w:val="28"/>
        </w:rPr>
        <w:t>;</w:t>
      </w:r>
    </w:p>
    <w:p w:rsidR="00F50A07" w:rsidRPr="00484542" w:rsidRDefault="00F50A07" w:rsidP="00484542">
      <w:pPr>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заключение медицинской организации о состоянии здоровья несовершеннолетнего,  способности к самообслуживанию;</w:t>
      </w:r>
    </w:p>
    <w:p w:rsidR="00466F1D" w:rsidRPr="00484542" w:rsidRDefault="00697399" w:rsidP="00484542">
      <w:pPr>
        <w:tabs>
          <w:tab w:val="left" w:pos="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7.5. </w:t>
      </w:r>
      <w:r w:rsidR="00AC27AA" w:rsidRPr="00484542">
        <w:rPr>
          <w:rFonts w:ascii="Times New Roman" w:hAnsi="Times New Roman" w:cs="Times New Roman"/>
          <w:sz w:val="28"/>
          <w:szCs w:val="28"/>
        </w:rPr>
        <w:t xml:space="preserve">Несовершеннолетний, признанный нуждающимся в социальном обслуживании, находится в </w:t>
      </w:r>
      <w:r w:rsidR="00415600" w:rsidRPr="00484542">
        <w:rPr>
          <w:rFonts w:ascii="Times New Roman" w:hAnsi="Times New Roman" w:cs="Times New Roman"/>
          <w:sz w:val="28"/>
          <w:szCs w:val="28"/>
        </w:rPr>
        <w:t>Отделении</w:t>
      </w:r>
      <w:r w:rsidR="00AC27AA" w:rsidRPr="00484542">
        <w:rPr>
          <w:rFonts w:ascii="Times New Roman" w:hAnsi="Times New Roman" w:cs="Times New Roman"/>
          <w:sz w:val="28"/>
          <w:szCs w:val="28"/>
        </w:rPr>
        <w:t xml:space="preserve"> в течение времени, необходимого для оказания социальных услуг и решения вопросов дальнейшего </w:t>
      </w:r>
      <w:r w:rsidR="00415600" w:rsidRPr="00484542">
        <w:rPr>
          <w:rFonts w:ascii="Times New Roman" w:hAnsi="Times New Roman" w:cs="Times New Roman"/>
          <w:sz w:val="28"/>
          <w:szCs w:val="28"/>
        </w:rPr>
        <w:t>жизне</w:t>
      </w:r>
      <w:r w:rsidR="00AC27AA" w:rsidRPr="00484542">
        <w:rPr>
          <w:rFonts w:ascii="Times New Roman" w:hAnsi="Times New Roman" w:cs="Times New Roman"/>
          <w:sz w:val="28"/>
          <w:szCs w:val="28"/>
        </w:rPr>
        <w:t>устройства в соответствии с законодательством Российской Федерации.</w:t>
      </w:r>
    </w:p>
    <w:p w:rsidR="00AC27AA" w:rsidRPr="00484542" w:rsidRDefault="00697399" w:rsidP="00484542">
      <w:pPr>
        <w:tabs>
          <w:tab w:val="left" w:pos="0"/>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7.6. </w:t>
      </w:r>
      <w:r w:rsidR="00466F1D" w:rsidRPr="00484542">
        <w:rPr>
          <w:rFonts w:ascii="Times New Roman" w:hAnsi="Times New Roman" w:cs="Times New Roman"/>
          <w:sz w:val="28"/>
          <w:szCs w:val="28"/>
        </w:rPr>
        <w:t xml:space="preserve">В </w:t>
      </w:r>
      <w:r w:rsidR="00415600" w:rsidRPr="00484542">
        <w:rPr>
          <w:rFonts w:ascii="Times New Roman" w:hAnsi="Times New Roman" w:cs="Times New Roman"/>
          <w:sz w:val="28"/>
          <w:szCs w:val="28"/>
        </w:rPr>
        <w:t>Отделении</w:t>
      </w:r>
      <w:r w:rsidR="00466F1D" w:rsidRPr="00484542">
        <w:rPr>
          <w:rFonts w:ascii="Times New Roman" w:hAnsi="Times New Roman" w:cs="Times New Roman"/>
          <w:sz w:val="28"/>
          <w:szCs w:val="28"/>
        </w:rPr>
        <w:t xml:space="preserve"> </w:t>
      </w:r>
      <w:r w:rsidR="00AC27AA" w:rsidRPr="00484542">
        <w:rPr>
          <w:rFonts w:ascii="Times New Roman" w:hAnsi="Times New Roman" w:cs="Times New Roman"/>
          <w:sz w:val="28"/>
          <w:szCs w:val="28"/>
        </w:rPr>
        <w:t xml:space="preserve">несовершеннолетним предоставляются следующие срочные услуги: </w:t>
      </w:r>
    </w:p>
    <w:p w:rsidR="00AC27AA" w:rsidRPr="00484542" w:rsidRDefault="00AC27AA"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обеспечение бесплатным горячим питанием;</w:t>
      </w:r>
    </w:p>
    <w:p w:rsidR="00AC27AA" w:rsidRPr="00484542" w:rsidRDefault="00AC27AA"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обеспечение одеждой, обувью и другими предметами первой необходимости;</w:t>
      </w:r>
    </w:p>
    <w:p w:rsidR="00AC27AA" w:rsidRPr="00484542" w:rsidRDefault="00AC27AA"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lastRenderedPageBreak/>
        <w:t>содействие в получении временного жилого помещения.</w:t>
      </w:r>
    </w:p>
    <w:p w:rsidR="00D24AD2" w:rsidRPr="00484542" w:rsidRDefault="00697399"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eastAsia="Times New Roman" w:hAnsi="Times New Roman" w:cs="Times New Roman"/>
          <w:sz w:val="28"/>
          <w:szCs w:val="28"/>
        </w:rPr>
        <w:t>7.</w:t>
      </w:r>
      <w:r w:rsidR="00484542">
        <w:rPr>
          <w:rFonts w:ascii="Times New Roman" w:eastAsia="Times New Roman" w:hAnsi="Times New Roman" w:cs="Times New Roman"/>
          <w:sz w:val="28"/>
          <w:szCs w:val="28"/>
        </w:rPr>
        <w:t>7</w:t>
      </w:r>
      <w:r w:rsidRPr="00484542">
        <w:rPr>
          <w:rFonts w:ascii="Times New Roman" w:eastAsia="Times New Roman" w:hAnsi="Times New Roman" w:cs="Times New Roman"/>
          <w:sz w:val="28"/>
          <w:szCs w:val="28"/>
        </w:rPr>
        <w:t xml:space="preserve">. </w:t>
      </w:r>
      <w:r w:rsidR="00E6576A" w:rsidRPr="00484542">
        <w:rPr>
          <w:rFonts w:ascii="Times New Roman" w:eastAsia="Times New Roman" w:hAnsi="Times New Roman" w:cs="Times New Roman"/>
          <w:sz w:val="28"/>
          <w:szCs w:val="28"/>
        </w:rPr>
        <w:t xml:space="preserve">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w:t>
      </w:r>
      <w:r w:rsidR="007D128A" w:rsidRPr="00484542">
        <w:rPr>
          <w:rFonts w:ascii="Times New Roman" w:eastAsia="Times New Roman" w:hAnsi="Times New Roman" w:cs="Times New Roman"/>
          <w:sz w:val="28"/>
          <w:szCs w:val="28"/>
        </w:rPr>
        <w:t xml:space="preserve">предоставления социальных услуг </w:t>
      </w:r>
      <w:r w:rsidR="00E6576A" w:rsidRPr="00484542">
        <w:rPr>
          <w:rFonts w:ascii="Times New Roman" w:eastAsia="Times New Roman" w:hAnsi="Times New Roman" w:cs="Times New Roman"/>
          <w:sz w:val="28"/>
          <w:szCs w:val="28"/>
        </w:rPr>
        <w:t>и заключения договора о предоставлении социальных услуг. Основанием для предоставления срочных социальных услуг явля</w:t>
      </w:r>
      <w:r w:rsidR="007D128A" w:rsidRPr="00484542">
        <w:rPr>
          <w:rFonts w:ascii="Times New Roman" w:eastAsia="Times New Roman" w:hAnsi="Times New Roman" w:cs="Times New Roman"/>
          <w:sz w:val="28"/>
          <w:szCs w:val="28"/>
        </w:rPr>
        <w:t>ю</w:t>
      </w:r>
      <w:r w:rsidR="00E6576A" w:rsidRPr="00484542">
        <w:rPr>
          <w:rFonts w:ascii="Times New Roman" w:eastAsia="Times New Roman" w:hAnsi="Times New Roman" w:cs="Times New Roman"/>
          <w:sz w:val="28"/>
          <w:szCs w:val="28"/>
        </w:rPr>
        <w:t>тся</w:t>
      </w:r>
      <w:r w:rsidR="007D128A" w:rsidRPr="00484542">
        <w:rPr>
          <w:rFonts w:ascii="Times New Roman" w:eastAsia="Times New Roman" w:hAnsi="Times New Roman" w:cs="Times New Roman"/>
          <w:sz w:val="28"/>
          <w:szCs w:val="28"/>
        </w:rPr>
        <w:t>:</w:t>
      </w:r>
      <w:r w:rsidR="00E6576A" w:rsidRPr="00484542">
        <w:rPr>
          <w:rFonts w:ascii="Times New Roman" w:eastAsia="Times New Roman" w:hAnsi="Times New Roman" w:cs="Times New Roman"/>
          <w:sz w:val="28"/>
          <w:szCs w:val="28"/>
        </w:rPr>
        <w:t xml:space="preserve"> </w:t>
      </w:r>
    </w:p>
    <w:p w:rsidR="00D24AD2" w:rsidRPr="00484542" w:rsidRDefault="00E6576A" w:rsidP="00484542">
      <w:pPr>
        <w:pStyle w:val="af0"/>
        <w:suppressAutoHyphens/>
        <w:spacing w:after="0" w:line="240" w:lineRule="auto"/>
        <w:ind w:left="0" w:firstLine="709"/>
        <w:jc w:val="both"/>
        <w:rPr>
          <w:rFonts w:ascii="Times New Roman" w:eastAsia="Times New Roman" w:hAnsi="Times New Roman" w:cs="Times New Roman"/>
          <w:sz w:val="28"/>
          <w:szCs w:val="28"/>
        </w:rPr>
      </w:pPr>
      <w:r w:rsidRPr="00484542">
        <w:rPr>
          <w:rFonts w:ascii="Times New Roman" w:eastAsia="Times New Roman" w:hAnsi="Times New Roman" w:cs="Times New Roman"/>
          <w:sz w:val="28"/>
          <w:szCs w:val="28"/>
        </w:rPr>
        <w:t xml:space="preserve">заявление (согласие) </w:t>
      </w:r>
      <w:r w:rsidR="00D24AD2" w:rsidRPr="00484542">
        <w:rPr>
          <w:rFonts w:ascii="Times New Roman" w:eastAsia="Times New Roman" w:hAnsi="Times New Roman" w:cs="Times New Roman"/>
          <w:sz w:val="28"/>
          <w:szCs w:val="28"/>
        </w:rPr>
        <w:t>получателя социальных услуг;</w:t>
      </w:r>
    </w:p>
    <w:p w:rsidR="00D24AD2" w:rsidRPr="00484542" w:rsidRDefault="00D24AD2" w:rsidP="00484542">
      <w:pPr>
        <w:spacing w:after="0" w:line="240" w:lineRule="auto"/>
        <w:ind w:firstLine="709"/>
        <w:jc w:val="both"/>
        <w:rPr>
          <w:rFonts w:ascii="Times New Roman" w:eastAsia="Times New Roman" w:hAnsi="Times New Roman" w:cs="Times New Roman"/>
          <w:sz w:val="28"/>
          <w:szCs w:val="28"/>
        </w:rPr>
      </w:pPr>
      <w:r w:rsidRPr="00326AFE">
        <w:rPr>
          <w:rFonts w:ascii="Times New Roman" w:eastAsia="Times New Roman" w:hAnsi="Times New Roman" w:cs="Times New Roman"/>
          <w:sz w:val="28"/>
          <w:szCs w:val="28"/>
        </w:rPr>
        <w:t>ходатайства Управлени</w:t>
      </w:r>
      <w:r w:rsidR="002C3F92" w:rsidRPr="00326AFE">
        <w:rPr>
          <w:rFonts w:ascii="Times New Roman" w:eastAsia="Times New Roman" w:hAnsi="Times New Roman" w:cs="Times New Roman"/>
          <w:sz w:val="28"/>
          <w:szCs w:val="28"/>
        </w:rPr>
        <w:t>я</w:t>
      </w:r>
      <w:r w:rsidRPr="00326AFE">
        <w:rPr>
          <w:rFonts w:ascii="Times New Roman" w:eastAsia="Times New Roman" w:hAnsi="Times New Roman" w:cs="Times New Roman"/>
          <w:sz w:val="28"/>
          <w:szCs w:val="28"/>
        </w:rPr>
        <w:t xml:space="preserve"> социальной защиты населения</w:t>
      </w:r>
      <w:r w:rsidR="00072A35" w:rsidRPr="00326AFE">
        <w:rPr>
          <w:rFonts w:ascii="Times New Roman" w:eastAsia="Times New Roman" w:hAnsi="Times New Roman" w:cs="Times New Roman"/>
          <w:sz w:val="28"/>
          <w:szCs w:val="28"/>
        </w:rPr>
        <w:t>, опеки и попечительства по городу Сургуту и Сургутскому району</w:t>
      </w:r>
      <w:r w:rsidRPr="00326AFE">
        <w:rPr>
          <w:rFonts w:ascii="Times New Roman" w:eastAsia="Times New Roman" w:hAnsi="Times New Roman" w:cs="Times New Roman"/>
          <w:sz w:val="28"/>
          <w:szCs w:val="28"/>
        </w:rPr>
        <w:t>;</w:t>
      </w:r>
    </w:p>
    <w:p w:rsidR="00D24AD2" w:rsidRPr="00484542" w:rsidRDefault="006471B1" w:rsidP="00484542">
      <w:pPr>
        <w:spacing w:after="0" w:line="240" w:lineRule="auto"/>
        <w:ind w:firstLine="709"/>
        <w:jc w:val="both"/>
        <w:rPr>
          <w:rFonts w:ascii="Times New Roman" w:eastAsia="Times New Roman" w:hAnsi="Times New Roman" w:cs="Times New Roman"/>
          <w:sz w:val="28"/>
          <w:szCs w:val="28"/>
        </w:rPr>
      </w:pPr>
      <w:r w:rsidRPr="00484542">
        <w:rPr>
          <w:rFonts w:ascii="Times New Roman" w:eastAsia="Times New Roman" w:hAnsi="Times New Roman" w:cs="Times New Roman"/>
          <w:sz w:val="28"/>
          <w:szCs w:val="28"/>
        </w:rPr>
        <w:t>акта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получателя социальных услуг.</w:t>
      </w:r>
    </w:p>
    <w:p w:rsidR="00E6576A" w:rsidRPr="00484542" w:rsidRDefault="00697399" w:rsidP="00484542">
      <w:pPr>
        <w:suppressAutoHyphens/>
        <w:spacing w:after="0" w:line="240" w:lineRule="auto"/>
        <w:ind w:firstLine="709"/>
        <w:jc w:val="both"/>
        <w:rPr>
          <w:rFonts w:ascii="Times New Roman" w:hAnsi="Times New Roman" w:cs="Times New Roman"/>
          <w:sz w:val="28"/>
          <w:szCs w:val="28"/>
        </w:rPr>
      </w:pPr>
      <w:r w:rsidRPr="00484542">
        <w:rPr>
          <w:rFonts w:ascii="Times New Roman" w:eastAsia="Times New Roman" w:hAnsi="Times New Roman" w:cs="Times New Roman"/>
          <w:sz w:val="28"/>
          <w:szCs w:val="28"/>
        </w:rPr>
        <w:t>7.</w:t>
      </w:r>
      <w:r w:rsidR="00C56B5A">
        <w:rPr>
          <w:rFonts w:ascii="Times New Roman" w:eastAsia="Times New Roman" w:hAnsi="Times New Roman" w:cs="Times New Roman"/>
          <w:sz w:val="28"/>
          <w:szCs w:val="28"/>
        </w:rPr>
        <w:t>8</w:t>
      </w:r>
      <w:r w:rsidRPr="00484542">
        <w:rPr>
          <w:rFonts w:ascii="Times New Roman" w:eastAsia="Times New Roman" w:hAnsi="Times New Roman" w:cs="Times New Roman"/>
          <w:sz w:val="28"/>
          <w:szCs w:val="28"/>
        </w:rPr>
        <w:t xml:space="preserve">. </w:t>
      </w:r>
      <w:r w:rsidR="00E6576A" w:rsidRPr="00484542">
        <w:rPr>
          <w:rFonts w:ascii="Times New Roman" w:eastAsia="Times New Roman" w:hAnsi="Times New Roman" w:cs="Times New Roman"/>
          <w:sz w:val="28"/>
          <w:szCs w:val="28"/>
        </w:rPr>
        <w:t>Подтверждением предоставления срочных социальных услуг является акт о предоставлении срочных социальных услуг</w:t>
      </w:r>
      <w:r w:rsidR="006471B1" w:rsidRPr="00484542">
        <w:rPr>
          <w:rFonts w:ascii="Times New Roman" w:eastAsia="Times New Roman" w:hAnsi="Times New Roman" w:cs="Times New Roman"/>
          <w:sz w:val="28"/>
          <w:szCs w:val="28"/>
        </w:rPr>
        <w:t xml:space="preserve"> (приложение </w:t>
      </w:r>
      <w:r w:rsidR="002F249B" w:rsidRPr="00484542">
        <w:rPr>
          <w:rFonts w:ascii="Times New Roman" w:eastAsia="Times New Roman" w:hAnsi="Times New Roman" w:cs="Times New Roman"/>
          <w:sz w:val="28"/>
          <w:szCs w:val="28"/>
        </w:rPr>
        <w:t>9</w:t>
      </w:r>
      <w:r w:rsidR="006471B1" w:rsidRPr="00484542">
        <w:rPr>
          <w:rFonts w:ascii="Times New Roman" w:eastAsia="Times New Roman" w:hAnsi="Times New Roman" w:cs="Times New Roman"/>
          <w:sz w:val="28"/>
          <w:szCs w:val="28"/>
        </w:rPr>
        <w:t>)</w:t>
      </w:r>
      <w:r w:rsidR="00E6576A" w:rsidRPr="00484542">
        <w:rPr>
          <w:rFonts w:ascii="Times New Roman" w:eastAsia="Times New Roman" w:hAnsi="Times New Roman" w:cs="Times New Roman"/>
          <w:sz w:val="28"/>
          <w:szCs w:val="28"/>
        </w:rPr>
        <w:t>,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w:t>
      </w:r>
      <w:r w:rsidR="00A150D7" w:rsidRPr="00484542">
        <w:rPr>
          <w:rFonts w:ascii="Times New Roman" w:eastAsia="Times New Roman" w:hAnsi="Times New Roman" w:cs="Times New Roman"/>
          <w:sz w:val="28"/>
          <w:szCs w:val="28"/>
        </w:rPr>
        <w:t>рждается подписью их получателя, родителей (законных представителей).</w:t>
      </w:r>
    </w:p>
    <w:p w:rsidR="00466F1D" w:rsidRPr="00484542" w:rsidRDefault="00697399" w:rsidP="0048454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7.</w:t>
      </w:r>
      <w:r w:rsidR="00C56B5A">
        <w:rPr>
          <w:rFonts w:ascii="Times New Roman" w:hAnsi="Times New Roman" w:cs="Times New Roman"/>
          <w:sz w:val="28"/>
          <w:szCs w:val="28"/>
        </w:rPr>
        <w:t>9</w:t>
      </w:r>
      <w:r w:rsidRPr="00484542">
        <w:rPr>
          <w:rFonts w:ascii="Times New Roman" w:hAnsi="Times New Roman" w:cs="Times New Roman"/>
          <w:sz w:val="28"/>
          <w:szCs w:val="28"/>
        </w:rPr>
        <w:t xml:space="preserve">. </w:t>
      </w:r>
      <w:r w:rsidR="00A17056" w:rsidRPr="00484542">
        <w:rPr>
          <w:rFonts w:ascii="Times New Roman" w:hAnsi="Times New Roman" w:cs="Times New Roman"/>
          <w:sz w:val="28"/>
          <w:szCs w:val="28"/>
        </w:rPr>
        <w:t>Несовершеннолетнему</w:t>
      </w:r>
      <w:r w:rsidR="00AC27AA" w:rsidRPr="00484542">
        <w:rPr>
          <w:rFonts w:ascii="Times New Roman" w:hAnsi="Times New Roman" w:cs="Times New Roman"/>
          <w:sz w:val="28"/>
          <w:szCs w:val="28"/>
        </w:rPr>
        <w:t xml:space="preserve"> может быть отказано, в том числе временно, в предоставлении социальных услуг в связи с наличием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наличии соответствующего заключения уполномо</w:t>
      </w:r>
      <w:r w:rsidR="00466F1D" w:rsidRPr="00484542">
        <w:rPr>
          <w:rFonts w:ascii="Times New Roman" w:hAnsi="Times New Roman" w:cs="Times New Roman"/>
          <w:sz w:val="28"/>
          <w:szCs w:val="28"/>
        </w:rPr>
        <w:t>ченной медицинской организации.</w:t>
      </w:r>
    </w:p>
    <w:p w:rsidR="00AC27AA" w:rsidRPr="00484542" w:rsidRDefault="00C56B5A" w:rsidP="0048454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697399" w:rsidRPr="00484542">
        <w:rPr>
          <w:rFonts w:ascii="Times New Roman" w:hAnsi="Times New Roman" w:cs="Times New Roman"/>
          <w:sz w:val="28"/>
          <w:szCs w:val="28"/>
        </w:rPr>
        <w:t xml:space="preserve">. </w:t>
      </w:r>
      <w:r w:rsidR="00AC27AA" w:rsidRPr="00484542">
        <w:rPr>
          <w:rFonts w:ascii="Times New Roman" w:hAnsi="Times New Roman" w:cs="Times New Roman"/>
          <w:sz w:val="28"/>
          <w:szCs w:val="28"/>
        </w:rPr>
        <w:t xml:space="preserve">Перевод несовершеннолетнего </w:t>
      </w:r>
      <w:r w:rsidR="008851FC" w:rsidRPr="00484542">
        <w:rPr>
          <w:rFonts w:ascii="Times New Roman" w:hAnsi="Times New Roman" w:cs="Times New Roman"/>
          <w:sz w:val="28"/>
          <w:szCs w:val="28"/>
        </w:rPr>
        <w:t>в другую организацию социального обслуживания</w:t>
      </w:r>
      <w:r w:rsidR="00AC27AA" w:rsidRPr="00484542">
        <w:rPr>
          <w:rFonts w:ascii="Times New Roman" w:hAnsi="Times New Roman" w:cs="Times New Roman"/>
          <w:sz w:val="28"/>
          <w:szCs w:val="28"/>
        </w:rPr>
        <w:t xml:space="preserve"> или иное учреждение системы профилактики безнадзорности и правонарушений несовершеннолетних осуществляется по инициативе получателя социальных услуг, его родителей или иных законных представителей на основании письменного заявления либо по инициативе </w:t>
      </w:r>
      <w:r w:rsidR="008851FC" w:rsidRPr="00484542">
        <w:rPr>
          <w:rFonts w:ascii="Times New Roman" w:hAnsi="Times New Roman" w:cs="Times New Roman"/>
          <w:sz w:val="28"/>
          <w:szCs w:val="28"/>
        </w:rPr>
        <w:t xml:space="preserve">организации социального обслуживания </w:t>
      </w:r>
      <w:r w:rsidR="00AC27AA" w:rsidRPr="00484542">
        <w:rPr>
          <w:rFonts w:ascii="Times New Roman" w:hAnsi="Times New Roman" w:cs="Times New Roman"/>
          <w:sz w:val="28"/>
          <w:szCs w:val="28"/>
        </w:rPr>
        <w:t>при наличии условий для его приема в следующих случаях:</w:t>
      </w:r>
    </w:p>
    <w:p w:rsidR="00AC27AA" w:rsidRPr="00484542" w:rsidRDefault="00AC27AA" w:rsidP="00484542">
      <w:pPr>
        <w:pStyle w:val="a3"/>
        <w:tabs>
          <w:tab w:val="num" w:pos="567"/>
          <w:tab w:val="left" w:pos="1418"/>
        </w:tabs>
        <w:spacing w:after="0"/>
        <w:ind w:firstLine="709"/>
        <w:jc w:val="both"/>
        <w:rPr>
          <w:rFonts w:cs="Times New Roman"/>
          <w:sz w:val="28"/>
          <w:szCs w:val="28"/>
        </w:rPr>
      </w:pPr>
      <w:r w:rsidRPr="00484542">
        <w:rPr>
          <w:rFonts w:cs="Times New Roman"/>
          <w:sz w:val="28"/>
          <w:szCs w:val="28"/>
        </w:rPr>
        <w:t>при переезде несовершеннолетнего на другое место жительства;</w:t>
      </w:r>
    </w:p>
    <w:p w:rsidR="00AC27AA" w:rsidRPr="00484542" w:rsidRDefault="00AC27AA" w:rsidP="00484542">
      <w:pPr>
        <w:pStyle w:val="a3"/>
        <w:tabs>
          <w:tab w:val="num" w:pos="567"/>
          <w:tab w:val="left" w:pos="1418"/>
        </w:tabs>
        <w:spacing w:after="0"/>
        <w:ind w:firstLine="709"/>
        <w:jc w:val="both"/>
        <w:rPr>
          <w:rFonts w:cs="Times New Roman"/>
          <w:sz w:val="28"/>
          <w:szCs w:val="28"/>
        </w:rPr>
      </w:pPr>
      <w:r w:rsidRPr="00484542">
        <w:rPr>
          <w:rFonts w:cs="Times New Roman"/>
          <w:sz w:val="28"/>
          <w:szCs w:val="28"/>
        </w:rPr>
        <w:t>перевод несовершеннолетнего в организацию другого типа и (или) вида по медицинским показаниям, в том числе на основании заключения медико-психолого-педагогического консилиума;</w:t>
      </w:r>
    </w:p>
    <w:p w:rsidR="00AC27AA" w:rsidRPr="00484542" w:rsidRDefault="00AC27AA" w:rsidP="00484542">
      <w:pPr>
        <w:pStyle w:val="a3"/>
        <w:tabs>
          <w:tab w:val="num" w:pos="567"/>
          <w:tab w:val="left" w:pos="1418"/>
        </w:tabs>
        <w:spacing w:after="0"/>
        <w:ind w:firstLine="709"/>
        <w:jc w:val="both"/>
        <w:rPr>
          <w:rFonts w:cs="Times New Roman"/>
          <w:sz w:val="28"/>
          <w:szCs w:val="28"/>
        </w:rPr>
      </w:pPr>
      <w:r w:rsidRPr="00484542">
        <w:rPr>
          <w:rFonts w:cs="Times New Roman"/>
          <w:sz w:val="28"/>
          <w:szCs w:val="28"/>
        </w:rPr>
        <w:t xml:space="preserve">принятие в установленном порядке решения о дальнейшем устройстве ребенка-сироты или ребенка, оставшегося без попечения родителей или иных законных представителей, исключающего дальнейшее его пребывание </w:t>
      </w:r>
      <w:r w:rsidR="0044115B" w:rsidRPr="00484542">
        <w:rPr>
          <w:rFonts w:cs="Times New Roman"/>
          <w:sz w:val="28"/>
          <w:szCs w:val="28"/>
        </w:rPr>
        <w:t>в Учреждении</w:t>
      </w:r>
      <w:r w:rsidRPr="00484542">
        <w:rPr>
          <w:rFonts w:cs="Times New Roman"/>
          <w:sz w:val="28"/>
          <w:szCs w:val="28"/>
        </w:rPr>
        <w:t>;</w:t>
      </w:r>
    </w:p>
    <w:p w:rsidR="00466F1D" w:rsidRPr="00484542" w:rsidRDefault="00AC27AA" w:rsidP="00484542">
      <w:pPr>
        <w:pStyle w:val="a3"/>
        <w:tabs>
          <w:tab w:val="num" w:pos="567"/>
          <w:tab w:val="left" w:pos="1418"/>
        </w:tabs>
        <w:spacing w:after="0"/>
        <w:ind w:firstLine="709"/>
        <w:jc w:val="both"/>
        <w:rPr>
          <w:rFonts w:cs="Times New Roman"/>
          <w:sz w:val="28"/>
          <w:szCs w:val="28"/>
        </w:rPr>
      </w:pPr>
      <w:r w:rsidRPr="00484542">
        <w:rPr>
          <w:rFonts w:cs="Times New Roman"/>
          <w:sz w:val="28"/>
          <w:szCs w:val="28"/>
        </w:rPr>
        <w:t>в иных случаях, установленных законода</w:t>
      </w:r>
      <w:r w:rsidR="00466F1D" w:rsidRPr="00484542">
        <w:rPr>
          <w:rFonts w:cs="Times New Roman"/>
          <w:sz w:val="28"/>
          <w:szCs w:val="28"/>
        </w:rPr>
        <w:t>тельством Российской Федерации.</w:t>
      </w:r>
    </w:p>
    <w:p w:rsidR="00AC27AA" w:rsidRPr="00484542" w:rsidRDefault="00C56B5A" w:rsidP="00C56B5A">
      <w:pPr>
        <w:pStyle w:val="a3"/>
        <w:tabs>
          <w:tab w:val="left" w:pos="0"/>
          <w:tab w:val="left" w:pos="709"/>
        </w:tabs>
        <w:spacing w:after="0"/>
        <w:ind w:left="709"/>
        <w:jc w:val="both"/>
        <w:rPr>
          <w:rFonts w:cs="Times New Roman"/>
          <w:sz w:val="28"/>
          <w:szCs w:val="28"/>
        </w:rPr>
      </w:pPr>
      <w:r>
        <w:rPr>
          <w:rFonts w:cs="Times New Roman"/>
          <w:sz w:val="28"/>
          <w:szCs w:val="28"/>
        </w:rPr>
        <w:t>7.11.</w:t>
      </w:r>
      <w:r w:rsidR="00923F5B">
        <w:rPr>
          <w:rFonts w:cs="Times New Roman"/>
          <w:sz w:val="28"/>
          <w:szCs w:val="28"/>
        </w:rPr>
        <w:t xml:space="preserve"> </w:t>
      </w:r>
      <w:r w:rsidR="00AC27AA" w:rsidRPr="00484542">
        <w:rPr>
          <w:rFonts w:cs="Times New Roman"/>
          <w:sz w:val="28"/>
          <w:szCs w:val="28"/>
        </w:rPr>
        <w:t xml:space="preserve">Отчисление несовершеннолетнего из </w:t>
      </w:r>
      <w:r w:rsidR="00415600" w:rsidRPr="00484542">
        <w:rPr>
          <w:rFonts w:cs="Times New Roman"/>
          <w:sz w:val="28"/>
          <w:szCs w:val="28"/>
        </w:rPr>
        <w:t>Отделения</w:t>
      </w:r>
      <w:r w:rsidR="00AC27AA" w:rsidRPr="00484542">
        <w:rPr>
          <w:rFonts w:cs="Times New Roman"/>
          <w:sz w:val="28"/>
          <w:szCs w:val="28"/>
        </w:rPr>
        <w:t xml:space="preserve"> осуществляется:</w:t>
      </w:r>
    </w:p>
    <w:p w:rsidR="00AC27AA" w:rsidRPr="00484542" w:rsidRDefault="00AC27AA" w:rsidP="00484542">
      <w:pPr>
        <w:pStyle w:val="a3"/>
        <w:spacing w:after="0"/>
        <w:ind w:firstLine="709"/>
        <w:jc w:val="both"/>
        <w:rPr>
          <w:rFonts w:cs="Times New Roman"/>
          <w:sz w:val="28"/>
          <w:szCs w:val="28"/>
        </w:rPr>
      </w:pPr>
      <w:r w:rsidRPr="00484542">
        <w:rPr>
          <w:rFonts w:cs="Times New Roman"/>
          <w:sz w:val="28"/>
          <w:szCs w:val="28"/>
        </w:rPr>
        <w:lastRenderedPageBreak/>
        <w:t>при изменении обстоятельств, обуславливающих потребность в предоставлении социальных услуг;</w:t>
      </w:r>
    </w:p>
    <w:p w:rsidR="00AC27AA" w:rsidRPr="00484542" w:rsidRDefault="00AC27AA" w:rsidP="00484542">
      <w:pPr>
        <w:tabs>
          <w:tab w:val="num" w:pos="284"/>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при достижении им возраста 18 лет;</w:t>
      </w:r>
    </w:p>
    <w:p w:rsidR="00AC27AA" w:rsidRPr="00484542" w:rsidRDefault="00AC27AA" w:rsidP="00484542">
      <w:pPr>
        <w:tabs>
          <w:tab w:val="num" w:pos="284"/>
        </w:tabs>
        <w:spacing w:after="0" w:line="240" w:lineRule="auto"/>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в случае перевода несовершеннолетнего </w:t>
      </w:r>
      <w:r w:rsidR="008851FC" w:rsidRPr="00484542">
        <w:rPr>
          <w:rFonts w:ascii="Times New Roman" w:hAnsi="Times New Roman" w:cs="Times New Roman"/>
          <w:sz w:val="28"/>
          <w:szCs w:val="28"/>
        </w:rPr>
        <w:t>в другую организацию социального обслуживания</w:t>
      </w:r>
      <w:r w:rsidRPr="00484542">
        <w:rPr>
          <w:rFonts w:ascii="Times New Roman" w:hAnsi="Times New Roman" w:cs="Times New Roman"/>
          <w:sz w:val="28"/>
          <w:szCs w:val="28"/>
        </w:rPr>
        <w:t xml:space="preserve"> (при переезде на другое место жительства) или иное учреждение системы профилактики безнадзорности и правонарушени</w:t>
      </w:r>
      <w:r w:rsidR="008851FC" w:rsidRPr="00484542">
        <w:rPr>
          <w:rFonts w:ascii="Times New Roman" w:hAnsi="Times New Roman" w:cs="Times New Roman"/>
          <w:sz w:val="28"/>
          <w:szCs w:val="28"/>
        </w:rPr>
        <w:t>й</w:t>
      </w:r>
      <w:r w:rsidRPr="00484542">
        <w:rPr>
          <w:rFonts w:ascii="Times New Roman" w:hAnsi="Times New Roman" w:cs="Times New Roman"/>
          <w:sz w:val="28"/>
          <w:szCs w:val="28"/>
        </w:rPr>
        <w:t xml:space="preserve"> несовершеннолетних;</w:t>
      </w:r>
    </w:p>
    <w:p w:rsidR="00696A45" w:rsidRDefault="00AC27AA" w:rsidP="00484542">
      <w:pPr>
        <w:pStyle w:val="a5"/>
        <w:spacing w:before="0" w:beforeAutospacing="0" w:after="0" w:afterAutospacing="0"/>
        <w:ind w:firstLine="709"/>
        <w:jc w:val="both"/>
        <w:rPr>
          <w:rFonts w:ascii="Times New Roman" w:hAnsi="Times New Roman" w:cs="Times New Roman"/>
          <w:sz w:val="28"/>
          <w:szCs w:val="28"/>
        </w:rPr>
      </w:pPr>
      <w:r w:rsidRPr="00484542">
        <w:rPr>
          <w:rFonts w:ascii="Times New Roman" w:hAnsi="Times New Roman" w:cs="Times New Roman"/>
          <w:sz w:val="28"/>
          <w:szCs w:val="28"/>
        </w:rPr>
        <w:t xml:space="preserve">при добровольном отказе несовершеннолетнего (его законного представителя) </w:t>
      </w:r>
      <w:r w:rsidR="008851FC" w:rsidRPr="00484542">
        <w:rPr>
          <w:rFonts w:ascii="Times New Roman" w:hAnsi="Times New Roman" w:cs="Times New Roman"/>
          <w:sz w:val="28"/>
          <w:szCs w:val="28"/>
        </w:rPr>
        <w:t xml:space="preserve">от социального обслуживания </w:t>
      </w:r>
      <w:r w:rsidRPr="00484542">
        <w:rPr>
          <w:rFonts w:ascii="Times New Roman" w:hAnsi="Times New Roman" w:cs="Times New Roman"/>
          <w:sz w:val="28"/>
          <w:szCs w:val="28"/>
        </w:rPr>
        <w:t xml:space="preserve">на основании личного </w:t>
      </w:r>
      <w:r w:rsidR="00C70ED6" w:rsidRPr="00484542">
        <w:rPr>
          <w:rFonts w:ascii="Times New Roman" w:hAnsi="Times New Roman" w:cs="Times New Roman"/>
          <w:sz w:val="28"/>
          <w:szCs w:val="28"/>
        </w:rPr>
        <w:t xml:space="preserve">письменного </w:t>
      </w:r>
      <w:r w:rsidRPr="00484542">
        <w:rPr>
          <w:rFonts w:ascii="Times New Roman" w:hAnsi="Times New Roman" w:cs="Times New Roman"/>
          <w:sz w:val="28"/>
          <w:szCs w:val="28"/>
        </w:rPr>
        <w:t>заявления</w:t>
      </w:r>
      <w:r w:rsidR="008851FC" w:rsidRPr="00484542">
        <w:rPr>
          <w:rFonts w:ascii="Times New Roman" w:hAnsi="Times New Roman" w:cs="Times New Roman"/>
          <w:sz w:val="28"/>
          <w:szCs w:val="28"/>
        </w:rPr>
        <w:t>.</w:t>
      </w:r>
    </w:p>
    <w:p w:rsidR="002B443B" w:rsidRDefault="002B443B" w:rsidP="00D352B4">
      <w:pPr>
        <w:pStyle w:val="a5"/>
        <w:spacing w:before="0" w:beforeAutospacing="0" w:after="0" w:afterAutospacing="0"/>
        <w:ind w:firstLine="709"/>
        <w:jc w:val="both"/>
        <w:rPr>
          <w:rFonts w:ascii="Times New Roman" w:hAnsi="Times New Roman" w:cs="Times New Roman"/>
          <w:sz w:val="28"/>
          <w:szCs w:val="28"/>
        </w:rPr>
      </w:pPr>
    </w:p>
    <w:p w:rsidR="00415600" w:rsidRDefault="00697399" w:rsidP="002B431A">
      <w:pPr>
        <w:pStyle w:val="a5"/>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 xml:space="preserve">8. </w:t>
      </w:r>
      <w:r w:rsidR="00466F1D" w:rsidRPr="0032566B">
        <w:rPr>
          <w:rFonts w:ascii="Times New Roman" w:hAnsi="Times New Roman" w:cs="Times New Roman"/>
          <w:b/>
          <w:sz w:val="28"/>
          <w:szCs w:val="28"/>
        </w:rPr>
        <w:t xml:space="preserve">ПРЕКРАЩЕНИЕ </w:t>
      </w:r>
    </w:p>
    <w:p w:rsidR="00466F1D" w:rsidRPr="0032566B" w:rsidRDefault="00466F1D" w:rsidP="002B431A">
      <w:pPr>
        <w:pStyle w:val="a5"/>
        <w:spacing w:before="0" w:beforeAutospacing="0" w:after="0" w:afterAutospacing="0"/>
        <w:ind w:hanging="142"/>
        <w:jc w:val="center"/>
        <w:rPr>
          <w:rFonts w:ascii="Times New Roman" w:hAnsi="Times New Roman" w:cs="Times New Roman"/>
          <w:b/>
          <w:sz w:val="28"/>
          <w:szCs w:val="28"/>
        </w:rPr>
      </w:pPr>
      <w:r w:rsidRPr="0032566B">
        <w:rPr>
          <w:rFonts w:ascii="Times New Roman" w:hAnsi="Times New Roman" w:cs="Times New Roman"/>
          <w:b/>
          <w:sz w:val="28"/>
          <w:szCs w:val="28"/>
        </w:rPr>
        <w:t>ПРЕДОСТАВЛЕНИЯ СОЦИАЛЬНЫХ УСЛУГ</w:t>
      </w:r>
    </w:p>
    <w:p w:rsidR="00613340" w:rsidRPr="00613340" w:rsidRDefault="00697399"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613340" w:rsidRPr="00613340">
        <w:rPr>
          <w:rFonts w:ascii="Times New Roman" w:hAnsi="Times New Roman" w:cs="Times New Roman"/>
          <w:sz w:val="28"/>
          <w:szCs w:val="28"/>
        </w:rPr>
        <w:t>Социальное обслуживание получателя социальных услуг прекращается в случае:</w:t>
      </w:r>
    </w:p>
    <w:p w:rsidR="00613340" w:rsidRPr="0006319E" w:rsidRDefault="00613340" w:rsidP="00613340">
      <w:pPr>
        <w:pStyle w:val="a5"/>
        <w:tabs>
          <w:tab w:val="left" w:pos="709"/>
        </w:tabs>
        <w:spacing w:before="0" w:beforeAutospacing="0" w:after="0" w:afterAutospacing="0"/>
        <w:ind w:firstLine="709"/>
        <w:jc w:val="both"/>
        <w:rPr>
          <w:rFonts w:ascii="Times New Roman" w:hAnsi="Times New Roman" w:cs="Times New Roman"/>
          <w:color w:val="000000" w:themeColor="text1"/>
          <w:sz w:val="28"/>
          <w:szCs w:val="28"/>
        </w:rPr>
      </w:pPr>
      <w:r w:rsidRPr="00613340">
        <w:rPr>
          <w:rFonts w:ascii="Times New Roman" w:hAnsi="Times New Roman" w:cs="Times New Roman"/>
          <w:sz w:val="28"/>
          <w:szCs w:val="28"/>
        </w:rPr>
        <w:t xml:space="preserve">- подачи им или его законным представителем заявления об отказе от социального обслуживания, социальной услуги, которое вносится в </w:t>
      </w:r>
      <w:r w:rsidRPr="0006319E">
        <w:rPr>
          <w:rFonts w:ascii="Times New Roman" w:hAnsi="Times New Roman" w:cs="Times New Roman"/>
          <w:color w:val="000000" w:themeColor="text1"/>
          <w:sz w:val="28"/>
          <w:szCs w:val="28"/>
        </w:rPr>
        <w:t>индивидуальную программу</w:t>
      </w:r>
      <w:r w:rsidR="0006319E" w:rsidRPr="0006319E">
        <w:rPr>
          <w:rFonts w:ascii="Times New Roman" w:hAnsi="Times New Roman" w:cs="Times New Roman"/>
          <w:color w:val="000000" w:themeColor="text1"/>
          <w:sz w:val="28"/>
          <w:szCs w:val="28"/>
        </w:rPr>
        <w:t xml:space="preserve"> предоставления социальных услуг</w:t>
      </w:r>
      <w:r w:rsidRPr="0006319E">
        <w:rPr>
          <w:rFonts w:ascii="Times New Roman" w:hAnsi="Times New Roman" w:cs="Times New Roman"/>
          <w:color w:val="000000" w:themeColor="text1"/>
          <w:sz w:val="28"/>
          <w:szCs w:val="28"/>
        </w:rPr>
        <w:t>;</w:t>
      </w:r>
    </w:p>
    <w:p w:rsidR="00613340" w:rsidRPr="00613340"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истечения сроков предоставления социального обслуживания, социальной услуги в соответствии с договором о предоставлении социальных услуг;</w:t>
      </w:r>
    </w:p>
    <w:p w:rsidR="00613340" w:rsidRPr="00613340"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нарушения условий договора о предоставлении социальных услуг;</w:t>
      </w:r>
    </w:p>
    <w:p w:rsidR="00613340" w:rsidRPr="00613340"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смерти гражданина или ликвидации (прекращения деятельности) поставщика социальных услуг;</w:t>
      </w:r>
    </w:p>
    <w:p w:rsidR="00613340" w:rsidRPr="00613340"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наличия решения суда о признании гражданина безвестно отсутствующим или умершим;</w:t>
      </w:r>
    </w:p>
    <w:p w:rsidR="00466F1D" w:rsidRDefault="00613340" w:rsidP="00613340">
      <w:pPr>
        <w:pStyle w:val="a5"/>
        <w:tabs>
          <w:tab w:val="left" w:pos="709"/>
        </w:tabs>
        <w:spacing w:before="0" w:beforeAutospacing="0" w:after="0" w:afterAutospacing="0"/>
        <w:ind w:firstLine="709"/>
        <w:jc w:val="both"/>
        <w:rPr>
          <w:rFonts w:ascii="Times New Roman" w:hAnsi="Times New Roman" w:cs="Times New Roman"/>
          <w:sz w:val="28"/>
          <w:szCs w:val="28"/>
        </w:rPr>
      </w:pPr>
      <w:r w:rsidRPr="00613340">
        <w:rPr>
          <w:rFonts w:ascii="Times New Roman" w:hAnsi="Times New Roman" w:cs="Times New Roman"/>
          <w:sz w:val="28"/>
          <w:szCs w:val="28"/>
        </w:rPr>
        <w:t>-  осуждения гражданина к отбыванию наказания в виде лишения свободы.</w:t>
      </w:r>
    </w:p>
    <w:p w:rsidR="00613340" w:rsidRPr="00613340" w:rsidRDefault="00210F8A" w:rsidP="00613340">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8.2. </w:t>
      </w:r>
      <w:r w:rsidR="00613340" w:rsidRPr="00613340">
        <w:rPr>
          <w:rFonts w:ascii="Times New Roman" w:hAnsi="Times New Roman" w:cs="Times New Roman"/>
          <w:sz w:val="28"/>
          <w:szCs w:val="28"/>
        </w:rPr>
        <w:t>Специалисты Учреждения в течение одного рабочего дня</w:t>
      </w:r>
      <w:r w:rsidR="00357C56">
        <w:rPr>
          <w:rFonts w:ascii="Times New Roman" w:hAnsi="Times New Roman" w:cs="Times New Roman"/>
          <w:sz w:val="28"/>
          <w:szCs w:val="28"/>
        </w:rPr>
        <w:t xml:space="preserve"> </w:t>
      </w:r>
      <w:r w:rsidR="00613340" w:rsidRPr="00613340">
        <w:rPr>
          <w:rFonts w:ascii="Times New Roman" w:hAnsi="Times New Roman" w:cs="Times New Roman"/>
          <w:sz w:val="28"/>
          <w:szCs w:val="28"/>
        </w:rPr>
        <w:t>с момента наступления вышеперечисленных обстоятельств издают приказ о снятии получателя социальных услуг с социального обслуживания.</w:t>
      </w:r>
    </w:p>
    <w:p w:rsidR="00704760" w:rsidRPr="00704760" w:rsidRDefault="00704760" w:rsidP="00466F1D">
      <w:pPr>
        <w:pStyle w:val="a5"/>
        <w:tabs>
          <w:tab w:val="left" w:pos="993"/>
          <w:tab w:val="left" w:pos="1276"/>
        </w:tabs>
        <w:spacing w:before="0" w:beforeAutospacing="0" w:after="0" w:afterAutospacing="0"/>
        <w:ind w:left="720"/>
        <w:jc w:val="center"/>
        <w:rPr>
          <w:rFonts w:ascii="Times New Roman" w:hAnsi="Times New Roman" w:cs="Times New Roman"/>
          <w:sz w:val="28"/>
          <w:szCs w:val="28"/>
        </w:rPr>
      </w:pPr>
    </w:p>
    <w:sectPr w:rsidR="00704760" w:rsidRPr="00704760" w:rsidSect="00EF3710">
      <w:headerReference w:type="default" r:id="rId9"/>
      <w:pgSz w:w="11906" w:h="16838" w:code="9"/>
      <w:pgMar w:top="1134" w:right="1276" w:bottom="851"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C0" w:rsidRDefault="006779C0" w:rsidP="009753B7">
      <w:pPr>
        <w:spacing w:after="0" w:line="240" w:lineRule="auto"/>
      </w:pPr>
      <w:r>
        <w:separator/>
      </w:r>
    </w:p>
  </w:endnote>
  <w:endnote w:type="continuationSeparator" w:id="0">
    <w:p w:rsidR="006779C0" w:rsidRDefault="006779C0" w:rsidP="0097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C0" w:rsidRDefault="006779C0" w:rsidP="009753B7">
      <w:pPr>
        <w:spacing w:after="0" w:line="240" w:lineRule="auto"/>
      </w:pPr>
      <w:r>
        <w:separator/>
      </w:r>
    </w:p>
  </w:footnote>
  <w:footnote w:type="continuationSeparator" w:id="0">
    <w:p w:rsidR="006779C0" w:rsidRDefault="006779C0" w:rsidP="0097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19655"/>
      <w:docPartObj>
        <w:docPartGallery w:val="Page Numbers (Top of Page)"/>
        <w:docPartUnique/>
      </w:docPartObj>
    </w:sdtPr>
    <w:sdtEndPr/>
    <w:sdtContent>
      <w:p w:rsidR="006779C0" w:rsidRDefault="006779C0">
        <w:pPr>
          <w:pStyle w:val="af1"/>
          <w:jc w:val="center"/>
        </w:pPr>
      </w:p>
      <w:p w:rsidR="006779C0" w:rsidRDefault="006779C0">
        <w:pPr>
          <w:pStyle w:val="af1"/>
          <w:jc w:val="center"/>
        </w:pPr>
      </w:p>
      <w:p w:rsidR="006779C0" w:rsidRDefault="006779C0">
        <w:pPr>
          <w:pStyle w:val="af1"/>
          <w:jc w:val="center"/>
        </w:pPr>
        <w:r>
          <w:fldChar w:fldCharType="begin"/>
        </w:r>
        <w:r>
          <w:instrText>PAGE   \* MERGEFORMAT</w:instrText>
        </w:r>
        <w:r>
          <w:fldChar w:fldCharType="separate"/>
        </w:r>
        <w:r w:rsidR="008E3027">
          <w:rPr>
            <w:noProof/>
          </w:rPr>
          <w:t>2</w:t>
        </w:r>
        <w:r>
          <w:fldChar w:fldCharType="end"/>
        </w:r>
      </w:p>
    </w:sdtContent>
  </w:sdt>
  <w:p w:rsidR="006779C0" w:rsidRDefault="006779C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space"/>
      <w:lvlText w:val="%1."/>
      <w:lvlJc w:val="left"/>
      <w:pPr>
        <w:tabs>
          <w:tab w:val="num" w:pos="0"/>
        </w:tabs>
        <w:ind w:left="1571" w:hanging="360"/>
      </w:pPr>
      <w:rPr>
        <w:rFonts w:ascii="Times New Roman" w:eastAsia="Times New Roman" w:hAnsi="Times New Roman" w:cs="Times New Roman" w:hint="default"/>
        <w:sz w:val="24"/>
        <w:szCs w:val="24"/>
      </w:rPr>
    </w:lvl>
    <w:lvl w:ilvl="1">
      <w:start w:val="1"/>
      <w:numFmt w:val="decimal"/>
      <w:lvlText w:val="%1.%2."/>
      <w:lvlJc w:val="left"/>
      <w:pPr>
        <w:tabs>
          <w:tab w:val="num" w:pos="0"/>
        </w:tabs>
        <w:ind w:left="1631" w:hanging="42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931"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931"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291"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291"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651"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651"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011" w:hanging="1800"/>
      </w:pPr>
      <w:rPr>
        <w:rFonts w:ascii="Times New Roman" w:eastAsia="Times New Roman" w:hAnsi="Times New Roman" w:cs="Times New Roman" w:hint="default"/>
        <w:sz w:val="24"/>
        <w:szCs w:val="24"/>
      </w:rPr>
    </w:lvl>
  </w:abstractNum>
  <w:abstractNum w:abstractNumId="1">
    <w:nsid w:val="00000002"/>
    <w:multiLevelType w:val="multilevel"/>
    <w:tmpl w:val="00000002"/>
    <w:name w:val="WW8Num2"/>
    <w:lvl w:ilvl="0">
      <w:start w:val="1"/>
      <w:numFmt w:val="decimal"/>
      <w:suff w:val="space"/>
      <w:lvlText w:val="%1."/>
      <w:lvlJc w:val="left"/>
      <w:pPr>
        <w:tabs>
          <w:tab w:val="num" w:pos="0"/>
        </w:tabs>
        <w:ind w:left="1571" w:hanging="360"/>
      </w:pPr>
      <w:rPr>
        <w:rFonts w:ascii="Times New Roman" w:eastAsia="Times New Roman" w:hAnsi="Times New Roman" w:cs="Times New Roman" w:hint="default"/>
        <w:sz w:val="24"/>
        <w:szCs w:val="24"/>
      </w:rPr>
    </w:lvl>
    <w:lvl w:ilvl="1">
      <w:start w:val="1"/>
      <w:numFmt w:val="decimal"/>
      <w:suff w:val="space"/>
      <w:lvlText w:val="3.%2."/>
      <w:lvlJc w:val="left"/>
      <w:pPr>
        <w:tabs>
          <w:tab w:val="num" w:pos="0"/>
        </w:tabs>
        <w:ind w:left="1631" w:hanging="42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931"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931"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291"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291"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651"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651"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011" w:hanging="1800"/>
      </w:pPr>
      <w:rPr>
        <w:rFonts w:ascii="Times New Roman" w:eastAsia="Times New Roman" w:hAnsi="Times New Roman" w:cs="Times New Roman" w:hint="default"/>
        <w:sz w:val="24"/>
        <w:szCs w:val="24"/>
      </w:rPr>
    </w:lvl>
  </w:abstractNum>
  <w:abstractNum w:abstractNumId="2">
    <w:nsid w:val="025350D3"/>
    <w:multiLevelType w:val="hybridMultilevel"/>
    <w:tmpl w:val="D4A6753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F8536F"/>
    <w:multiLevelType w:val="hybridMultilevel"/>
    <w:tmpl w:val="3A122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EF3770"/>
    <w:multiLevelType w:val="hybridMultilevel"/>
    <w:tmpl w:val="1FCE98D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364FFD"/>
    <w:multiLevelType w:val="multilevel"/>
    <w:tmpl w:val="5FF4900C"/>
    <w:lvl w:ilvl="0">
      <w:start w:val="1"/>
      <w:numFmt w:val="decimal"/>
      <w:lvlText w:val="%1."/>
      <w:lvlJc w:val="left"/>
      <w:pPr>
        <w:ind w:left="720" w:hanging="360"/>
      </w:pPr>
      <w:rPr>
        <w:rFonts w:eastAsia="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356DE1"/>
    <w:multiLevelType w:val="hybridMultilevel"/>
    <w:tmpl w:val="641AA52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5114D7"/>
    <w:multiLevelType w:val="hybridMultilevel"/>
    <w:tmpl w:val="B566C0EA"/>
    <w:lvl w:ilvl="0" w:tplc="28302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C167AA"/>
    <w:multiLevelType w:val="hybridMultilevel"/>
    <w:tmpl w:val="0AAE280C"/>
    <w:lvl w:ilvl="0" w:tplc="D202525E">
      <w:start w:val="8"/>
      <w:numFmt w:val="decimal"/>
      <w:lvlText w:val="%1."/>
      <w:lvlJc w:val="left"/>
      <w:pPr>
        <w:ind w:left="786"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55011"/>
    <w:multiLevelType w:val="multilevel"/>
    <w:tmpl w:val="BD8EA76E"/>
    <w:lvl w:ilvl="0">
      <w:start w:val="7"/>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D492048"/>
    <w:multiLevelType w:val="multilevel"/>
    <w:tmpl w:val="24483904"/>
    <w:lvl w:ilvl="0">
      <w:start w:val="1"/>
      <w:numFmt w:val="decimal"/>
      <w:lvlText w:val="%1."/>
      <w:lvlJc w:val="left"/>
      <w:pPr>
        <w:ind w:left="1211" w:hanging="360"/>
      </w:pPr>
      <w:rPr>
        <w:rFonts w:ascii="Times New Roman" w:hAnsi="Times New Roman" w:cs="Times New Roman" w:hint="default"/>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8F457F7"/>
    <w:multiLevelType w:val="hybridMultilevel"/>
    <w:tmpl w:val="6492AE8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961E0A"/>
    <w:multiLevelType w:val="multilevel"/>
    <w:tmpl w:val="F3C462B8"/>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AB24E1"/>
    <w:multiLevelType w:val="hybridMultilevel"/>
    <w:tmpl w:val="556A1F3E"/>
    <w:lvl w:ilvl="0" w:tplc="FF866274">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2418BB"/>
    <w:multiLevelType w:val="multilevel"/>
    <w:tmpl w:val="0CBAA770"/>
    <w:lvl w:ilvl="0">
      <w:start w:val="7"/>
      <w:numFmt w:val="decimal"/>
      <w:lvlText w:val="%1."/>
      <w:lvlJc w:val="left"/>
      <w:pPr>
        <w:ind w:left="600" w:hanging="600"/>
      </w:pPr>
      <w:rPr>
        <w:rFonts w:hint="default"/>
      </w:rPr>
    </w:lvl>
    <w:lvl w:ilvl="1">
      <w:start w:val="1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31E61031"/>
    <w:multiLevelType w:val="multilevel"/>
    <w:tmpl w:val="4376516A"/>
    <w:lvl w:ilvl="0">
      <w:start w:val="1"/>
      <w:numFmt w:val="decimal"/>
      <w:lvlText w:val="%1."/>
      <w:lvlJc w:val="left"/>
      <w:pPr>
        <w:ind w:left="1211" w:hanging="360"/>
      </w:pPr>
      <w:rPr>
        <w:rFonts w:ascii="Times New Roman" w:hAnsi="Times New Roman" w:cs="Times New Roman" w:hint="default"/>
        <w:b/>
      </w:rPr>
    </w:lvl>
    <w:lvl w:ilvl="1">
      <w:start w:val="1"/>
      <w:numFmt w:val="decimal"/>
      <w:isLgl/>
      <w:lvlText w:val="%1.%2."/>
      <w:lvlJc w:val="left"/>
      <w:pPr>
        <w:ind w:left="1288" w:hanging="720"/>
      </w:pPr>
      <w:rPr>
        <w:rFonts w:hint="default"/>
        <w:b w:val="0"/>
        <w:color w:val="000000" w:themeColor="text1"/>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5EB2AD0"/>
    <w:multiLevelType w:val="hybridMultilevel"/>
    <w:tmpl w:val="0AAE280C"/>
    <w:lvl w:ilvl="0" w:tplc="D202525E">
      <w:start w:val="8"/>
      <w:numFmt w:val="decimal"/>
      <w:lvlText w:val="%1."/>
      <w:lvlJc w:val="left"/>
      <w:pPr>
        <w:ind w:left="786"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C08E8"/>
    <w:multiLevelType w:val="hybridMultilevel"/>
    <w:tmpl w:val="AEE61994"/>
    <w:lvl w:ilvl="0" w:tplc="118225C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26A4F"/>
    <w:multiLevelType w:val="hybridMultilevel"/>
    <w:tmpl w:val="77BA83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13339"/>
    <w:multiLevelType w:val="hybridMultilevel"/>
    <w:tmpl w:val="7CDA2BA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77355E"/>
    <w:multiLevelType w:val="hybridMultilevel"/>
    <w:tmpl w:val="5098489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56269F"/>
    <w:multiLevelType w:val="hybridMultilevel"/>
    <w:tmpl w:val="0AAE280C"/>
    <w:lvl w:ilvl="0" w:tplc="D202525E">
      <w:start w:val="8"/>
      <w:numFmt w:val="decimal"/>
      <w:lvlText w:val="%1."/>
      <w:lvlJc w:val="left"/>
      <w:pPr>
        <w:ind w:left="786"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83A9B"/>
    <w:multiLevelType w:val="hybridMultilevel"/>
    <w:tmpl w:val="88268488"/>
    <w:lvl w:ilvl="0" w:tplc="C0BC9DFC">
      <w:start w:val="9"/>
      <w:numFmt w:val="decimal"/>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4BA3634C"/>
    <w:multiLevelType w:val="hybridMultilevel"/>
    <w:tmpl w:val="4236726A"/>
    <w:lvl w:ilvl="0" w:tplc="E48AF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09338C"/>
    <w:multiLevelType w:val="multilevel"/>
    <w:tmpl w:val="9E62BBB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CB744A4"/>
    <w:multiLevelType w:val="hybridMultilevel"/>
    <w:tmpl w:val="01323440"/>
    <w:lvl w:ilvl="0" w:tplc="5C083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51136D"/>
    <w:multiLevelType w:val="multilevel"/>
    <w:tmpl w:val="00000002"/>
    <w:lvl w:ilvl="0">
      <w:start w:val="1"/>
      <w:numFmt w:val="decimal"/>
      <w:suff w:val="space"/>
      <w:lvlText w:val="%1."/>
      <w:lvlJc w:val="left"/>
      <w:pPr>
        <w:tabs>
          <w:tab w:val="num" w:pos="0"/>
        </w:tabs>
        <w:ind w:left="1571" w:hanging="360"/>
      </w:pPr>
      <w:rPr>
        <w:rFonts w:ascii="Times New Roman" w:eastAsia="Times New Roman" w:hAnsi="Times New Roman" w:cs="Times New Roman" w:hint="default"/>
        <w:sz w:val="24"/>
        <w:szCs w:val="24"/>
      </w:rPr>
    </w:lvl>
    <w:lvl w:ilvl="1">
      <w:start w:val="1"/>
      <w:numFmt w:val="decimal"/>
      <w:suff w:val="space"/>
      <w:lvlText w:val="3.%2."/>
      <w:lvlJc w:val="left"/>
      <w:pPr>
        <w:tabs>
          <w:tab w:val="num" w:pos="0"/>
        </w:tabs>
        <w:ind w:left="1631" w:hanging="42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931"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931"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291"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291"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2651"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2651"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3011" w:hanging="1800"/>
      </w:pPr>
      <w:rPr>
        <w:rFonts w:ascii="Times New Roman" w:eastAsia="Times New Roman" w:hAnsi="Times New Roman" w:cs="Times New Roman" w:hint="default"/>
        <w:sz w:val="24"/>
        <w:szCs w:val="24"/>
      </w:rPr>
    </w:lvl>
  </w:abstractNum>
  <w:abstractNum w:abstractNumId="27">
    <w:nsid w:val="598466A4"/>
    <w:multiLevelType w:val="multilevel"/>
    <w:tmpl w:val="F580F81C"/>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3B4420C"/>
    <w:multiLevelType w:val="hybridMultilevel"/>
    <w:tmpl w:val="F10614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D5B127F"/>
    <w:multiLevelType w:val="multilevel"/>
    <w:tmpl w:val="9E62BBB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6F961AF8"/>
    <w:multiLevelType w:val="multilevel"/>
    <w:tmpl w:val="2448390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3927057"/>
    <w:multiLevelType w:val="hybridMultilevel"/>
    <w:tmpl w:val="8DB01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77983"/>
    <w:multiLevelType w:val="multilevel"/>
    <w:tmpl w:val="86A27B70"/>
    <w:lvl w:ilvl="0">
      <w:start w:val="10"/>
      <w:numFmt w:val="decimal"/>
      <w:lvlText w:val="%1."/>
      <w:lvlJc w:val="left"/>
      <w:pPr>
        <w:ind w:left="786" w:hanging="360"/>
      </w:pPr>
      <w:rPr>
        <w:rFonts w:hint="default"/>
        <w:b w:val="0"/>
        <w:sz w:val="24"/>
        <w:szCs w:val="24"/>
      </w:rPr>
    </w:lvl>
    <w:lvl w:ilvl="1">
      <w:start w:val="1"/>
      <w:numFmt w:val="decimal"/>
      <w:isLgl/>
      <w:lvlText w:val="%1.%2."/>
      <w:lvlJc w:val="left"/>
      <w:pPr>
        <w:ind w:left="1047" w:hanging="48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569" w:hanging="720"/>
      </w:pPr>
      <w:rPr>
        <w:rFonts w:hint="default"/>
        <w:color w:val="000000"/>
      </w:rPr>
    </w:lvl>
    <w:lvl w:ilvl="4">
      <w:start w:val="1"/>
      <w:numFmt w:val="decimal"/>
      <w:isLgl/>
      <w:lvlText w:val="%1.%2.%3.%4.%5."/>
      <w:lvlJc w:val="left"/>
      <w:pPr>
        <w:ind w:left="2070" w:hanging="1080"/>
      </w:pPr>
      <w:rPr>
        <w:rFonts w:hint="default"/>
        <w:color w:val="000000"/>
      </w:rPr>
    </w:lvl>
    <w:lvl w:ilvl="5">
      <w:start w:val="1"/>
      <w:numFmt w:val="decimal"/>
      <w:isLgl/>
      <w:lvlText w:val="%1.%2.%3.%4.%5.%6."/>
      <w:lvlJc w:val="left"/>
      <w:pPr>
        <w:ind w:left="2211" w:hanging="1080"/>
      </w:pPr>
      <w:rPr>
        <w:rFonts w:hint="default"/>
        <w:color w:val="000000"/>
      </w:rPr>
    </w:lvl>
    <w:lvl w:ilvl="6">
      <w:start w:val="1"/>
      <w:numFmt w:val="decimal"/>
      <w:isLgl/>
      <w:lvlText w:val="%1.%2.%3.%4.%5.%6.%7."/>
      <w:lvlJc w:val="left"/>
      <w:pPr>
        <w:ind w:left="2712" w:hanging="1440"/>
      </w:pPr>
      <w:rPr>
        <w:rFonts w:hint="default"/>
        <w:color w:val="000000"/>
      </w:rPr>
    </w:lvl>
    <w:lvl w:ilvl="7">
      <w:start w:val="1"/>
      <w:numFmt w:val="decimal"/>
      <w:isLgl/>
      <w:lvlText w:val="%1.%2.%3.%4.%5.%6.%7.%8."/>
      <w:lvlJc w:val="left"/>
      <w:pPr>
        <w:ind w:left="2853" w:hanging="1440"/>
      </w:pPr>
      <w:rPr>
        <w:rFonts w:hint="default"/>
        <w:color w:val="000000"/>
      </w:rPr>
    </w:lvl>
    <w:lvl w:ilvl="8">
      <w:start w:val="1"/>
      <w:numFmt w:val="decimal"/>
      <w:isLgl/>
      <w:lvlText w:val="%1.%2.%3.%4.%5.%6.%7.%8.%9."/>
      <w:lvlJc w:val="left"/>
      <w:pPr>
        <w:ind w:left="3354" w:hanging="1800"/>
      </w:pPr>
      <w:rPr>
        <w:rFonts w:hint="default"/>
        <w:color w:val="000000"/>
      </w:rPr>
    </w:lvl>
  </w:abstractNum>
  <w:abstractNum w:abstractNumId="33">
    <w:nsid w:val="7E985F7A"/>
    <w:multiLevelType w:val="hybridMultilevel"/>
    <w:tmpl w:val="80467D64"/>
    <w:lvl w:ilvl="0" w:tplc="9794916C">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FE2CBA"/>
    <w:multiLevelType w:val="hybridMultilevel"/>
    <w:tmpl w:val="A4ACD94C"/>
    <w:lvl w:ilvl="0" w:tplc="8F38EEB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FE83FE6"/>
    <w:multiLevelType w:val="hybridMultilevel"/>
    <w:tmpl w:val="213A26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6"/>
  </w:num>
  <w:num w:numId="3">
    <w:abstractNumId w:val="34"/>
  </w:num>
  <w:num w:numId="4">
    <w:abstractNumId w:val="21"/>
  </w:num>
  <w:num w:numId="5">
    <w:abstractNumId w:val="7"/>
  </w:num>
  <w:num w:numId="6">
    <w:abstractNumId w:val="15"/>
  </w:num>
  <w:num w:numId="7">
    <w:abstractNumId w:val="33"/>
  </w:num>
  <w:num w:numId="8">
    <w:abstractNumId w:val="5"/>
  </w:num>
  <w:num w:numId="9">
    <w:abstractNumId w:val="35"/>
  </w:num>
  <w:num w:numId="10">
    <w:abstractNumId w:val="3"/>
  </w:num>
  <w:num w:numId="11">
    <w:abstractNumId w:val="31"/>
  </w:num>
  <w:num w:numId="12">
    <w:abstractNumId w:val="17"/>
  </w:num>
  <w:num w:numId="13">
    <w:abstractNumId w:val="18"/>
  </w:num>
  <w:num w:numId="14">
    <w:abstractNumId w:val="8"/>
  </w:num>
  <w:num w:numId="15">
    <w:abstractNumId w:val="29"/>
  </w:num>
  <w:num w:numId="16">
    <w:abstractNumId w:val="24"/>
  </w:num>
  <w:num w:numId="17">
    <w:abstractNumId w:val="11"/>
  </w:num>
  <w:num w:numId="18">
    <w:abstractNumId w:val="20"/>
  </w:num>
  <w:num w:numId="19">
    <w:abstractNumId w:val="6"/>
  </w:num>
  <w:num w:numId="20">
    <w:abstractNumId w:val="4"/>
  </w:num>
  <w:num w:numId="21">
    <w:abstractNumId w:val="19"/>
  </w:num>
  <w:num w:numId="22">
    <w:abstractNumId w:val="2"/>
  </w:num>
  <w:num w:numId="23">
    <w:abstractNumId w:val="22"/>
  </w:num>
  <w:num w:numId="24">
    <w:abstractNumId w:val="0"/>
  </w:num>
  <w:num w:numId="25">
    <w:abstractNumId w:val="1"/>
  </w:num>
  <w:num w:numId="26">
    <w:abstractNumId w:val="26"/>
  </w:num>
  <w:num w:numId="27">
    <w:abstractNumId w:val="30"/>
  </w:num>
  <w:num w:numId="28">
    <w:abstractNumId w:val="13"/>
  </w:num>
  <w:num w:numId="29">
    <w:abstractNumId w:val="28"/>
  </w:num>
  <w:num w:numId="30">
    <w:abstractNumId w:val="32"/>
  </w:num>
  <w:num w:numId="31">
    <w:abstractNumId w:val="25"/>
  </w:num>
  <w:num w:numId="32">
    <w:abstractNumId w:val="10"/>
  </w:num>
  <w:num w:numId="33">
    <w:abstractNumId w:val="9"/>
  </w:num>
  <w:num w:numId="34">
    <w:abstractNumId w:val="14"/>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C6"/>
    <w:rsid w:val="000044E9"/>
    <w:rsid w:val="00007A2F"/>
    <w:rsid w:val="00007C52"/>
    <w:rsid w:val="00010922"/>
    <w:rsid w:val="000127EA"/>
    <w:rsid w:val="00015857"/>
    <w:rsid w:val="00016EE0"/>
    <w:rsid w:val="00017A5E"/>
    <w:rsid w:val="00022E37"/>
    <w:rsid w:val="00024C31"/>
    <w:rsid w:val="00024DB3"/>
    <w:rsid w:val="00026A29"/>
    <w:rsid w:val="00033F29"/>
    <w:rsid w:val="00033FB6"/>
    <w:rsid w:val="000350B6"/>
    <w:rsid w:val="0003659F"/>
    <w:rsid w:val="00047ECA"/>
    <w:rsid w:val="00051C0A"/>
    <w:rsid w:val="00052571"/>
    <w:rsid w:val="00052EB8"/>
    <w:rsid w:val="000565EF"/>
    <w:rsid w:val="00060F28"/>
    <w:rsid w:val="0006319E"/>
    <w:rsid w:val="00071D68"/>
    <w:rsid w:val="00072A35"/>
    <w:rsid w:val="00075A5E"/>
    <w:rsid w:val="000762D8"/>
    <w:rsid w:val="00081326"/>
    <w:rsid w:val="0008318E"/>
    <w:rsid w:val="000860EE"/>
    <w:rsid w:val="00086D54"/>
    <w:rsid w:val="00090A46"/>
    <w:rsid w:val="00096962"/>
    <w:rsid w:val="000A3D83"/>
    <w:rsid w:val="000B3443"/>
    <w:rsid w:val="000B6006"/>
    <w:rsid w:val="000B73B6"/>
    <w:rsid w:val="000C1227"/>
    <w:rsid w:val="000C359E"/>
    <w:rsid w:val="000C35C5"/>
    <w:rsid w:val="000C5864"/>
    <w:rsid w:val="000C6AE8"/>
    <w:rsid w:val="000D2DD0"/>
    <w:rsid w:val="000D3B05"/>
    <w:rsid w:val="000D61F5"/>
    <w:rsid w:val="000E4893"/>
    <w:rsid w:val="000E4D22"/>
    <w:rsid w:val="000E7E6D"/>
    <w:rsid w:val="000F0C87"/>
    <w:rsid w:val="000F0DEC"/>
    <w:rsid w:val="000F24AA"/>
    <w:rsid w:val="000F74ED"/>
    <w:rsid w:val="00100AC6"/>
    <w:rsid w:val="00102789"/>
    <w:rsid w:val="00105A3F"/>
    <w:rsid w:val="00106155"/>
    <w:rsid w:val="00106E60"/>
    <w:rsid w:val="001077CB"/>
    <w:rsid w:val="00114177"/>
    <w:rsid w:val="00115079"/>
    <w:rsid w:val="001162D6"/>
    <w:rsid w:val="001242F7"/>
    <w:rsid w:val="001243F2"/>
    <w:rsid w:val="0012529D"/>
    <w:rsid w:val="00127A65"/>
    <w:rsid w:val="00127D7B"/>
    <w:rsid w:val="001317A6"/>
    <w:rsid w:val="001343F1"/>
    <w:rsid w:val="0013550F"/>
    <w:rsid w:val="001372C0"/>
    <w:rsid w:val="00140642"/>
    <w:rsid w:val="0014756A"/>
    <w:rsid w:val="001516C3"/>
    <w:rsid w:val="00153358"/>
    <w:rsid w:val="00161246"/>
    <w:rsid w:val="00163CFA"/>
    <w:rsid w:val="00164640"/>
    <w:rsid w:val="00165497"/>
    <w:rsid w:val="00172F31"/>
    <w:rsid w:val="001733AD"/>
    <w:rsid w:val="001758A8"/>
    <w:rsid w:val="0018153D"/>
    <w:rsid w:val="00181DB2"/>
    <w:rsid w:val="001823B9"/>
    <w:rsid w:val="00184F85"/>
    <w:rsid w:val="001864DA"/>
    <w:rsid w:val="00187F06"/>
    <w:rsid w:val="00191CDE"/>
    <w:rsid w:val="00196624"/>
    <w:rsid w:val="00197FCD"/>
    <w:rsid w:val="001A0010"/>
    <w:rsid w:val="001A299A"/>
    <w:rsid w:val="001A2D1B"/>
    <w:rsid w:val="001A4B71"/>
    <w:rsid w:val="001A4F4B"/>
    <w:rsid w:val="001B210A"/>
    <w:rsid w:val="001B27B7"/>
    <w:rsid w:val="001B3E74"/>
    <w:rsid w:val="001B44DF"/>
    <w:rsid w:val="001B5361"/>
    <w:rsid w:val="001B6DCF"/>
    <w:rsid w:val="001C05EF"/>
    <w:rsid w:val="001C46A4"/>
    <w:rsid w:val="001C59B6"/>
    <w:rsid w:val="001C69B5"/>
    <w:rsid w:val="001D1BEA"/>
    <w:rsid w:val="001D3809"/>
    <w:rsid w:val="001D41E7"/>
    <w:rsid w:val="001D55D0"/>
    <w:rsid w:val="001E2212"/>
    <w:rsid w:val="001E3D43"/>
    <w:rsid w:val="001E49B8"/>
    <w:rsid w:val="001E5FD1"/>
    <w:rsid w:val="001F1477"/>
    <w:rsid w:val="001F519C"/>
    <w:rsid w:val="001F6530"/>
    <w:rsid w:val="002013AB"/>
    <w:rsid w:val="00204316"/>
    <w:rsid w:val="002044C5"/>
    <w:rsid w:val="002056D8"/>
    <w:rsid w:val="00205B3B"/>
    <w:rsid w:val="00210134"/>
    <w:rsid w:val="00210F8A"/>
    <w:rsid w:val="002118DA"/>
    <w:rsid w:val="00212BDB"/>
    <w:rsid w:val="00214144"/>
    <w:rsid w:val="00216BD8"/>
    <w:rsid w:val="0022399A"/>
    <w:rsid w:val="002241E5"/>
    <w:rsid w:val="00231294"/>
    <w:rsid w:val="002318CD"/>
    <w:rsid w:val="00234E36"/>
    <w:rsid w:val="00236800"/>
    <w:rsid w:val="002375D5"/>
    <w:rsid w:val="00243B06"/>
    <w:rsid w:val="00246C38"/>
    <w:rsid w:val="00250464"/>
    <w:rsid w:val="002512E0"/>
    <w:rsid w:val="00251735"/>
    <w:rsid w:val="00255458"/>
    <w:rsid w:val="00260D60"/>
    <w:rsid w:val="00266D15"/>
    <w:rsid w:val="0026786E"/>
    <w:rsid w:val="002678EE"/>
    <w:rsid w:val="00272078"/>
    <w:rsid w:val="00276FD9"/>
    <w:rsid w:val="0028070A"/>
    <w:rsid w:val="0028184A"/>
    <w:rsid w:val="002830F4"/>
    <w:rsid w:val="00284CC5"/>
    <w:rsid w:val="00286D31"/>
    <w:rsid w:val="002912DD"/>
    <w:rsid w:val="0029419B"/>
    <w:rsid w:val="002958A1"/>
    <w:rsid w:val="00295961"/>
    <w:rsid w:val="002A013A"/>
    <w:rsid w:val="002A112F"/>
    <w:rsid w:val="002A1297"/>
    <w:rsid w:val="002A5EFE"/>
    <w:rsid w:val="002B0B73"/>
    <w:rsid w:val="002B107A"/>
    <w:rsid w:val="002B181B"/>
    <w:rsid w:val="002B1844"/>
    <w:rsid w:val="002B2722"/>
    <w:rsid w:val="002B431A"/>
    <w:rsid w:val="002B443B"/>
    <w:rsid w:val="002B69BC"/>
    <w:rsid w:val="002B6CDD"/>
    <w:rsid w:val="002C34FA"/>
    <w:rsid w:val="002C3F92"/>
    <w:rsid w:val="002D1E44"/>
    <w:rsid w:val="002D2027"/>
    <w:rsid w:val="002D554F"/>
    <w:rsid w:val="002D76C6"/>
    <w:rsid w:val="002E271D"/>
    <w:rsid w:val="002E4A4F"/>
    <w:rsid w:val="002E5D98"/>
    <w:rsid w:val="002F249B"/>
    <w:rsid w:val="002F35B3"/>
    <w:rsid w:val="002F3A28"/>
    <w:rsid w:val="002F63EC"/>
    <w:rsid w:val="00302944"/>
    <w:rsid w:val="003030FB"/>
    <w:rsid w:val="0030395C"/>
    <w:rsid w:val="00312F6D"/>
    <w:rsid w:val="003163B7"/>
    <w:rsid w:val="00323966"/>
    <w:rsid w:val="0032454B"/>
    <w:rsid w:val="00324F11"/>
    <w:rsid w:val="0032566B"/>
    <w:rsid w:val="0032640D"/>
    <w:rsid w:val="00326AFE"/>
    <w:rsid w:val="00334E3A"/>
    <w:rsid w:val="00341857"/>
    <w:rsid w:val="003427A1"/>
    <w:rsid w:val="003477E7"/>
    <w:rsid w:val="00354463"/>
    <w:rsid w:val="0035562B"/>
    <w:rsid w:val="0035661B"/>
    <w:rsid w:val="00356A0A"/>
    <w:rsid w:val="00357062"/>
    <w:rsid w:val="003578C7"/>
    <w:rsid w:val="00357C56"/>
    <w:rsid w:val="0037051E"/>
    <w:rsid w:val="003778F5"/>
    <w:rsid w:val="00380FC7"/>
    <w:rsid w:val="003831A9"/>
    <w:rsid w:val="003834D6"/>
    <w:rsid w:val="003878CD"/>
    <w:rsid w:val="00391555"/>
    <w:rsid w:val="00393335"/>
    <w:rsid w:val="00395103"/>
    <w:rsid w:val="00395B1D"/>
    <w:rsid w:val="003A10D7"/>
    <w:rsid w:val="003A33D7"/>
    <w:rsid w:val="003A38FC"/>
    <w:rsid w:val="003A4170"/>
    <w:rsid w:val="003A5740"/>
    <w:rsid w:val="003A6F72"/>
    <w:rsid w:val="003B3C15"/>
    <w:rsid w:val="003C0E10"/>
    <w:rsid w:val="003C1CAD"/>
    <w:rsid w:val="003C494F"/>
    <w:rsid w:val="003C661D"/>
    <w:rsid w:val="003C7029"/>
    <w:rsid w:val="003E0609"/>
    <w:rsid w:val="003E1371"/>
    <w:rsid w:val="003E5E07"/>
    <w:rsid w:val="003E7E84"/>
    <w:rsid w:val="003F0596"/>
    <w:rsid w:val="003F492E"/>
    <w:rsid w:val="004003D9"/>
    <w:rsid w:val="0040606A"/>
    <w:rsid w:val="004075CC"/>
    <w:rsid w:val="00415600"/>
    <w:rsid w:val="004159A8"/>
    <w:rsid w:val="00415B9E"/>
    <w:rsid w:val="0042100A"/>
    <w:rsid w:val="00422118"/>
    <w:rsid w:val="00426427"/>
    <w:rsid w:val="00430811"/>
    <w:rsid w:val="004320B4"/>
    <w:rsid w:val="0043535A"/>
    <w:rsid w:val="0044115B"/>
    <w:rsid w:val="004425EC"/>
    <w:rsid w:val="0044399C"/>
    <w:rsid w:val="00444A35"/>
    <w:rsid w:val="004462B5"/>
    <w:rsid w:val="0044756F"/>
    <w:rsid w:val="00447ACC"/>
    <w:rsid w:val="00452277"/>
    <w:rsid w:val="0045301B"/>
    <w:rsid w:val="00453AFE"/>
    <w:rsid w:val="004605E6"/>
    <w:rsid w:val="00461FA0"/>
    <w:rsid w:val="00465321"/>
    <w:rsid w:val="00466F1D"/>
    <w:rsid w:val="00470F0B"/>
    <w:rsid w:val="00476584"/>
    <w:rsid w:val="00477C37"/>
    <w:rsid w:val="00481F74"/>
    <w:rsid w:val="00483343"/>
    <w:rsid w:val="00484542"/>
    <w:rsid w:val="004874D9"/>
    <w:rsid w:val="00491732"/>
    <w:rsid w:val="00491CF5"/>
    <w:rsid w:val="00491D07"/>
    <w:rsid w:val="004A15B9"/>
    <w:rsid w:val="004A3A49"/>
    <w:rsid w:val="004A6850"/>
    <w:rsid w:val="004A7D64"/>
    <w:rsid w:val="004B0945"/>
    <w:rsid w:val="004B2353"/>
    <w:rsid w:val="004B3084"/>
    <w:rsid w:val="004B36AB"/>
    <w:rsid w:val="004B4361"/>
    <w:rsid w:val="004B43E3"/>
    <w:rsid w:val="004C0F05"/>
    <w:rsid w:val="004C70EB"/>
    <w:rsid w:val="004C7733"/>
    <w:rsid w:val="004D0AE9"/>
    <w:rsid w:val="004D1E16"/>
    <w:rsid w:val="004E3DE1"/>
    <w:rsid w:val="004E55B1"/>
    <w:rsid w:val="004F005C"/>
    <w:rsid w:val="004F4D4A"/>
    <w:rsid w:val="004F6AB9"/>
    <w:rsid w:val="00506911"/>
    <w:rsid w:val="00507351"/>
    <w:rsid w:val="0050759E"/>
    <w:rsid w:val="005077D3"/>
    <w:rsid w:val="0050781C"/>
    <w:rsid w:val="00510DE2"/>
    <w:rsid w:val="005146E7"/>
    <w:rsid w:val="0051645F"/>
    <w:rsid w:val="00516576"/>
    <w:rsid w:val="00516995"/>
    <w:rsid w:val="00521F31"/>
    <w:rsid w:val="00525B7E"/>
    <w:rsid w:val="00525E1C"/>
    <w:rsid w:val="00526525"/>
    <w:rsid w:val="00527ABF"/>
    <w:rsid w:val="005425D5"/>
    <w:rsid w:val="00542AE2"/>
    <w:rsid w:val="00545E8B"/>
    <w:rsid w:val="00546003"/>
    <w:rsid w:val="00546F9B"/>
    <w:rsid w:val="005506FA"/>
    <w:rsid w:val="00550E34"/>
    <w:rsid w:val="00555269"/>
    <w:rsid w:val="00560708"/>
    <w:rsid w:val="00560D24"/>
    <w:rsid w:val="00565B2A"/>
    <w:rsid w:val="00566F00"/>
    <w:rsid w:val="00571D18"/>
    <w:rsid w:val="00574192"/>
    <w:rsid w:val="00576C27"/>
    <w:rsid w:val="00580115"/>
    <w:rsid w:val="005803C4"/>
    <w:rsid w:val="00581521"/>
    <w:rsid w:val="00584C02"/>
    <w:rsid w:val="005908CF"/>
    <w:rsid w:val="00595781"/>
    <w:rsid w:val="005A39C9"/>
    <w:rsid w:val="005A500C"/>
    <w:rsid w:val="005A5F81"/>
    <w:rsid w:val="005A6AF1"/>
    <w:rsid w:val="005A7616"/>
    <w:rsid w:val="005B2679"/>
    <w:rsid w:val="005D202B"/>
    <w:rsid w:val="005D2086"/>
    <w:rsid w:val="005D22A4"/>
    <w:rsid w:val="005D2DAF"/>
    <w:rsid w:val="005D6A55"/>
    <w:rsid w:val="005D72BA"/>
    <w:rsid w:val="005E26F2"/>
    <w:rsid w:val="005F722E"/>
    <w:rsid w:val="0060275D"/>
    <w:rsid w:val="00602D42"/>
    <w:rsid w:val="00606B42"/>
    <w:rsid w:val="00606BD9"/>
    <w:rsid w:val="00607629"/>
    <w:rsid w:val="00613340"/>
    <w:rsid w:val="00615501"/>
    <w:rsid w:val="0061670E"/>
    <w:rsid w:val="006171AD"/>
    <w:rsid w:val="00621445"/>
    <w:rsid w:val="00630BC1"/>
    <w:rsid w:val="00634980"/>
    <w:rsid w:val="00634E3E"/>
    <w:rsid w:val="0064035A"/>
    <w:rsid w:val="006411CA"/>
    <w:rsid w:val="00642217"/>
    <w:rsid w:val="006449C8"/>
    <w:rsid w:val="0064500E"/>
    <w:rsid w:val="006471B1"/>
    <w:rsid w:val="006475FE"/>
    <w:rsid w:val="0065150A"/>
    <w:rsid w:val="00652A41"/>
    <w:rsid w:val="00655C40"/>
    <w:rsid w:val="0065733A"/>
    <w:rsid w:val="00660F18"/>
    <w:rsid w:val="0066106F"/>
    <w:rsid w:val="006643A2"/>
    <w:rsid w:val="00664415"/>
    <w:rsid w:val="00667B21"/>
    <w:rsid w:val="00667F96"/>
    <w:rsid w:val="00670622"/>
    <w:rsid w:val="006779C0"/>
    <w:rsid w:val="0068258F"/>
    <w:rsid w:val="0068298D"/>
    <w:rsid w:val="0068430E"/>
    <w:rsid w:val="006901B2"/>
    <w:rsid w:val="00693056"/>
    <w:rsid w:val="00694F0E"/>
    <w:rsid w:val="00696A45"/>
    <w:rsid w:val="00697399"/>
    <w:rsid w:val="006A196C"/>
    <w:rsid w:val="006A703F"/>
    <w:rsid w:val="006B0CD9"/>
    <w:rsid w:val="006B696A"/>
    <w:rsid w:val="006C00E1"/>
    <w:rsid w:val="006C56F1"/>
    <w:rsid w:val="006C57A0"/>
    <w:rsid w:val="006C7D0D"/>
    <w:rsid w:val="006D1CFF"/>
    <w:rsid w:val="006D21BB"/>
    <w:rsid w:val="006D422E"/>
    <w:rsid w:val="006D4A99"/>
    <w:rsid w:val="006E0186"/>
    <w:rsid w:val="006E278A"/>
    <w:rsid w:val="006E3FED"/>
    <w:rsid w:val="006E71A4"/>
    <w:rsid w:val="006E7F4B"/>
    <w:rsid w:val="006F0759"/>
    <w:rsid w:val="006F195D"/>
    <w:rsid w:val="006F4C2C"/>
    <w:rsid w:val="00704760"/>
    <w:rsid w:val="00705535"/>
    <w:rsid w:val="00706E76"/>
    <w:rsid w:val="007073E1"/>
    <w:rsid w:val="00710CC1"/>
    <w:rsid w:val="00712667"/>
    <w:rsid w:val="007153B3"/>
    <w:rsid w:val="00720DE1"/>
    <w:rsid w:val="00733410"/>
    <w:rsid w:val="00740301"/>
    <w:rsid w:val="00740503"/>
    <w:rsid w:val="00743F32"/>
    <w:rsid w:val="007475A9"/>
    <w:rsid w:val="00750F9C"/>
    <w:rsid w:val="00753931"/>
    <w:rsid w:val="00754E34"/>
    <w:rsid w:val="007563BE"/>
    <w:rsid w:val="00757809"/>
    <w:rsid w:val="00765318"/>
    <w:rsid w:val="007657CD"/>
    <w:rsid w:val="00773004"/>
    <w:rsid w:val="00776005"/>
    <w:rsid w:val="007813F2"/>
    <w:rsid w:val="007813FA"/>
    <w:rsid w:val="00784953"/>
    <w:rsid w:val="00786647"/>
    <w:rsid w:val="00791B9A"/>
    <w:rsid w:val="00793F4F"/>
    <w:rsid w:val="007972F1"/>
    <w:rsid w:val="007A2C0D"/>
    <w:rsid w:val="007A4B26"/>
    <w:rsid w:val="007A7498"/>
    <w:rsid w:val="007B0CB4"/>
    <w:rsid w:val="007B120B"/>
    <w:rsid w:val="007B6647"/>
    <w:rsid w:val="007C142E"/>
    <w:rsid w:val="007C16C5"/>
    <w:rsid w:val="007C5F23"/>
    <w:rsid w:val="007C7C35"/>
    <w:rsid w:val="007D128A"/>
    <w:rsid w:val="007D335A"/>
    <w:rsid w:val="007D6733"/>
    <w:rsid w:val="007E2872"/>
    <w:rsid w:val="007E5084"/>
    <w:rsid w:val="007E5D4C"/>
    <w:rsid w:val="007F1A36"/>
    <w:rsid w:val="007F26C0"/>
    <w:rsid w:val="007F3C83"/>
    <w:rsid w:val="007F3FAD"/>
    <w:rsid w:val="007F4B10"/>
    <w:rsid w:val="007F5CE9"/>
    <w:rsid w:val="007F7732"/>
    <w:rsid w:val="00800FB4"/>
    <w:rsid w:val="008035D4"/>
    <w:rsid w:val="00806E17"/>
    <w:rsid w:val="008151D3"/>
    <w:rsid w:val="00815733"/>
    <w:rsid w:val="008179B6"/>
    <w:rsid w:val="00821044"/>
    <w:rsid w:val="00821C44"/>
    <w:rsid w:val="0082502B"/>
    <w:rsid w:val="00826500"/>
    <w:rsid w:val="008303D4"/>
    <w:rsid w:val="00837116"/>
    <w:rsid w:val="00845F2C"/>
    <w:rsid w:val="008539E5"/>
    <w:rsid w:val="00854E48"/>
    <w:rsid w:val="0085639B"/>
    <w:rsid w:val="00860DB5"/>
    <w:rsid w:val="008677A0"/>
    <w:rsid w:val="008702C6"/>
    <w:rsid w:val="008703FC"/>
    <w:rsid w:val="00871B1C"/>
    <w:rsid w:val="008758B6"/>
    <w:rsid w:val="008766D4"/>
    <w:rsid w:val="00876786"/>
    <w:rsid w:val="00881BD7"/>
    <w:rsid w:val="00883CF8"/>
    <w:rsid w:val="008851FC"/>
    <w:rsid w:val="008871BD"/>
    <w:rsid w:val="008878EE"/>
    <w:rsid w:val="008903DF"/>
    <w:rsid w:val="00891BCE"/>
    <w:rsid w:val="00892839"/>
    <w:rsid w:val="00892E94"/>
    <w:rsid w:val="00894738"/>
    <w:rsid w:val="008A4709"/>
    <w:rsid w:val="008A7F6A"/>
    <w:rsid w:val="008B5E34"/>
    <w:rsid w:val="008C6718"/>
    <w:rsid w:val="008C6E6D"/>
    <w:rsid w:val="008D1D94"/>
    <w:rsid w:val="008E0C19"/>
    <w:rsid w:val="008E17E8"/>
    <w:rsid w:val="008E2884"/>
    <w:rsid w:val="008E3027"/>
    <w:rsid w:val="008E6CC5"/>
    <w:rsid w:val="008E6E7C"/>
    <w:rsid w:val="008E75FE"/>
    <w:rsid w:val="008F2196"/>
    <w:rsid w:val="008F5404"/>
    <w:rsid w:val="00901BA7"/>
    <w:rsid w:val="00902C86"/>
    <w:rsid w:val="0090331A"/>
    <w:rsid w:val="00906C94"/>
    <w:rsid w:val="00906F0A"/>
    <w:rsid w:val="009133A4"/>
    <w:rsid w:val="00921091"/>
    <w:rsid w:val="00921839"/>
    <w:rsid w:val="00922CAA"/>
    <w:rsid w:val="00923F5B"/>
    <w:rsid w:val="00930F2C"/>
    <w:rsid w:val="00932601"/>
    <w:rsid w:val="00933DDF"/>
    <w:rsid w:val="00937F6B"/>
    <w:rsid w:val="00954E66"/>
    <w:rsid w:val="0096156D"/>
    <w:rsid w:val="0096317A"/>
    <w:rsid w:val="00963320"/>
    <w:rsid w:val="009656D8"/>
    <w:rsid w:val="009753B7"/>
    <w:rsid w:val="009767EA"/>
    <w:rsid w:val="009813EE"/>
    <w:rsid w:val="00983C48"/>
    <w:rsid w:val="009840F6"/>
    <w:rsid w:val="009854BE"/>
    <w:rsid w:val="00987C58"/>
    <w:rsid w:val="00991914"/>
    <w:rsid w:val="00991954"/>
    <w:rsid w:val="00993B97"/>
    <w:rsid w:val="00993C87"/>
    <w:rsid w:val="00994284"/>
    <w:rsid w:val="00995754"/>
    <w:rsid w:val="00997841"/>
    <w:rsid w:val="00997B4D"/>
    <w:rsid w:val="009A105F"/>
    <w:rsid w:val="009A4719"/>
    <w:rsid w:val="009A49C2"/>
    <w:rsid w:val="009A55C3"/>
    <w:rsid w:val="009A7E37"/>
    <w:rsid w:val="009B016B"/>
    <w:rsid w:val="009B1F6B"/>
    <w:rsid w:val="009B265E"/>
    <w:rsid w:val="009B2B21"/>
    <w:rsid w:val="009B6B61"/>
    <w:rsid w:val="009B7B69"/>
    <w:rsid w:val="009C5A92"/>
    <w:rsid w:val="009D4388"/>
    <w:rsid w:val="009D4FC2"/>
    <w:rsid w:val="009D6903"/>
    <w:rsid w:val="009D6AEF"/>
    <w:rsid w:val="009E306F"/>
    <w:rsid w:val="009E4E93"/>
    <w:rsid w:val="009F1269"/>
    <w:rsid w:val="009F39AA"/>
    <w:rsid w:val="009F41AC"/>
    <w:rsid w:val="009F5355"/>
    <w:rsid w:val="009F718F"/>
    <w:rsid w:val="00A12338"/>
    <w:rsid w:val="00A126C5"/>
    <w:rsid w:val="00A128DD"/>
    <w:rsid w:val="00A150D7"/>
    <w:rsid w:val="00A15C3D"/>
    <w:rsid w:val="00A16EFD"/>
    <w:rsid w:val="00A17056"/>
    <w:rsid w:val="00A202C9"/>
    <w:rsid w:val="00A21739"/>
    <w:rsid w:val="00A21EA9"/>
    <w:rsid w:val="00A25D0B"/>
    <w:rsid w:val="00A30470"/>
    <w:rsid w:val="00A30B69"/>
    <w:rsid w:val="00A34F02"/>
    <w:rsid w:val="00A40ABA"/>
    <w:rsid w:val="00A41ACB"/>
    <w:rsid w:val="00A44FBE"/>
    <w:rsid w:val="00A47BE0"/>
    <w:rsid w:val="00A535E2"/>
    <w:rsid w:val="00A53657"/>
    <w:rsid w:val="00A53A8F"/>
    <w:rsid w:val="00A54B75"/>
    <w:rsid w:val="00A55A7C"/>
    <w:rsid w:val="00A611E6"/>
    <w:rsid w:val="00A65767"/>
    <w:rsid w:val="00A67D25"/>
    <w:rsid w:val="00A716BE"/>
    <w:rsid w:val="00A71778"/>
    <w:rsid w:val="00A71D1F"/>
    <w:rsid w:val="00A74820"/>
    <w:rsid w:val="00A819B2"/>
    <w:rsid w:val="00A865E4"/>
    <w:rsid w:val="00A8720F"/>
    <w:rsid w:val="00A901E8"/>
    <w:rsid w:val="00AA0616"/>
    <w:rsid w:val="00AA3CDC"/>
    <w:rsid w:val="00AA4821"/>
    <w:rsid w:val="00AA530A"/>
    <w:rsid w:val="00AB6110"/>
    <w:rsid w:val="00AB6E66"/>
    <w:rsid w:val="00AC0913"/>
    <w:rsid w:val="00AC1096"/>
    <w:rsid w:val="00AC27AA"/>
    <w:rsid w:val="00AC7F37"/>
    <w:rsid w:val="00AD1AD8"/>
    <w:rsid w:val="00AD20B9"/>
    <w:rsid w:val="00AD3403"/>
    <w:rsid w:val="00AD753E"/>
    <w:rsid w:val="00AD7910"/>
    <w:rsid w:val="00AE13E2"/>
    <w:rsid w:val="00AE228F"/>
    <w:rsid w:val="00AE3D8C"/>
    <w:rsid w:val="00AF1221"/>
    <w:rsid w:val="00AF5025"/>
    <w:rsid w:val="00B028DA"/>
    <w:rsid w:val="00B06CA7"/>
    <w:rsid w:val="00B0793D"/>
    <w:rsid w:val="00B171AE"/>
    <w:rsid w:val="00B20B4F"/>
    <w:rsid w:val="00B22C94"/>
    <w:rsid w:val="00B24B01"/>
    <w:rsid w:val="00B37532"/>
    <w:rsid w:val="00B40F23"/>
    <w:rsid w:val="00B46F87"/>
    <w:rsid w:val="00B500D1"/>
    <w:rsid w:val="00B51579"/>
    <w:rsid w:val="00B519FF"/>
    <w:rsid w:val="00B51EC4"/>
    <w:rsid w:val="00B52506"/>
    <w:rsid w:val="00B5407E"/>
    <w:rsid w:val="00B5439D"/>
    <w:rsid w:val="00B54963"/>
    <w:rsid w:val="00B549F6"/>
    <w:rsid w:val="00B578BC"/>
    <w:rsid w:val="00B638B9"/>
    <w:rsid w:val="00B6614B"/>
    <w:rsid w:val="00B67973"/>
    <w:rsid w:val="00B67FFE"/>
    <w:rsid w:val="00B704A1"/>
    <w:rsid w:val="00B72AB7"/>
    <w:rsid w:val="00B74814"/>
    <w:rsid w:val="00B753D7"/>
    <w:rsid w:val="00B80872"/>
    <w:rsid w:val="00B8285A"/>
    <w:rsid w:val="00B84DCB"/>
    <w:rsid w:val="00B9006B"/>
    <w:rsid w:val="00B95F8C"/>
    <w:rsid w:val="00B96F4F"/>
    <w:rsid w:val="00BA13C7"/>
    <w:rsid w:val="00BA16FA"/>
    <w:rsid w:val="00BA24EC"/>
    <w:rsid w:val="00BA2732"/>
    <w:rsid w:val="00BA50D6"/>
    <w:rsid w:val="00BA7369"/>
    <w:rsid w:val="00BB293E"/>
    <w:rsid w:val="00BB29C7"/>
    <w:rsid w:val="00BB72F4"/>
    <w:rsid w:val="00BB7FF3"/>
    <w:rsid w:val="00BC3375"/>
    <w:rsid w:val="00BC74D9"/>
    <w:rsid w:val="00BC76FC"/>
    <w:rsid w:val="00BD133F"/>
    <w:rsid w:val="00BD1538"/>
    <w:rsid w:val="00BD3AAE"/>
    <w:rsid w:val="00BD785E"/>
    <w:rsid w:val="00BE2AF9"/>
    <w:rsid w:val="00BE68C2"/>
    <w:rsid w:val="00BE6C39"/>
    <w:rsid w:val="00BF0C4B"/>
    <w:rsid w:val="00BF326F"/>
    <w:rsid w:val="00BF37F5"/>
    <w:rsid w:val="00BF64D4"/>
    <w:rsid w:val="00BF68E4"/>
    <w:rsid w:val="00C07E2A"/>
    <w:rsid w:val="00C125A2"/>
    <w:rsid w:val="00C2125D"/>
    <w:rsid w:val="00C23283"/>
    <w:rsid w:val="00C23DA0"/>
    <w:rsid w:val="00C23DE9"/>
    <w:rsid w:val="00C24326"/>
    <w:rsid w:val="00C3421C"/>
    <w:rsid w:val="00C3445C"/>
    <w:rsid w:val="00C35E25"/>
    <w:rsid w:val="00C40539"/>
    <w:rsid w:val="00C40A70"/>
    <w:rsid w:val="00C434E2"/>
    <w:rsid w:val="00C519B9"/>
    <w:rsid w:val="00C524D7"/>
    <w:rsid w:val="00C54036"/>
    <w:rsid w:val="00C56661"/>
    <w:rsid w:val="00C56B5A"/>
    <w:rsid w:val="00C578CA"/>
    <w:rsid w:val="00C65E62"/>
    <w:rsid w:val="00C65E6E"/>
    <w:rsid w:val="00C70ED6"/>
    <w:rsid w:val="00C73BF0"/>
    <w:rsid w:val="00C74FC3"/>
    <w:rsid w:val="00C76B62"/>
    <w:rsid w:val="00C8352B"/>
    <w:rsid w:val="00C836F9"/>
    <w:rsid w:val="00C917B7"/>
    <w:rsid w:val="00C93231"/>
    <w:rsid w:val="00C973E0"/>
    <w:rsid w:val="00C977AC"/>
    <w:rsid w:val="00CA068B"/>
    <w:rsid w:val="00CA11EF"/>
    <w:rsid w:val="00CA1473"/>
    <w:rsid w:val="00CA17E5"/>
    <w:rsid w:val="00CA2C66"/>
    <w:rsid w:val="00CA4710"/>
    <w:rsid w:val="00CA6C1E"/>
    <w:rsid w:val="00CB104B"/>
    <w:rsid w:val="00CB1123"/>
    <w:rsid w:val="00CB5746"/>
    <w:rsid w:val="00CB5F2E"/>
    <w:rsid w:val="00CC578C"/>
    <w:rsid w:val="00CC7410"/>
    <w:rsid w:val="00CD10BC"/>
    <w:rsid w:val="00CE0C72"/>
    <w:rsid w:val="00CE6BFA"/>
    <w:rsid w:val="00CE75B1"/>
    <w:rsid w:val="00CF34B2"/>
    <w:rsid w:val="00CF5425"/>
    <w:rsid w:val="00CF627F"/>
    <w:rsid w:val="00D05F05"/>
    <w:rsid w:val="00D0765F"/>
    <w:rsid w:val="00D13CC8"/>
    <w:rsid w:val="00D249ED"/>
    <w:rsid w:val="00D24AD2"/>
    <w:rsid w:val="00D352B4"/>
    <w:rsid w:val="00D36CEF"/>
    <w:rsid w:val="00D438FC"/>
    <w:rsid w:val="00D45753"/>
    <w:rsid w:val="00D56433"/>
    <w:rsid w:val="00D56669"/>
    <w:rsid w:val="00D56DBE"/>
    <w:rsid w:val="00D61992"/>
    <w:rsid w:val="00D66092"/>
    <w:rsid w:val="00D72591"/>
    <w:rsid w:val="00D8035D"/>
    <w:rsid w:val="00D84DC5"/>
    <w:rsid w:val="00D9077E"/>
    <w:rsid w:val="00D9174B"/>
    <w:rsid w:val="00D93265"/>
    <w:rsid w:val="00D95142"/>
    <w:rsid w:val="00DA0B15"/>
    <w:rsid w:val="00DA19F6"/>
    <w:rsid w:val="00DA42D8"/>
    <w:rsid w:val="00DA4FF8"/>
    <w:rsid w:val="00DA5382"/>
    <w:rsid w:val="00DB3F9A"/>
    <w:rsid w:val="00DC4105"/>
    <w:rsid w:val="00DC7FF7"/>
    <w:rsid w:val="00DD4495"/>
    <w:rsid w:val="00DE3DD8"/>
    <w:rsid w:val="00DE5DBD"/>
    <w:rsid w:val="00DF22B9"/>
    <w:rsid w:val="00DF3044"/>
    <w:rsid w:val="00DF361D"/>
    <w:rsid w:val="00DF50D5"/>
    <w:rsid w:val="00E013BF"/>
    <w:rsid w:val="00E023C1"/>
    <w:rsid w:val="00E03941"/>
    <w:rsid w:val="00E0427A"/>
    <w:rsid w:val="00E10865"/>
    <w:rsid w:val="00E122CD"/>
    <w:rsid w:val="00E14F03"/>
    <w:rsid w:val="00E17031"/>
    <w:rsid w:val="00E2008B"/>
    <w:rsid w:val="00E201F9"/>
    <w:rsid w:val="00E21252"/>
    <w:rsid w:val="00E27CA7"/>
    <w:rsid w:val="00E3234D"/>
    <w:rsid w:val="00E361FD"/>
    <w:rsid w:val="00E427CB"/>
    <w:rsid w:val="00E56FA5"/>
    <w:rsid w:val="00E64234"/>
    <w:rsid w:val="00E6501C"/>
    <w:rsid w:val="00E6576A"/>
    <w:rsid w:val="00E66CFB"/>
    <w:rsid w:val="00E70663"/>
    <w:rsid w:val="00E71C8B"/>
    <w:rsid w:val="00E72544"/>
    <w:rsid w:val="00E763D8"/>
    <w:rsid w:val="00E824BC"/>
    <w:rsid w:val="00E82F0B"/>
    <w:rsid w:val="00E93408"/>
    <w:rsid w:val="00EA0DCB"/>
    <w:rsid w:val="00EA41F3"/>
    <w:rsid w:val="00EA4357"/>
    <w:rsid w:val="00EA615F"/>
    <w:rsid w:val="00EA7590"/>
    <w:rsid w:val="00EB372A"/>
    <w:rsid w:val="00EB6829"/>
    <w:rsid w:val="00EC2C21"/>
    <w:rsid w:val="00EC5547"/>
    <w:rsid w:val="00EC5F93"/>
    <w:rsid w:val="00ED2EDE"/>
    <w:rsid w:val="00ED41C1"/>
    <w:rsid w:val="00ED5624"/>
    <w:rsid w:val="00EE3902"/>
    <w:rsid w:val="00EE5A4F"/>
    <w:rsid w:val="00EE7FF1"/>
    <w:rsid w:val="00EF3710"/>
    <w:rsid w:val="00EF593F"/>
    <w:rsid w:val="00EF6967"/>
    <w:rsid w:val="00EF7197"/>
    <w:rsid w:val="00F00B89"/>
    <w:rsid w:val="00F0238A"/>
    <w:rsid w:val="00F03B0A"/>
    <w:rsid w:val="00F03B9F"/>
    <w:rsid w:val="00F04798"/>
    <w:rsid w:val="00F04A2C"/>
    <w:rsid w:val="00F0603D"/>
    <w:rsid w:val="00F06683"/>
    <w:rsid w:val="00F0780C"/>
    <w:rsid w:val="00F14B99"/>
    <w:rsid w:val="00F25EE9"/>
    <w:rsid w:val="00F26F38"/>
    <w:rsid w:val="00F27482"/>
    <w:rsid w:val="00F303BD"/>
    <w:rsid w:val="00F3167B"/>
    <w:rsid w:val="00F373F1"/>
    <w:rsid w:val="00F40920"/>
    <w:rsid w:val="00F4206B"/>
    <w:rsid w:val="00F50A07"/>
    <w:rsid w:val="00F50E08"/>
    <w:rsid w:val="00F525FC"/>
    <w:rsid w:val="00F544F1"/>
    <w:rsid w:val="00F55842"/>
    <w:rsid w:val="00F60FA8"/>
    <w:rsid w:val="00F622E9"/>
    <w:rsid w:val="00F65892"/>
    <w:rsid w:val="00F703DD"/>
    <w:rsid w:val="00F74C59"/>
    <w:rsid w:val="00F75624"/>
    <w:rsid w:val="00F80145"/>
    <w:rsid w:val="00F80587"/>
    <w:rsid w:val="00F82C24"/>
    <w:rsid w:val="00F868E8"/>
    <w:rsid w:val="00F872A3"/>
    <w:rsid w:val="00F929CA"/>
    <w:rsid w:val="00F9359F"/>
    <w:rsid w:val="00F96E6E"/>
    <w:rsid w:val="00F96FAC"/>
    <w:rsid w:val="00FA0EF1"/>
    <w:rsid w:val="00FA4C52"/>
    <w:rsid w:val="00FB71F6"/>
    <w:rsid w:val="00FC06CF"/>
    <w:rsid w:val="00FC2F98"/>
    <w:rsid w:val="00FC3CD8"/>
    <w:rsid w:val="00FC6083"/>
    <w:rsid w:val="00FC65F6"/>
    <w:rsid w:val="00FC71E9"/>
    <w:rsid w:val="00FC736C"/>
    <w:rsid w:val="00FD2ACD"/>
    <w:rsid w:val="00FD509B"/>
    <w:rsid w:val="00FE25A8"/>
    <w:rsid w:val="00FE2DA2"/>
    <w:rsid w:val="00FE5B72"/>
    <w:rsid w:val="00FE7E2E"/>
    <w:rsid w:val="00FF08A4"/>
    <w:rsid w:val="00FF1940"/>
    <w:rsid w:val="00FF2C01"/>
    <w:rsid w:val="00FF51F8"/>
    <w:rsid w:val="00FF6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2EB8"/>
    <w:pPr>
      <w:keepNext/>
      <w:spacing w:after="0" w:line="240" w:lineRule="auto"/>
      <w:jc w:val="center"/>
      <w:outlineLvl w:val="0"/>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702C6"/>
    <w:pPr>
      <w:widowControl w:val="0"/>
      <w:suppressAutoHyphens/>
      <w:spacing w:line="240" w:lineRule="auto"/>
      <w:ind w:left="720"/>
      <w:contextualSpacing/>
    </w:pPr>
    <w:rPr>
      <w:rFonts w:ascii="Times New Roman" w:eastAsia="Arial" w:hAnsi="Times New Roman" w:cs="Mangal"/>
      <w:kern w:val="2"/>
      <w:sz w:val="24"/>
      <w:szCs w:val="24"/>
      <w:lang w:eastAsia="zh-CN" w:bidi="hi-IN"/>
    </w:rPr>
  </w:style>
  <w:style w:type="paragraph" w:styleId="a3">
    <w:name w:val="Body Text"/>
    <w:basedOn w:val="a"/>
    <w:link w:val="a4"/>
    <w:unhideWhenUsed/>
    <w:rsid w:val="00837116"/>
    <w:pPr>
      <w:widowControl w:val="0"/>
      <w:suppressAutoHyphens/>
      <w:spacing w:after="120" w:line="240" w:lineRule="auto"/>
    </w:pPr>
    <w:rPr>
      <w:rFonts w:ascii="Times New Roman" w:eastAsia="Arial" w:hAnsi="Times New Roman" w:cs="Mangal"/>
      <w:kern w:val="2"/>
      <w:sz w:val="24"/>
      <w:szCs w:val="24"/>
      <w:lang w:eastAsia="zh-CN" w:bidi="hi-IN"/>
    </w:rPr>
  </w:style>
  <w:style w:type="character" w:customStyle="1" w:styleId="a4">
    <w:name w:val="Основной текст Знак"/>
    <w:basedOn w:val="a0"/>
    <w:link w:val="a3"/>
    <w:rsid w:val="00837116"/>
    <w:rPr>
      <w:rFonts w:ascii="Times New Roman" w:eastAsia="Arial" w:hAnsi="Times New Roman" w:cs="Mangal"/>
      <w:kern w:val="2"/>
      <w:sz w:val="24"/>
      <w:szCs w:val="24"/>
      <w:lang w:eastAsia="zh-CN" w:bidi="hi-IN"/>
    </w:rPr>
  </w:style>
  <w:style w:type="paragraph" w:customStyle="1" w:styleId="ConsPlusNormal">
    <w:name w:val="ConsPlusNormal"/>
    <w:uiPriority w:val="99"/>
    <w:rsid w:val="00845F2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uiPriority w:val="99"/>
    <w:rsid w:val="00845F2C"/>
    <w:pPr>
      <w:spacing w:before="100" w:beforeAutospacing="1" w:after="100" w:afterAutospacing="1" w:line="240" w:lineRule="auto"/>
    </w:pPr>
    <w:rPr>
      <w:rFonts w:ascii="Calibri" w:eastAsia="Times New Roman" w:hAnsi="Calibri" w:cs="Calibri"/>
      <w:sz w:val="24"/>
      <w:szCs w:val="24"/>
    </w:rPr>
  </w:style>
  <w:style w:type="paragraph" w:customStyle="1" w:styleId="12">
    <w:name w:val="Обычный (веб)1"/>
    <w:basedOn w:val="a"/>
    <w:rsid w:val="00C65E62"/>
    <w:pPr>
      <w:widowControl w:val="0"/>
      <w:suppressAutoHyphens/>
      <w:spacing w:after="390" w:line="100" w:lineRule="atLeast"/>
    </w:pPr>
    <w:rPr>
      <w:rFonts w:ascii="Times New Roman" w:eastAsia="Times New Roman" w:hAnsi="Times New Roman" w:cs="Times New Roman"/>
      <w:kern w:val="2"/>
      <w:sz w:val="24"/>
      <w:szCs w:val="24"/>
      <w:lang w:bidi="hi-IN"/>
    </w:rPr>
  </w:style>
  <w:style w:type="table" w:styleId="a6">
    <w:name w:val="Table Grid"/>
    <w:basedOn w:val="a1"/>
    <w:uiPriority w:val="59"/>
    <w:rsid w:val="006573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052EB8"/>
    <w:rPr>
      <w:rFonts w:ascii="Times New Roman" w:eastAsia="Times New Roman" w:hAnsi="Times New Roman" w:cs="Times New Roman"/>
      <w:b/>
      <w:snapToGrid w:val="0"/>
      <w:sz w:val="24"/>
      <w:szCs w:val="20"/>
    </w:rPr>
  </w:style>
  <w:style w:type="paragraph" w:customStyle="1" w:styleId="2">
    <w:name w:val="Обычный2"/>
    <w:rsid w:val="00052EB8"/>
    <w:pPr>
      <w:snapToGrid w:val="0"/>
      <w:spacing w:after="0" w:line="300" w:lineRule="auto"/>
      <w:ind w:left="5200" w:right="800"/>
    </w:pPr>
    <w:rPr>
      <w:rFonts w:ascii="Times New Roman" w:eastAsia="Times New Roman" w:hAnsi="Times New Roman" w:cs="Times New Roman"/>
      <w:b/>
      <w:sz w:val="24"/>
      <w:szCs w:val="20"/>
    </w:rPr>
  </w:style>
  <w:style w:type="paragraph" w:styleId="a7">
    <w:name w:val="Title"/>
    <w:basedOn w:val="a"/>
    <w:link w:val="a8"/>
    <w:qFormat/>
    <w:rsid w:val="00052EB8"/>
    <w:pPr>
      <w:spacing w:after="0" w:line="240" w:lineRule="auto"/>
      <w:jc w:val="center"/>
    </w:pPr>
    <w:rPr>
      <w:rFonts w:ascii="Times New Roman" w:eastAsia="Times New Roman" w:hAnsi="Times New Roman" w:cs="Times New Roman"/>
      <w:snapToGrid w:val="0"/>
      <w:sz w:val="28"/>
      <w:szCs w:val="20"/>
    </w:rPr>
  </w:style>
  <w:style w:type="character" w:customStyle="1" w:styleId="a8">
    <w:name w:val="Название Знак"/>
    <w:basedOn w:val="a0"/>
    <w:link w:val="a7"/>
    <w:rsid w:val="00052EB8"/>
    <w:rPr>
      <w:rFonts w:ascii="Times New Roman" w:eastAsia="Times New Roman" w:hAnsi="Times New Roman" w:cs="Times New Roman"/>
      <w:snapToGrid w:val="0"/>
      <w:sz w:val="28"/>
      <w:szCs w:val="20"/>
    </w:rPr>
  </w:style>
  <w:style w:type="paragraph" w:customStyle="1" w:styleId="a9">
    <w:name w:val="Прижатый влево"/>
    <w:basedOn w:val="a"/>
    <w:next w:val="a"/>
    <w:uiPriority w:val="99"/>
    <w:rsid w:val="00052EB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a">
    <w:name w:val="Гипертекстовая ссылка"/>
    <w:basedOn w:val="a0"/>
    <w:uiPriority w:val="99"/>
    <w:rsid w:val="00052EB8"/>
    <w:rPr>
      <w:rFonts w:cs="Times New Roman"/>
      <w:color w:val="106BBE"/>
    </w:rPr>
  </w:style>
  <w:style w:type="paragraph" w:styleId="ab">
    <w:name w:val="No Spacing"/>
    <w:qFormat/>
    <w:rsid w:val="00652A4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
    <w:name w:val="Заголовок"/>
    <w:basedOn w:val="a"/>
    <w:next w:val="a3"/>
    <w:rsid w:val="009B016B"/>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styleId="ad">
    <w:name w:val="Balloon Text"/>
    <w:basedOn w:val="a"/>
    <w:link w:val="ae"/>
    <w:uiPriority w:val="99"/>
    <w:semiHidden/>
    <w:unhideWhenUsed/>
    <w:rsid w:val="009B01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016B"/>
    <w:rPr>
      <w:rFonts w:ascii="Tahoma" w:hAnsi="Tahoma" w:cs="Tahoma"/>
      <w:sz w:val="16"/>
      <w:szCs w:val="16"/>
    </w:rPr>
  </w:style>
  <w:style w:type="character" w:customStyle="1" w:styleId="af">
    <w:name w:val="Основной текст_"/>
    <w:link w:val="6"/>
    <w:rsid w:val="000C1227"/>
    <w:rPr>
      <w:rFonts w:ascii="Times New Roman" w:eastAsia="Times New Roman" w:hAnsi="Times New Roman" w:cs="Times New Roman"/>
      <w:sz w:val="23"/>
      <w:szCs w:val="23"/>
      <w:shd w:val="clear" w:color="auto" w:fill="FFFFFF"/>
    </w:rPr>
  </w:style>
  <w:style w:type="character" w:customStyle="1" w:styleId="3">
    <w:name w:val="Основной текст (3)_"/>
    <w:link w:val="30"/>
    <w:rsid w:val="000C1227"/>
    <w:rPr>
      <w:rFonts w:ascii="Times New Roman" w:eastAsia="Times New Roman" w:hAnsi="Times New Roman" w:cs="Times New Roman"/>
      <w:b/>
      <w:bCs/>
      <w:sz w:val="23"/>
      <w:szCs w:val="23"/>
      <w:shd w:val="clear" w:color="auto" w:fill="FFFFFF"/>
    </w:rPr>
  </w:style>
  <w:style w:type="paragraph" w:customStyle="1" w:styleId="6">
    <w:name w:val="Основной текст6"/>
    <w:basedOn w:val="a"/>
    <w:link w:val="af"/>
    <w:rsid w:val="000C1227"/>
    <w:pPr>
      <w:widowControl w:val="0"/>
      <w:shd w:val="clear" w:color="auto" w:fill="FFFFFF"/>
      <w:spacing w:after="0" w:line="0" w:lineRule="atLeast"/>
      <w:ind w:hanging="900"/>
    </w:pPr>
    <w:rPr>
      <w:rFonts w:ascii="Times New Roman" w:eastAsia="Times New Roman" w:hAnsi="Times New Roman" w:cs="Times New Roman"/>
      <w:sz w:val="23"/>
      <w:szCs w:val="23"/>
    </w:rPr>
  </w:style>
  <w:style w:type="paragraph" w:customStyle="1" w:styleId="30">
    <w:name w:val="Основной текст (3)"/>
    <w:basedOn w:val="a"/>
    <w:link w:val="3"/>
    <w:rsid w:val="000C1227"/>
    <w:pPr>
      <w:widowControl w:val="0"/>
      <w:shd w:val="clear" w:color="auto" w:fill="FFFFFF"/>
      <w:spacing w:after="0" w:line="310" w:lineRule="exact"/>
      <w:jc w:val="center"/>
    </w:pPr>
    <w:rPr>
      <w:rFonts w:ascii="Times New Roman" w:eastAsia="Times New Roman" w:hAnsi="Times New Roman" w:cs="Times New Roman"/>
      <w:b/>
      <w:bCs/>
      <w:sz w:val="23"/>
      <w:szCs w:val="23"/>
    </w:rPr>
  </w:style>
  <w:style w:type="paragraph" w:styleId="af0">
    <w:name w:val="List Paragraph"/>
    <w:basedOn w:val="a"/>
    <w:uiPriority w:val="34"/>
    <w:qFormat/>
    <w:rsid w:val="00AA0616"/>
    <w:pPr>
      <w:ind w:left="720"/>
      <w:contextualSpacing/>
    </w:pPr>
  </w:style>
  <w:style w:type="paragraph" w:styleId="af1">
    <w:name w:val="header"/>
    <w:basedOn w:val="a"/>
    <w:link w:val="af2"/>
    <w:uiPriority w:val="99"/>
    <w:unhideWhenUsed/>
    <w:rsid w:val="009753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753B7"/>
  </w:style>
  <w:style w:type="paragraph" w:styleId="af3">
    <w:name w:val="footer"/>
    <w:basedOn w:val="a"/>
    <w:link w:val="af4"/>
    <w:uiPriority w:val="99"/>
    <w:unhideWhenUsed/>
    <w:rsid w:val="009753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753B7"/>
  </w:style>
  <w:style w:type="character" w:customStyle="1" w:styleId="af5">
    <w:name w:val="Подпись к картинке_"/>
    <w:link w:val="af6"/>
    <w:uiPriority w:val="99"/>
    <w:locked/>
    <w:rsid w:val="0008318E"/>
    <w:rPr>
      <w:rFonts w:ascii="Times New Roman" w:hAnsi="Times New Roman" w:cs="Times New Roman"/>
      <w:shd w:val="clear" w:color="auto" w:fill="FFFFFF"/>
    </w:rPr>
  </w:style>
  <w:style w:type="character" w:customStyle="1" w:styleId="20">
    <w:name w:val="Основной текст (2)_"/>
    <w:link w:val="21"/>
    <w:uiPriority w:val="99"/>
    <w:locked/>
    <w:rsid w:val="0008318E"/>
    <w:rPr>
      <w:rFonts w:ascii="Times New Roman" w:hAnsi="Times New Roman" w:cs="Times New Roman"/>
      <w:shd w:val="clear" w:color="auto" w:fill="FFFFFF"/>
    </w:rPr>
  </w:style>
  <w:style w:type="paragraph" w:customStyle="1" w:styleId="af6">
    <w:name w:val="Подпись к картинке"/>
    <w:basedOn w:val="a"/>
    <w:link w:val="af5"/>
    <w:uiPriority w:val="99"/>
    <w:rsid w:val="0008318E"/>
    <w:pPr>
      <w:widowControl w:val="0"/>
      <w:shd w:val="clear" w:color="auto" w:fill="FFFFFF"/>
      <w:spacing w:after="0" w:line="240" w:lineRule="atLeast"/>
      <w:jc w:val="both"/>
    </w:pPr>
    <w:rPr>
      <w:rFonts w:ascii="Times New Roman" w:hAnsi="Times New Roman" w:cs="Times New Roman"/>
    </w:rPr>
  </w:style>
  <w:style w:type="paragraph" w:customStyle="1" w:styleId="21">
    <w:name w:val="Основной текст (2)"/>
    <w:basedOn w:val="a"/>
    <w:link w:val="20"/>
    <w:uiPriority w:val="99"/>
    <w:rsid w:val="0008318E"/>
    <w:pPr>
      <w:widowControl w:val="0"/>
      <w:shd w:val="clear" w:color="auto" w:fill="FFFFFF"/>
      <w:spacing w:after="0" w:line="240" w:lineRule="atLeast"/>
    </w:pPr>
    <w:rPr>
      <w:rFonts w:ascii="Times New Roman" w:hAnsi="Times New Roman" w:cs="Times New Roman"/>
    </w:rPr>
  </w:style>
  <w:style w:type="character" w:customStyle="1" w:styleId="22">
    <w:name w:val="Основной текст2"/>
    <w:rsid w:val="000831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5">
    <w:name w:val="Основной текст (5)_"/>
    <w:rsid w:val="0008318E"/>
    <w:rPr>
      <w:rFonts w:ascii="Times New Roman" w:eastAsia="Times New Roman" w:hAnsi="Times New Roman" w:cs="Times New Roman"/>
      <w:b w:val="0"/>
      <w:bCs w:val="0"/>
      <w:i w:val="0"/>
      <w:iCs w:val="0"/>
      <w:smallCaps w:val="0"/>
      <w:strike w:val="0"/>
      <w:sz w:val="23"/>
      <w:szCs w:val="23"/>
      <w:u w:val="none"/>
    </w:rPr>
  </w:style>
  <w:style w:type="character" w:customStyle="1" w:styleId="50">
    <w:name w:val="Основной текст (5)"/>
    <w:rsid w:val="000831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7">
    <w:name w:val="Основной текст + Малые прописные"/>
    <w:rsid w:val="0008318E"/>
    <w:rPr>
      <w:rFonts w:ascii="Times New Roman" w:eastAsia="Times New Roman" w:hAnsi="Times New Roman" w:cs="Times New Roman"/>
      <w:smallCaps/>
      <w:color w:val="000000"/>
      <w:spacing w:val="0"/>
      <w:w w:val="100"/>
      <w:position w:val="0"/>
      <w:sz w:val="23"/>
      <w:szCs w:val="23"/>
      <w:shd w:val="clear" w:color="auto" w:fill="FFFFFF"/>
      <w:lang w:val="ru-RU" w:eastAsia="ru-RU" w:bidi="ru-RU"/>
    </w:rPr>
  </w:style>
  <w:style w:type="character" w:customStyle="1" w:styleId="565pt2pt">
    <w:name w:val="Основной текст (5) + 6;5 pt;Курсив;Интервал 2 pt"/>
    <w:rsid w:val="0008318E"/>
    <w:rPr>
      <w:rFonts w:ascii="Times New Roman" w:eastAsia="Times New Roman" w:hAnsi="Times New Roman" w:cs="Times New Roman"/>
      <w:b w:val="0"/>
      <w:bCs w:val="0"/>
      <w:i/>
      <w:iCs/>
      <w:smallCaps w:val="0"/>
      <w:strike w:val="0"/>
      <w:color w:val="000000"/>
      <w:spacing w:val="40"/>
      <w:w w:val="100"/>
      <w:position w:val="0"/>
      <w:sz w:val="13"/>
      <w:szCs w:val="13"/>
      <w:u w:val="none"/>
      <w:lang w:val="ru-RU" w:eastAsia="ru-RU" w:bidi="ru-RU"/>
    </w:rPr>
  </w:style>
  <w:style w:type="character" w:customStyle="1" w:styleId="9">
    <w:name w:val="Основной текст (9)_"/>
    <w:link w:val="90"/>
    <w:rsid w:val="0028184A"/>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28184A"/>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styleId="af8">
    <w:name w:val="Hyperlink"/>
    <w:basedOn w:val="a0"/>
    <w:uiPriority w:val="99"/>
    <w:unhideWhenUsed/>
    <w:rsid w:val="00A21739"/>
    <w:rPr>
      <w:color w:val="0000FF" w:themeColor="hyperlink"/>
      <w:u w:val="single"/>
    </w:rPr>
  </w:style>
  <w:style w:type="paragraph" w:customStyle="1" w:styleId="ConsPlusNonformat">
    <w:name w:val="ConsPlusNonformat"/>
    <w:uiPriority w:val="99"/>
    <w:qFormat/>
    <w:rsid w:val="009656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Содержимое таблицы"/>
    <w:basedOn w:val="a"/>
    <w:qFormat/>
    <w:rsid w:val="008703FC"/>
    <w:pPr>
      <w:keepNext/>
      <w:widowControl w:val="0"/>
      <w:suppressLineNumbers/>
      <w:shd w:val="clear" w:color="auto" w:fill="FFFFFF"/>
      <w:suppressAutoHyphens/>
      <w:spacing w:after="0" w:line="240" w:lineRule="auto"/>
      <w:textAlignment w:val="baseline"/>
    </w:pPr>
    <w:rPr>
      <w:rFonts w:ascii="Times New Roman" w:eastAsia="Andale Sans UI" w:hAnsi="Times New Roman" w:cs="Tahoma"/>
      <w:sz w:val="24"/>
      <w:szCs w:val="24"/>
    </w:rPr>
  </w:style>
  <w:style w:type="character" w:customStyle="1" w:styleId="23">
    <w:name w:val="Подпись к таблице (2)"/>
    <w:rsid w:val="005D72BA"/>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rPr>
  </w:style>
  <w:style w:type="character" w:customStyle="1" w:styleId="110">
    <w:name w:val="Основной текст + 11"/>
    <w:aliases w:val="5 pt"/>
    <w:rsid w:val="005D72BA"/>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rPr>
  </w:style>
  <w:style w:type="character" w:customStyle="1" w:styleId="4">
    <w:name w:val="Основной текст (4)"/>
    <w:rsid w:val="005D72BA"/>
    <w:rPr>
      <w:rFonts w:ascii="Times New Roman" w:eastAsia="Times New Roman" w:hAnsi="Times New Roman" w:cs="Times New Roman"/>
      <w:color w:val="000000"/>
      <w:spacing w:val="0"/>
      <w:w w:val="100"/>
      <w:sz w:val="21"/>
      <w:szCs w:val="21"/>
      <w:highlight w:val="white"/>
      <w:u w:val="single"/>
      <w:lang w:val="ru-RU"/>
    </w:rPr>
  </w:style>
  <w:style w:type="character" w:customStyle="1" w:styleId="afa">
    <w:name w:val="Подпись к таблице + Полужирный"/>
    <w:rsid w:val="005D72BA"/>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afb">
    <w:name w:val="Подпись к таблице"/>
    <w:rsid w:val="005D72BA"/>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rPr>
  </w:style>
  <w:style w:type="paragraph" w:customStyle="1" w:styleId="8">
    <w:name w:val="Основной текст (8)"/>
    <w:basedOn w:val="a"/>
    <w:rsid w:val="00210134"/>
    <w:pPr>
      <w:widowControl w:val="0"/>
      <w:shd w:val="clear" w:color="auto" w:fill="FFFFFF"/>
      <w:suppressAutoHyphens/>
      <w:spacing w:before="720" w:after="0" w:line="250" w:lineRule="exact"/>
      <w:jc w:val="center"/>
    </w:pPr>
    <w:rPr>
      <w:rFonts w:ascii="Times New Roman" w:eastAsia="Times New Roman" w:hAnsi="Times New Roman" w:cs="Times New Roman"/>
      <w:b/>
      <w:bCs/>
      <w:color w:val="00000A"/>
      <w:spacing w:val="4"/>
      <w:kern w:val="1"/>
      <w:sz w:val="21"/>
      <w:szCs w:val="21"/>
      <w:lang w:eastAsia="en-US"/>
    </w:rPr>
  </w:style>
  <w:style w:type="paragraph" w:customStyle="1" w:styleId="13">
    <w:name w:val="Стиль1"/>
    <w:basedOn w:val="a"/>
    <w:link w:val="14"/>
    <w:qFormat/>
    <w:rsid w:val="007E5D4C"/>
    <w:pPr>
      <w:suppressAutoHyphens/>
      <w:spacing w:after="0" w:line="240" w:lineRule="auto"/>
    </w:pPr>
    <w:rPr>
      <w:rFonts w:ascii="Times New Roman" w:eastAsia="Calibri" w:hAnsi="Times New Roman" w:cs="Times New Roman"/>
      <w:sz w:val="28"/>
      <w:szCs w:val="28"/>
      <w:lang w:val="x-none" w:eastAsia="zh-CN"/>
    </w:rPr>
  </w:style>
  <w:style w:type="character" w:customStyle="1" w:styleId="14">
    <w:name w:val="Стиль1 Знак"/>
    <w:link w:val="13"/>
    <w:rsid w:val="004C0F05"/>
    <w:rPr>
      <w:rFonts w:ascii="Times New Roman" w:eastAsia="Calibri" w:hAnsi="Times New Roman" w:cs="Times New Roman"/>
      <w:sz w:val="28"/>
      <w:szCs w:val="28"/>
      <w:lang w:val="x-none" w:eastAsia="zh-CN"/>
    </w:rPr>
  </w:style>
  <w:style w:type="table" w:customStyle="1" w:styleId="15">
    <w:name w:val="Сетка таблицы1"/>
    <w:basedOn w:val="a1"/>
    <w:next w:val="a6"/>
    <w:uiPriority w:val="59"/>
    <w:rsid w:val="00F0238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6"/>
    <w:uiPriority w:val="59"/>
    <w:rsid w:val="006C7D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6"/>
    <w:uiPriority w:val="59"/>
    <w:rsid w:val="006C7D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6"/>
    <w:uiPriority w:val="59"/>
    <w:rsid w:val="006C7D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6"/>
    <w:uiPriority w:val="59"/>
    <w:rsid w:val="00A7482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6"/>
    <w:uiPriority w:val="59"/>
    <w:rsid w:val="00C973E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6"/>
    <w:uiPriority w:val="59"/>
    <w:rsid w:val="000C35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52EB8"/>
    <w:pPr>
      <w:keepNext/>
      <w:spacing w:after="0" w:line="240" w:lineRule="auto"/>
      <w:jc w:val="center"/>
      <w:outlineLvl w:val="0"/>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702C6"/>
    <w:pPr>
      <w:widowControl w:val="0"/>
      <w:suppressAutoHyphens/>
      <w:spacing w:line="240" w:lineRule="auto"/>
      <w:ind w:left="720"/>
      <w:contextualSpacing/>
    </w:pPr>
    <w:rPr>
      <w:rFonts w:ascii="Times New Roman" w:eastAsia="Arial" w:hAnsi="Times New Roman" w:cs="Mangal"/>
      <w:kern w:val="2"/>
      <w:sz w:val="24"/>
      <w:szCs w:val="24"/>
      <w:lang w:eastAsia="zh-CN" w:bidi="hi-IN"/>
    </w:rPr>
  </w:style>
  <w:style w:type="paragraph" w:styleId="a3">
    <w:name w:val="Body Text"/>
    <w:basedOn w:val="a"/>
    <w:link w:val="a4"/>
    <w:unhideWhenUsed/>
    <w:rsid w:val="00837116"/>
    <w:pPr>
      <w:widowControl w:val="0"/>
      <w:suppressAutoHyphens/>
      <w:spacing w:after="120" w:line="240" w:lineRule="auto"/>
    </w:pPr>
    <w:rPr>
      <w:rFonts w:ascii="Times New Roman" w:eastAsia="Arial" w:hAnsi="Times New Roman" w:cs="Mangal"/>
      <w:kern w:val="2"/>
      <w:sz w:val="24"/>
      <w:szCs w:val="24"/>
      <w:lang w:eastAsia="zh-CN" w:bidi="hi-IN"/>
    </w:rPr>
  </w:style>
  <w:style w:type="character" w:customStyle="1" w:styleId="a4">
    <w:name w:val="Основной текст Знак"/>
    <w:basedOn w:val="a0"/>
    <w:link w:val="a3"/>
    <w:rsid w:val="00837116"/>
    <w:rPr>
      <w:rFonts w:ascii="Times New Roman" w:eastAsia="Arial" w:hAnsi="Times New Roman" w:cs="Mangal"/>
      <w:kern w:val="2"/>
      <w:sz w:val="24"/>
      <w:szCs w:val="24"/>
      <w:lang w:eastAsia="zh-CN" w:bidi="hi-IN"/>
    </w:rPr>
  </w:style>
  <w:style w:type="paragraph" w:customStyle="1" w:styleId="ConsPlusNormal">
    <w:name w:val="ConsPlusNormal"/>
    <w:uiPriority w:val="99"/>
    <w:rsid w:val="00845F2C"/>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uiPriority w:val="99"/>
    <w:rsid w:val="00845F2C"/>
    <w:pPr>
      <w:spacing w:before="100" w:beforeAutospacing="1" w:after="100" w:afterAutospacing="1" w:line="240" w:lineRule="auto"/>
    </w:pPr>
    <w:rPr>
      <w:rFonts w:ascii="Calibri" w:eastAsia="Times New Roman" w:hAnsi="Calibri" w:cs="Calibri"/>
      <w:sz w:val="24"/>
      <w:szCs w:val="24"/>
    </w:rPr>
  </w:style>
  <w:style w:type="paragraph" w:customStyle="1" w:styleId="12">
    <w:name w:val="Обычный (веб)1"/>
    <w:basedOn w:val="a"/>
    <w:rsid w:val="00C65E62"/>
    <w:pPr>
      <w:widowControl w:val="0"/>
      <w:suppressAutoHyphens/>
      <w:spacing w:after="390" w:line="100" w:lineRule="atLeast"/>
    </w:pPr>
    <w:rPr>
      <w:rFonts w:ascii="Times New Roman" w:eastAsia="Times New Roman" w:hAnsi="Times New Roman" w:cs="Times New Roman"/>
      <w:kern w:val="2"/>
      <w:sz w:val="24"/>
      <w:szCs w:val="24"/>
      <w:lang w:bidi="hi-IN"/>
    </w:rPr>
  </w:style>
  <w:style w:type="table" w:styleId="a6">
    <w:name w:val="Table Grid"/>
    <w:basedOn w:val="a1"/>
    <w:uiPriority w:val="59"/>
    <w:rsid w:val="006573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052EB8"/>
    <w:rPr>
      <w:rFonts w:ascii="Times New Roman" w:eastAsia="Times New Roman" w:hAnsi="Times New Roman" w:cs="Times New Roman"/>
      <w:b/>
      <w:snapToGrid w:val="0"/>
      <w:sz w:val="24"/>
      <w:szCs w:val="20"/>
    </w:rPr>
  </w:style>
  <w:style w:type="paragraph" w:customStyle="1" w:styleId="2">
    <w:name w:val="Обычный2"/>
    <w:rsid w:val="00052EB8"/>
    <w:pPr>
      <w:snapToGrid w:val="0"/>
      <w:spacing w:after="0" w:line="300" w:lineRule="auto"/>
      <w:ind w:left="5200" w:right="800"/>
    </w:pPr>
    <w:rPr>
      <w:rFonts w:ascii="Times New Roman" w:eastAsia="Times New Roman" w:hAnsi="Times New Roman" w:cs="Times New Roman"/>
      <w:b/>
      <w:sz w:val="24"/>
      <w:szCs w:val="20"/>
    </w:rPr>
  </w:style>
  <w:style w:type="paragraph" w:styleId="a7">
    <w:name w:val="Title"/>
    <w:basedOn w:val="a"/>
    <w:link w:val="a8"/>
    <w:qFormat/>
    <w:rsid w:val="00052EB8"/>
    <w:pPr>
      <w:spacing w:after="0" w:line="240" w:lineRule="auto"/>
      <w:jc w:val="center"/>
    </w:pPr>
    <w:rPr>
      <w:rFonts w:ascii="Times New Roman" w:eastAsia="Times New Roman" w:hAnsi="Times New Roman" w:cs="Times New Roman"/>
      <w:snapToGrid w:val="0"/>
      <w:sz w:val="28"/>
      <w:szCs w:val="20"/>
    </w:rPr>
  </w:style>
  <w:style w:type="character" w:customStyle="1" w:styleId="a8">
    <w:name w:val="Название Знак"/>
    <w:basedOn w:val="a0"/>
    <w:link w:val="a7"/>
    <w:rsid w:val="00052EB8"/>
    <w:rPr>
      <w:rFonts w:ascii="Times New Roman" w:eastAsia="Times New Roman" w:hAnsi="Times New Roman" w:cs="Times New Roman"/>
      <w:snapToGrid w:val="0"/>
      <w:sz w:val="28"/>
      <w:szCs w:val="20"/>
    </w:rPr>
  </w:style>
  <w:style w:type="paragraph" w:customStyle="1" w:styleId="a9">
    <w:name w:val="Прижатый влево"/>
    <w:basedOn w:val="a"/>
    <w:next w:val="a"/>
    <w:uiPriority w:val="99"/>
    <w:rsid w:val="00052EB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a">
    <w:name w:val="Гипертекстовая ссылка"/>
    <w:basedOn w:val="a0"/>
    <w:uiPriority w:val="99"/>
    <w:rsid w:val="00052EB8"/>
    <w:rPr>
      <w:rFonts w:cs="Times New Roman"/>
      <w:color w:val="106BBE"/>
    </w:rPr>
  </w:style>
  <w:style w:type="paragraph" w:styleId="ab">
    <w:name w:val="No Spacing"/>
    <w:qFormat/>
    <w:rsid w:val="00652A4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
    <w:name w:val="Заголовок"/>
    <w:basedOn w:val="a"/>
    <w:next w:val="a3"/>
    <w:rsid w:val="009B016B"/>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styleId="ad">
    <w:name w:val="Balloon Text"/>
    <w:basedOn w:val="a"/>
    <w:link w:val="ae"/>
    <w:uiPriority w:val="99"/>
    <w:semiHidden/>
    <w:unhideWhenUsed/>
    <w:rsid w:val="009B01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016B"/>
    <w:rPr>
      <w:rFonts w:ascii="Tahoma" w:hAnsi="Tahoma" w:cs="Tahoma"/>
      <w:sz w:val="16"/>
      <w:szCs w:val="16"/>
    </w:rPr>
  </w:style>
  <w:style w:type="character" w:customStyle="1" w:styleId="af">
    <w:name w:val="Основной текст_"/>
    <w:link w:val="6"/>
    <w:rsid w:val="000C1227"/>
    <w:rPr>
      <w:rFonts w:ascii="Times New Roman" w:eastAsia="Times New Roman" w:hAnsi="Times New Roman" w:cs="Times New Roman"/>
      <w:sz w:val="23"/>
      <w:szCs w:val="23"/>
      <w:shd w:val="clear" w:color="auto" w:fill="FFFFFF"/>
    </w:rPr>
  </w:style>
  <w:style w:type="character" w:customStyle="1" w:styleId="3">
    <w:name w:val="Основной текст (3)_"/>
    <w:link w:val="30"/>
    <w:rsid w:val="000C1227"/>
    <w:rPr>
      <w:rFonts w:ascii="Times New Roman" w:eastAsia="Times New Roman" w:hAnsi="Times New Roman" w:cs="Times New Roman"/>
      <w:b/>
      <w:bCs/>
      <w:sz w:val="23"/>
      <w:szCs w:val="23"/>
      <w:shd w:val="clear" w:color="auto" w:fill="FFFFFF"/>
    </w:rPr>
  </w:style>
  <w:style w:type="paragraph" w:customStyle="1" w:styleId="6">
    <w:name w:val="Основной текст6"/>
    <w:basedOn w:val="a"/>
    <w:link w:val="af"/>
    <w:rsid w:val="000C1227"/>
    <w:pPr>
      <w:widowControl w:val="0"/>
      <w:shd w:val="clear" w:color="auto" w:fill="FFFFFF"/>
      <w:spacing w:after="0" w:line="0" w:lineRule="atLeast"/>
      <w:ind w:hanging="900"/>
    </w:pPr>
    <w:rPr>
      <w:rFonts w:ascii="Times New Roman" w:eastAsia="Times New Roman" w:hAnsi="Times New Roman" w:cs="Times New Roman"/>
      <w:sz w:val="23"/>
      <w:szCs w:val="23"/>
    </w:rPr>
  </w:style>
  <w:style w:type="paragraph" w:customStyle="1" w:styleId="30">
    <w:name w:val="Основной текст (3)"/>
    <w:basedOn w:val="a"/>
    <w:link w:val="3"/>
    <w:rsid w:val="000C1227"/>
    <w:pPr>
      <w:widowControl w:val="0"/>
      <w:shd w:val="clear" w:color="auto" w:fill="FFFFFF"/>
      <w:spacing w:after="0" w:line="310" w:lineRule="exact"/>
      <w:jc w:val="center"/>
    </w:pPr>
    <w:rPr>
      <w:rFonts w:ascii="Times New Roman" w:eastAsia="Times New Roman" w:hAnsi="Times New Roman" w:cs="Times New Roman"/>
      <w:b/>
      <w:bCs/>
      <w:sz w:val="23"/>
      <w:szCs w:val="23"/>
    </w:rPr>
  </w:style>
  <w:style w:type="paragraph" w:styleId="af0">
    <w:name w:val="List Paragraph"/>
    <w:basedOn w:val="a"/>
    <w:uiPriority w:val="34"/>
    <w:qFormat/>
    <w:rsid w:val="00AA0616"/>
    <w:pPr>
      <w:ind w:left="720"/>
      <w:contextualSpacing/>
    </w:pPr>
  </w:style>
  <w:style w:type="paragraph" w:styleId="af1">
    <w:name w:val="header"/>
    <w:basedOn w:val="a"/>
    <w:link w:val="af2"/>
    <w:uiPriority w:val="99"/>
    <w:unhideWhenUsed/>
    <w:rsid w:val="009753B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753B7"/>
  </w:style>
  <w:style w:type="paragraph" w:styleId="af3">
    <w:name w:val="footer"/>
    <w:basedOn w:val="a"/>
    <w:link w:val="af4"/>
    <w:uiPriority w:val="99"/>
    <w:unhideWhenUsed/>
    <w:rsid w:val="009753B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753B7"/>
  </w:style>
  <w:style w:type="character" w:customStyle="1" w:styleId="af5">
    <w:name w:val="Подпись к картинке_"/>
    <w:link w:val="af6"/>
    <w:uiPriority w:val="99"/>
    <w:locked/>
    <w:rsid w:val="0008318E"/>
    <w:rPr>
      <w:rFonts w:ascii="Times New Roman" w:hAnsi="Times New Roman" w:cs="Times New Roman"/>
      <w:shd w:val="clear" w:color="auto" w:fill="FFFFFF"/>
    </w:rPr>
  </w:style>
  <w:style w:type="character" w:customStyle="1" w:styleId="20">
    <w:name w:val="Основной текст (2)_"/>
    <w:link w:val="21"/>
    <w:uiPriority w:val="99"/>
    <w:locked/>
    <w:rsid w:val="0008318E"/>
    <w:rPr>
      <w:rFonts w:ascii="Times New Roman" w:hAnsi="Times New Roman" w:cs="Times New Roman"/>
      <w:shd w:val="clear" w:color="auto" w:fill="FFFFFF"/>
    </w:rPr>
  </w:style>
  <w:style w:type="paragraph" w:customStyle="1" w:styleId="af6">
    <w:name w:val="Подпись к картинке"/>
    <w:basedOn w:val="a"/>
    <w:link w:val="af5"/>
    <w:uiPriority w:val="99"/>
    <w:rsid w:val="0008318E"/>
    <w:pPr>
      <w:widowControl w:val="0"/>
      <w:shd w:val="clear" w:color="auto" w:fill="FFFFFF"/>
      <w:spacing w:after="0" w:line="240" w:lineRule="atLeast"/>
      <w:jc w:val="both"/>
    </w:pPr>
    <w:rPr>
      <w:rFonts w:ascii="Times New Roman" w:hAnsi="Times New Roman" w:cs="Times New Roman"/>
    </w:rPr>
  </w:style>
  <w:style w:type="paragraph" w:customStyle="1" w:styleId="21">
    <w:name w:val="Основной текст (2)"/>
    <w:basedOn w:val="a"/>
    <w:link w:val="20"/>
    <w:uiPriority w:val="99"/>
    <w:rsid w:val="0008318E"/>
    <w:pPr>
      <w:widowControl w:val="0"/>
      <w:shd w:val="clear" w:color="auto" w:fill="FFFFFF"/>
      <w:spacing w:after="0" w:line="240" w:lineRule="atLeast"/>
    </w:pPr>
    <w:rPr>
      <w:rFonts w:ascii="Times New Roman" w:hAnsi="Times New Roman" w:cs="Times New Roman"/>
    </w:rPr>
  </w:style>
  <w:style w:type="character" w:customStyle="1" w:styleId="22">
    <w:name w:val="Основной текст2"/>
    <w:rsid w:val="000831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5">
    <w:name w:val="Основной текст (5)_"/>
    <w:rsid w:val="0008318E"/>
    <w:rPr>
      <w:rFonts w:ascii="Times New Roman" w:eastAsia="Times New Roman" w:hAnsi="Times New Roman" w:cs="Times New Roman"/>
      <w:b w:val="0"/>
      <w:bCs w:val="0"/>
      <w:i w:val="0"/>
      <w:iCs w:val="0"/>
      <w:smallCaps w:val="0"/>
      <w:strike w:val="0"/>
      <w:sz w:val="23"/>
      <w:szCs w:val="23"/>
      <w:u w:val="none"/>
    </w:rPr>
  </w:style>
  <w:style w:type="character" w:customStyle="1" w:styleId="50">
    <w:name w:val="Основной текст (5)"/>
    <w:rsid w:val="000831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7">
    <w:name w:val="Основной текст + Малые прописные"/>
    <w:rsid w:val="0008318E"/>
    <w:rPr>
      <w:rFonts w:ascii="Times New Roman" w:eastAsia="Times New Roman" w:hAnsi="Times New Roman" w:cs="Times New Roman"/>
      <w:smallCaps/>
      <w:color w:val="000000"/>
      <w:spacing w:val="0"/>
      <w:w w:val="100"/>
      <w:position w:val="0"/>
      <w:sz w:val="23"/>
      <w:szCs w:val="23"/>
      <w:shd w:val="clear" w:color="auto" w:fill="FFFFFF"/>
      <w:lang w:val="ru-RU" w:eastAsia="ru-RU" w:bidi="ru-RU"/>
    </w:rPr>
  </w:style>
  <w:style w:type="character" w:customStyle="1" w:styleId="565pt2pt">
    <w:name w:val="Основной текст (5) + 6;5 pt;Курсив;Интервал 2 pt"/>
    <w:rsid w:val="0008318E"/>
    <w:rPr>
      <w:rFonts w:ascii="Times New Roman" w:eastAsia="Times New Roman" w:hAnsi="Times New Roman" w:cs="Times New Roman"/>
      <w:b w:val="0"/>
      <w:bCs w:val="0"/>
      <w:i/>
      <w:iCs/>
      <w:smallCaps w:val="0"/>
      <w:strike w:val="0"/>
      <w:color w:val="000000"/>
      <w:spacing w:val="40"/>
      <w:w w:val="100"/>
      <w:position w:val="0"/>
      <w:sz w:val="13"/>
      <w:szCs w:val="13"/>
      <w:u w:val="none"/>
      <w:lang w:val="ru-RU" w:eastAsia="ru-RU" w:bidi="ru-RU"/>
    </w:rPr>
  </w:style>
  <w:style w:type="character" w:customStyle="1" w:styleId="9">
    <w:name w:val="Основной текст (9)_"/>
    <w:link w:val="90"/>
    <w:rsid w:val="0028184A"/>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28184A"/>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styleId="af8">
    <w:name w:val="Hyperlink"/>
    <w:basedOn w:val="a0"/>
    <w:uiPriority w:val="99"/>
    <w:unhideWhenUsed/>
    <w:rsid w:val="00A21739"/>
    <w:rPr>
      <w:color w:val="0000FF" w:themeColor="hyperlink"/>
      <w:u w:val="single"/>
    </w:rPr>
  </w:style>
  <w:style w:type="paragraph" w:customStyle="1" w:styleId="ConsPlusNonformat">
    <w:name w:val="ConsPlusNonformat"/>
    <w:uiPriority w:val="99"/>
    <w:qFormat/>
    <w:rsid w:val="009656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Содержимое таблицы"/>
    <w:basedOn w:val="a"/>
    <w:qFormat/>
    <w:rsid w:val="008703FC"/>
    <w:pPr>
      <w:keepNext/>
      <w:widowControl w:val="0"/>
      <w:suppressLineNumbers/>
      <w:shd w:val="clear" w:color="auto" w:fill="FFFFFF"/>
      <w:suppressAutoHyphens/>
      <w:spacing w:after="0" w:line="240" w:lineRule="auto"/>
      <w:textAlignment w:val="baseline"/>
    </w:pPr>
    <w:rPr>
      <w:rFonts w:ascii="Times New Roman" w:eastAsia="Andale Sans UI" w:hAnsi="Times New Roman" w:cs="Tahoma"/>
      <w:sz w:val="24"/>
      <w:szCs w:val="24"/>
    </w:rPr>
  </w:style>
  <w:style w:type="character" w:customStyle="1" w:styleId="23">
    <w:name w:val="Подпись к таблице (2)"/>
    <w:rsid w:val="005D72BA"/>
    <w:rPr>
      <w:rFonts w:ascii="Times New Roman" w:eastAsia="Times New Roman" w:hAnsi="Times New Roman" w:cs="Times New Roman"/>
      <w:b/>
      <w:bCs/>
      <w:i w:val="0"/>
      <w:iCs w:val="0"/>
      <w:caps w:val="0"/>
      <w:smallCaps w:val="0"/>
      <w:strike w:val="0"/>
      <w:dstrike w:val="0"/>
      <w:color w:val="000000"/>
      <w:spacing w:val="0"/>
      <w:w w:val="100"/>
      <w:sz w:val="23"/>
      <w:szCs w:val="23"/>
      <w:u w:val="single"/>
      <w:lang w:val="ru-RU"/>
    </w:rPr>
  </w:style>
  <w:style w:type="character" w:customStyle="1" w:styleId="110">
    <w:name w:val="Основной текст + 11"/>
    <w:aliases w:val="5 pt"/>
    <w:rsid w:val="005D72BA"/>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rPr>
  </w:style>
  <w:style w:type="character" w:customStyle="1" w:styleId="4">
    <w:name w:val="Основной текст (4)"/>
    <w:rsid w:val="005D72BA"/>
    <w:rPr>
      <w:rFonts w:ascii="Times New Roman" w:eastAsia="Times New Roman" w:hAnsi="Times New Roman" w:cs="Times New Roman"/>
      <w:color w:val="000000"/>
      <w:spacing w:val="0"/>
      <w:w w:val="100"/>
      <w:sz w:val="21"/>
      <w:szCs w:val="21"/>
      <w:highlight w:val="white"/>
      <w:u w:val="single"/>
      <w:lang w:val="ru-RU"/>
    </w:rPr>
  </w:style>
  <w:style w:type="character" w:customStyle="1" w:styleId="afa">
    <w:name w:val="Подпись к таблице + Полужирный"/>
    <w:rsid w:val="005D72BA"/>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afb">
    <w:name w:val="Подпись к таблице"/>
    <w:rsid w:val="005D72BA"/>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ru-RU"/>
    </w:rPr>
  </w:style>
  <w:style w:type="paragraph" w:customStyle="1" w:styleId="8">
    <w:name w:val="Основной текст (8)"/>
    <w:basedOn w:val="a"/>
    <w:rsid w:val="00210134"/>
    <w:pPr>
      <w:widowControl w:val="0"/>
      <w:shd w:val="clear" w:color="auto" w:fill="FFFFFF"/>
      <w:suppressAutoHyphens/>
      <w:spacing w:before="720" w:after="0" w:line="250" w:lineRule="exact"/>
      <w:jc w:val="center"/>
    </w:pPr>
    <w:rPr>
      <w:rFonts w:ascii="Times New Roman" w:eastAsia="Times New Roman" w:hAnsi="Times New Roman" w:cs="Times New Roman"/>
      <w:b/>
      <w:bCs/>
      <w:color w:val="00000A"/>
      <w:spacing w:val="4"/>
      <w:kern w:val="1"/>
      <w:sz w:val="21"/>
      <w:szCs w:val="21"/>
      <w:lang w:eastAsia="en-US"/>
    </w:rPr>
  </w:style>
  <w:style w:type="paragraph" w:customStyle="1" w:styleId="13">
    <w:name w:val="Стиль1"/>
    <w:basedOn w:val="a"/>
    <w:link w:val="14"/>
    <w:qFormat/>
    <w:rsid w:val="007E5D4C"/>
    <w:pPr>
      <w:suppressAutoHyphens/>
      <w:spacing w:after="0" w:line="240" w:lineRule="auto"/>
    </w:pPr>
    <w:rPr>
      <w:rFonts w:ascii="Times New Roman" w:eastAsia="Calibri" w:hAnsi="Times New Roman" w:cs="Times New Roman"/>
      <w:sz w:val="28"/>
      <w:szCs w:val="28"/>
      <w:lang w:val="x-none" w:eastAsia="zh-CN"/>
    </w:rPr>
  </w:style>
  <w:style w:type="character" w:customStyle="1" w:styleId="14">
    <w:name w:val="Стиль1 Знак"/>
    <w:link w:val="13"/>
    <w:rsid w:val="004C0F05"/>
    <w:rPr>
      <w:rFonts w:ascii="Times New Roman" w:eastAsia="Calibri" w:hAnsi="Times New Roman" w:cs="Times New Roman"/>
      <w:sz w:val="28"/>
      <w:szCs w:val="28"/>
      <w:lang w:val="x-none" w:eastAsia="zh-CN"/>
    </w:rPr>
  </w:style>
  <w:style w:type="table" w:customStyle="1" w:styleId="15">
    <w:name w:val="Сетка таблицы1"/>
    <w:basedOn w:val="a1"/>
    <w:next w:val="a6"/>
    <w:uiPriority w:val="59"/>
    <w:rsid w:val="00F0238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6"/>
    <w:uiPriority w:val="59"/>
    <w:rsid w:val="006C7D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6"/>
    <w:uiPriority w:val="59"/>
    <w:rsid w:val="006C7D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6"/>
    <w:uiPriority w:val="59"/>
    <w:rsid w:val="006C7D0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6"/>
    <w:uiPriority w:val="59"/>
    <w:rsid w:val="00A7482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6"/>
    <w:uiPriority w:val="59"/>
    <w:rsid w:val="00C973E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6"/>
    <w:uiPriority w:val="59"/>
    <w:rsid w:val="000C35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2871">
      <w:bodyDiv w:val="1"/>
      <w:marLeft w:val="0"/>
      <w:marRight w:val="0"/>
      <w:marTop w:val="0"/>
      <w:marBottom w:val="0"/>
      <w:divBdr>
        <w:top w:val="none" w:sz="0" w:space="0" w:color="auto"/>
        <w:left w:val="none" w:sz="0" w:space="0" w:color="auto"/>
        <w:bottom w:val="none" w:sz="0" w:space="0" w:color="auto"/>
        <w:right w:val="none" w:sz="0" w:space="0" w:color="auto"/>
      </w:divBdr>
    </w:div>
    <w:div w:id="1161232456">
      <w:bodyDiv w:val="1"/>
      <w:marLeft w:val="0"/>
      <w:marRight w:val="0"/>
      <w:marTop w:val="0"/>
      <w:marBottom w:val="0"/>
      <w:divBdr>
        <w:top w:val="none" w:sz="0" w:space="0" w:color="auto"/>
        <w:left w:val="none" w:sz="0" w:space="0" w:color="auto"/>
        <w:bottom w:val="none" w:sz="0" w:space="0" w:color="auto"/>
        <w:right w:val="none" w:sz="0" w:space="0" w:color="auto"/>
      </w:divBdr>
    </w:div>
    <w:div w:id="1475290733">
      <w:bodyDiv w:val="1"/>
      <w:marLeft w:val="0"/>
      <w:marRight w:val="0"/>
      <w:marTop w:val="0"/>
      <w:marBottom w:val="0"/>
      <w:divBdr>
        <w:top w:val="none" w:sz="0" w:space="0" w:color="auto"/>
        <w:left w:val="none" w:sz="0" w:space="0" w:color="auto"/>
        <w:bottom w:val="none" w:sz="0" w:space="0" w:color="auto"/>
        <w:right w:val="none" w:sz="0" w:space="0" w:color="auto"/>
      </w:divBdr>
    </w:div>
    <w:div w:id="16256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E565-5141-4D2B-9A4D-49F9FC2B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bagaeva</dc:creator>
  <cp:lastModifiedBy>malinina1</cp:lastModifiedBy>
  <cp:revision>62</cp:revision>
  <cp:lastPrinted>2023-06-19T04:52:00Z</cp:lastPrinted>
  <dcterms:created xsi:type="dcterms:W3CDTF">2022-04-19T03:26:00Z</dcterms:created>
  <dcterms:modified xsi:type="dcterms:W3CDTF">2023-06-28T06:01:00Z</dcterms:modified>
</cp:coreProperties>
</file>