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2" w:rsidRPr="00CB020C" w:rsidRDefault="00FD3BC2" w:rsidP="00CB020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4"/>
        <w:gridCol w:w="427"/>
        <w:gridCol w:w="4395"/>
      </w:tblGrid>
      <w:tr w:rsidR="009B3868" w:rsidRPr="00565CAA" w:rsidTr="009B3868">
        <w:tc>
          <w:tcPr>
            <w:tcW w:w="4784" w:type="dxa"/>
          </w:tcPr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bookmarkStart w:id="0" w:name="bookmark14"/>
            <w:r w:rsidRPr="00565CAA">
              <w:rPr>
                <w:b/>
                <w:sz w:val="28"/>
                <w:szCs w:val="28"/>
              </w:rPr>
              <w:t>Согласовано: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65CAA">
              <w:rPr>
                <w:sz w:val="28"/>
                <w:szCs w:val="28"/>
              </w:rPr>
              <w:t xml:space="preserve"> профсоюзного  комитета </w:t>
            </w:r>
            <w:r>
              <w:rPr>
                <w:sz w:val="28"/>
                <w:szCs w:val="28"/>
              </w:rPr>
              <w:t>бюджетного учреждения  Ханты-Мансийского</w:t>
            </w:r>
            <w:r w:rsidRPr="00565CAA">
              <w:rPr>
                <w:sz w:val="28"/>
                <w:szCs w:val="28"/>
              </w:rPr>
              <w:t xml:space="preserve"> автономного  округа – Югры «Сургутский це</w:t>
            </w:r>
            <w:r>
              <w:rPr>
                <w:sz w:val="28"/>
                <w:szCs w:val="28"/>
              </w:rPr>
              <w:t>нтр  социальной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D433F7" w:rsidRDefault="00D433F7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 Н.А. Царёва</w:t>
            </w:r>
          </w:p>
          <w:p w:rsidR="009B3868" w:rsidRPr="00565CAA" w:rsidRDefault="009B3868" w:rsidP="001D491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</w:t>
            </w:r>
            <w:r>
              <w:rPr>
                <w:sz w:val="28"/>
                <w:szCs w:val="28"/>
              </w:rPr>
              <w:t xml:space="preserve">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49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5CAA">
              <w:rPr>
                <w:sz w:val="28"/>
                <w:szCs w:val="28"/>
              </w:rPr>
              <w:t>г.</w:t>
            </w:r>
          </w:p>
        </w:tc>
        <w:tc>
          <w:tcPr>
            <w:tcW w:w="427" w:type="dxa"/>
          </w:tcPr>
          <w:p w:rsidR="009B3868" w:rsidRPr="00565CAA" w:rsidRDefault="009B3868" w:rsidP="00CC4BDA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b/>
                <w:sz w:val="28"/>
                <w:szCs w:val="28"/>
              </w:rPr>
              <w:t>Утверждаю: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 учреждения  </w:t>
            </w:r>
            <w:r w:rsidRPr="00565CAA">
              <w:rPr>
                <w:sz w:val="28"/>
                <w:szCs w:val="28"/>
              </w:rPr>
              <w:t>Ханты-Мансийского  автоном</w:t>
            </w:r>
            <w:r>
              <w:rPr>
                <w:sz w:val="28"/>
                <w:szCs w:val="28"/>
              </w:rPr>
              <w:t>ного  округа – Югры «Сургутский центр социальной 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D433F7" w:rsidRDefault="00D433F7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2C5F60">
              <w:rPr>
                <w:sz w:val="28"/>
                <w:szCs w:val="28"/>
              </w:rPr>
              <w:t>_________________ Г.Ф. Ронжина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491A">
              <w:rPr>
                <w:sz w:val="28"/>
                <w:szCs w:val="28"/>
              </w:rPr>
              <w:t>4</w:t>
            </w:r>
            <w:r w:rsidRPr="00565CAA">
              <w:rPr>
                <w:sz w:val="28"/>
                <w:szCs w:val="28"/>
              </w:rPr>
              <w:t xml:space="preserve"> г.</w:t>
            </w:r>
          </w:p>
          <w:p w:rsidR="009B3868" w:rsidRPr="00565CAA" w:rsidRDefault="009B3868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CB020C" w:rsidRDefault="00CB020C" w:rsidP="009B3868">
      <w:pPr>
        <w:autoSpaceDE w:val="0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7C" w:rsidRDefault="0039617C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A7" w:rsidRDefault="00F120A7" w:rsidP="002C5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868" w:rsidRPr="00B74001" w:rsidRDefault="009B3868" w:rsidP="00307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15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68" w:rsidRPr="00B74001" w:rsidRDefault="009B3868" w:rsidP="00307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в коллективный договор</w:t>
      </w:r>
    </w:p>
    <w:p w:rsidR="009B3868" w:rsidRPr="00B74001" w:rsidRDefault="009B3868" w:rsidP="00307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3868" w:rsidRDefault="009B3868" w:rsidP="00307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и детям»</w:t>
      </w:r>
    </w:p>
    <w:p w:rsidR="009B3868" w:rsidRDefault="009B3868" w:rsidP="00307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68" w:rsidRDefault="009B3868" w:rsidP="0030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«Сургутский центр социальной помощи семье и детям», </w:t>
      </w:r>
      <w:r w:rsidRPr="002C5F60">
        <w:rPr>
          <w:rFonts w:ascii="Times New Roman" w:hAnsi="Times New Roman" w:cs="Times New Roman"/>
          <w:sz w:val="28"/>
          <w:szCs w:val="28"/>
        </w:rPr>
        <w:t xml:space="preserve">в лице  директора </w:t>
      </w:r>
      <w:proofErr w:type="spellStart"/>
      <w:r w:rsidR="002C5F60" w:rsidRPr="002C5F60">
        <w:rPr>
          <w:rFonts w:ascii="Times New Roman" w:hAnsi="Times New Roman" w:cs="Times New Roman"/>
          <w:sz w:val="28"/>
          <w:szCs w:val="28"/>
        </w:rPr>
        <w:t>Ронжиной</w:t>
      </w:r>
      <w:proofErr w:type="spellEnd"/>
      <w:r w:rsidR="002C5F60" w:rsidRPr="002C5F60">
        <w:rPr>
          <w:rFonts w:ascii="Times New Roman" w:hAnsi="Times New Roman" w:cs="Times New Roman"/>
          <w:sz w:val="28"/>
          <w:szCs w:val="28"/>
        </w:rPr>
        <w:t xml:space="preserve"> Галины Федоровны</w:t>
      </w:r>
      <w:r w:rsidRPr="002C5F60">
        <w:rPr>
          <w:rFonts w:ascii="Times New Roman" w:hAnsi="Times New Roman"/>
          <w:sz w:val="28"/>
        </w:rPr>
        <w:t xml:space="preserve">, действующей на основании </w:t>
      </w:r>
      <w:r w:rsidR="002C5F60" w:rsidRPr="002C5F60">
        <w:rPr>
          <w:rFonts w:ascii="Times New Roman" w:hAnsi="Times New Roman"/>
          <w:sz w:val="28"/>
        </w:rPr>
        <w:t>Устава</w:t>
      </w:r>
      <w:r w:rsidRPr="002C5F60">
        <w:rPr>
          <w:rFonts w:ascii="Times New Roman" w:hAnsi="Times New Roman"/>
          <w:sz w:val="28"/>
        </w:rPr>
        <w:t>, именуемой в дальнейшем «Работодатель», с одной стороны, и работник</w:t>
      </w:r>
      <w:r w:rsidR="0039617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«Сургутский центр социальной помощи семье и детям»,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лице председателя профсоюзной организации бюджетного учреждения Ханты-Мансийского автономного округа – Югры «Сургутский центр социальной помощи семье и детям» Царёвой Натальи Алексеевны, именуемой в </w:t>
      </w:r>
      <w:r w:rsidRPr="001831EE">
        <w:rPr>
          <w:rFonts w:ascii="Times New Roman" w:hAnsi="Times New Roman" w:cs="Times New Roman"/>
          <w:sz w:val="28"/>
          <w:szCs w:val="28"/>
        </w:rPr>
        <w:t xml:space="preserve">дальнейшем Представитель работников, с другой стороны, </w:t>
      </w:r>
      <w:r w:rsidR="00F91508">
        <w:rPr>
          <w:rFonts w:ascii="Times New Roman" w:hAnsi="Times New Roman" w:cs="Times New Roman"/>
          <w:sz w:val="28"/>
          <w:szCs w:val="28"/>
        </w:rPr>
        <w:t>в</w:t>
      </w:r>
      <w:r w:rsidR="00F91508" w:rsidRPr="007C5DC1">
        <w:rPr>
          <w:rFonts w:ascii="Times New Roman" w:hAnsi="Times New Roman" w:cs="Times New Roman"/>
          <w:color w:val="auto"/>
          <w:sz w:val="28"/>
          <w:szCs w:val="28"/>
        </w:rPr>
        <w:t xml:space="preserve"> связи с утверждением структуры и штатной численности и введения в действие штатного расписания с 22 марта 2024</w:t>
      </w:r>
      <w:r w:rsidR="001831EE">
        <w:rPr>
          <w:rFonts w:ascii="Times New Roman" w:hAnsi="Times New Roman" w:cs="Times New Roman"/>
          <w:sz w:val="28"/>
          <w:szCs w:val="28"/>
        </w:rPr>
        <w:t xml:space="preserve">, </w:t>
      </w:r>
      <w:r w:rsidRPr="001831EE">
        <w:rPr>
          <w:rFonts w:ascii="Times New Roman" w:hAnsi="Times New Roman" w:cs="Times New Roman"/>
          <w:sz w:val="28"/>
          <w:szCs w:val="28"/>
        </w:rPr>
        <w:t xml:space="preserve">пришли к соглашению внести </w:t>
      </w:r>
      <w:r w:rsidR="001831EE" w:rsidRPr="001831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31E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8631D" w:rsidRPr="001831EE">
        <w:rPr>
          <w:rFonts w:ascii="Times New Roman" w:hAnsi="Times New Roman" w:cs="Times New Roman"/>
          <w:sz w:val="28"/>
          <w:szCs w:val="28"/>
        </w:rPr>
        <w:t>коллективн</w:t>
      </w:r>
      <w:r w:rsidR="001D491A">
        <w:rPr>
          <w:rFonts w:ascii="Times New Roman" w:hAnsi="Times New Roman" w:cs="Times New Roman"/>
          <w:sz w:val="28"/>
          <w:szCs w:val="28"/>
        </w:rPr>
        <w:t>ый</w:t>
      </w:r>
      <w:r w:rsidR="0078631D" w:rsidRPr="001831E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D491A">
        <w:rPr>
          <w:rFonts w:ascii="Times New Roman" w:hAnsi="Times New Roman" w:cs="Times New Roman"/>
          <w:sz w:val="28"/>
          <w:szCs w:val="28"/>
        </w:rPr>
        <w:t xml:space="preserve"> </w:t>
      </w:r>
      <w:r w:rsidR="001D491A"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1D491A">
        <w:rPr>
          <w:rFonts w:ascii="Times New Roman" w:hAnsi="Times New Roman" w:cs="Times New Roman"/>
          <w:sz w:val="28"/>
          <w:szCs w:val="28"/>
        </w:rPr>
        <w:t xml:space="preserve"> </w:t>
      </w:r>
      <w:r w:rsidR="001D491A"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proofErr w:type="gramEnd"/>
      <w:r w:rsidR="001D491A" w:rsidRPr="00B74001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1D491A">
        <w:rPr>
          <w:rFonts w:ascii="Times New Roman" w:hAnsi="Times New Roman" w:cs="Times New Roman"/>
          <w:sz w:val="28"/>
          <w:szCs w:val="28"/>
        </w:rPr>
        <w:t xml:space="preserve"> </w:t>
      </w:r>
      <w:r w:rsidR="001D491A"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 w:rsidR="001D491A">
        <w:rPr>
          <w:rFonts w:ascii="Times New Roman" w:hAnsi="Times New Roman" w:cs="Times New Roman"/>
          <w:sz w:val="28"/>
          <w:szCs w:val="28"/>
        </w:rPr>
        <w:t xml:space="preserve"> </w:t>
      </w:r>
      <w:r w:rsidR="001D491A" w:rsidRPr="00B74001">
        <w:rPr>
          <w:rFonts w:ascii="Times New Roman" w:hAnsi="Times New Roman" w:cs="Times New Roman"/>
          <w:sz w:val="28"/>
          <w:szCs w:val="28"/>
        </w:rPr>
        <w:t>и детям»</w:t>
      </w:r>
      <w:r w:rsidR="001831EE">
        <w:rPr>
          <w:rFonts w:ascii="Times New Roman" w:hAnsi="Times New Roman" w:cs="Times New Roman"/>
          <w:sz w:val="28"/>
          <w:szCs w:val="28"/>
        </w:rPr>
        <w:t>:</w:t>
      </w:r>
    </w:p>
    <w:p w:rsidR="0039617C" w:rsidRPr="00F120A7" w:rsidRDefault="0039617C" w:rsidP="0030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F28" w:rsidRDefault="001D491A" w:rsidP="003078B5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508" w:rsidRPr="00157002">
        <w:rPr>
          <w:sz w:val="28"/>
          <w:szCs w:val="28"/>
        </w:rPr>
        <w:t>Таблицу подпункта 2.1.2</w:t>
      </w:r>
      <w:r w:rsidR="00F91508">
        <w:rPr>
          <w:sz w:val="28"/>
          <w:szCs w:val="28"/>
        </w:rPr>
        <w:t>.</w:t>
      </w:r>
      <w:r w:rsidR="00F91508" w:rsidRPr="00157002">
        <w:rPr>
          <w:sz w:val="28"/>
          <w:szCs w:val="28"/>
        </w:rPr>
        <w:t xml:space="preserve"> пункта 2.1</w:t>
      </w:r>
      <w:r w:rsidR="00F91508">
        <w:rPr>
          <w:sz w:val="28"/>
          <w:szCs w:val="28"/>
        </w:rPr>
        <w:t>.</w:t>
      </w:r>
      <w:r w:rsidR="00F91508" w:rsidRPr="00157002">
        <w:rPr>
          <w:sz w:val="28"/>
          <w:szCs w:val="28"/>
        </w:rPr>
        <w:t xml:space="preserve"> раздела </w:t>
      </w:r>
      <w:r w:rsidR="00F91508">
        <w:rPr>
          <w:sz w:val="28"/>
          <w:szCs w:val="28"/>
        </w:rPr>
        <w:t>«2. Основные условия оплаты труда работников Учреждения»</w:t>
      </w:r>
      <w:r w:rsidR="00F91508" w:rsidRPr="0015700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F91508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установлении </w:t>
      </w:r>
      <w:proofErr w:type="gramStart"/>
      <w:r>
        <w:rPr>
          <w:sz w:val="28"/>
          <w:szCs w:val="28"/>
        </w:rPr>
        <w:t>системы оплаты труда работников  бюджетного учреждения</w:t>
      </w:r>
      <w:proofErr w:type="gramEnd"/>
      <w:r>
        <w:rPr>
          <w:sz w:val="28"/>
          <w:szCs w:val="28"/>
        </w:rPr>
        <w:t xml:space="preserve"> Ханты-Мансийского автономного округа – Югры  «Сургутский центр социальной помощи семье и детям» (приложение 1 к коллективному договору)  </w:t>
      </w:r>
      <w:r w:rsidR="006C6F28" w:rsidRPr="006C6F28">
        <w:rPr>
          <w:sz w:val="28"/>
          <w:szCs w:val="28"/>
        </w:rPr>
        <w:t xml:space="preserve">изложить </w:t>
      </w:r>
      <w:r w:rsidR="00F91508" w:rsidRPr="00157002">
        <w:rPr>
          <w:sz w:val="28"/>
          <w:szCs w:val="28"/>
        </w:rPr>
        <w:t>в следующей редакции:</w:t>
      </w:r>
    </w:p>
    <w:p w:rsidR="00F91508" w:rsidRPr="00157002" w:rsidRDefault="00F91508" w:rsidP="003078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3016"/>
        <w:gridCol w:w="2829"/>
        <w:gridCol w:w="2747"/>
      </w:tblGrid>
      <w:tr w:rsidR="00F91508" w:rsidRPr="00157002" w:rsidTr="00E60CA6"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ind w:firstLine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Размер должностного оклада, руб.</w:t>
            </w:r>
          </w:p>
        </w:tc>
      </w:tr>
      <w:tr w:rsidR="00F91508" w:rsidRPr="00157002" w:rsidTr="00E60CA6">
        <w:tc>
          <w:tcPr>
            <w:tcW w:w="0" w:type="auto"/>
            <w:gridSpan w:val="4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lastRenderedPageBreak/>
              <w:t>Профессиональные квалификационные группы должностей работников, занятых</w:t>
            </w: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br/>
              <w:t>в сфере здравоохранения и предоставления социальных услуг:</w:t>
            </w:r>
          </w:p>
        </w:tc>
      </w:tr>
      <w:tr w:rsidR="00F91508" w:rsidRPr="00157002" w:rsidTr="00E60CA6"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F91508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«Должности </w:t>
            </w:r>
            <w:r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специалистов третьего уровня</w:t>
            </w: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 в учреждениях здравоохранения и осуществляющих предоставление социальных услуг»</w:t>
            </w:r>
          </w:p>
        </w:tc>
      </w:tr>
      <w:tr w:rsidR="00F91508" w:rsidRPr="00157002" w:rsidTr="00E60CA6"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1.1.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18 200,00</w:t>
            </w:r>
          </w:p>
        </w:tc>
      </w:tr>
      <w:tr w:rsidR="00F91508" w:rsidRPr="00157002" w:rsidTr="00E60CA6"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C28F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F91508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F91508" w:rsidRPr="00157002" w:rsidTr="00E60CA6"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2</w:t>
            </w:r>
            <w:r w:rsidRPr="00AC28FA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.1.</w:t>
            </w:r>
          </w:p>
        </w:tc>
        <w:tc>
          <w:tcPr>
            <w:tcW w:w="0" w:type="auto"/>
            <w:shd w:val="clear" w:color="auto" w:fill="FFFFFF"/>
          </w:tcPr>
          <w:p w:rsidR="00F91508" w:rsidRPr="00AC28FA" w:rsidRDefault="00F91508" w:rsidP="003078B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</w:tcPr>
          <w:p w:rsidR="00F91508" w:rsidRPr="00AC28FA" w:rsidRDefault="00F91508" w:rsidP="003078B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заведующий отделением </w:t>
            </w:r>
            <w:r w:rsidRPr="00AC28F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1508" w:rsidRPr="00AC28FA" w:rsidRDefault="00F91508" w:rsidP="00307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21 000,00</w:t>
            </w:r>
          </w:p>
        </w:tc>
      </w:tr>
    </w:tbl>
    <w:p w:rsidR="00F91508" w:rsidRDefault="00F91508" w:rsidP="003078B5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».</w:t>
      </w:r>
    </w:p>
    <w:p w:rsidR="002C2C49" w:rsidRDefault="002C2C49" w:rsidP="003078B5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F91508" w:rsidRDefault="00F91508" w:rsidP="003078B5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Цифры: «28» в пункте</w:t>
      </w:r>
      <w:r w:rsidRPr="001570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57002">
        <w:rPr>
          <w:sz w:val="28"/>
          <w:szCs w:val="28"/>
        </w:rPr>
        <w:t>.</w:t>
      </w:r>
      <w:r>
        <w:rPr>
          <w:sz w:val="28"/>
          <w:szCs w:val="28"/>
        </w:rPr>
        <w:t xml:space="preserve">6. раздела «4. Порядок работы Комиссии» Приложения 3 к </w:t>
      </w:r>
      <w:r w:rsidR="002C2C4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2C2C49">
        <w:rPr>
          <w:sz w:val="28"/>
          <w:szCs w:val="28"/>
        </w:rPr>
        <w:t xml:space="preserve">об установлении </w:t>
      </w:r>
      <w:proofErr w:type="gramStart"/>
      <w:r w:rsidR="002C2C49">
        <w:rPr>
          <w:sz w:val="28"/>
          <w:szCs w:val="28"/>
        </w:rPr>
        <w:t>системы оплаты труда работников  бюджетного учреждения</w:t>
      </w:r>
      <w:proofErr w:type="gramEnd"/>
      <w:r w:rsidR="002C2C49">
        <w:rPr>
          <w:sz w:val="28"/>
          <w:szCs w:val="28"/>
        </w:rPr>
        <w:t xml:space="preserve"> Ханты-Мансийского автономного округа – Югры  «Сургутский центр социальной помощи семье и детям» (приложение 1 к коллективному договору) </w:t>
      </w:r>
      <w:r>
        <w:rPr>
          <w:sz w:val="28"/>
          <w:szCs w:val="28"/>
        </w:rPr>
        <w:t>заменить цифрами: «30».</w:t>
      </w:r>
    </w:p>
    <w:p w:rsidR="00F91508" w:rsidRDefault="002C2C49" w:rsidP="003078B5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30584D">
        <w:rPr>
          <w:sz w:val="28"/>
          <w:szCs w:val="28"/>
        </w:rPr>
        <w:t>е</w:t>
      </w:r>
      <w:r>
        <w:rPr>
          <w:sz w:val="28"/>
          <w:szCs w:val="28"/>
        </w:rPr>
        <w:t xml:space="preserve"> 2 к Правилам внутреннего трудового распорядка «Режим рабочего времени работников бюджетного учреждения Ханты-Мансийского автономного округа – Югры  «</w:t>
      </w:r>
      <w:r w:rsidRPr="009130B5">
        <w:rPr>
          <w:sz w:val="28"/>
          <w:szCs w:val="28"/>
        </w:rPr>
        <w:t xml:space="preserve">Сургутский центр </w:t>
      </w:r>
      <w:r>
        <w:rPr>
          <w:sz w:val="28"/>
          <w:szCs w:val="28"/>
        </w:rPr>
        <w:t xml:space="preserve">социальной помощи семье и детям» (приложение </w:t>
      </w:r>
      <w:r w:rsidR="00667F84">
        <w:rPr>
          <w:sz w:val="28"/>
          <w:szCs w:val="28"/>
        </w:rPr>
        <w:t>3</w:t>
      </w:r>
      <w:r>
        <w:rPr>
          <w:sz w:val="28"/>
          <w:szCs w:val="28"/>
        </w:rPr>
        <w:t xml:space="preserve"> к коллективному договору) изложить </w:t>
      </w:r>
      <w:r w:rsidR="00F91508" w:rsidRPr="006C6F28">
        <w:rPr>
          <w:sz w:val="28"/>
          <w:szCs w:val="28"/>
        </w:rPr>
        <w:t xml:space="preserve">в </w:t>
      </w:r>
      <w:r w:rsidR="00F91508">
        <w:rPr>
          <w:sz w:val="28"/>
          <w:szCs w:val="28"/>
        </w:rPr>
        <w:t xml:space="preserve">новой </w:t>
      </w:r>
      <w:r w:rsidR="00F91508" w:rsidRPr="006C6F28">
        <w:rPr>
          <w:sz w:val="28"/>
          <w:szCs w:val="28"/>
        </w:rPr>
        <w:t>редакции</w:t>
      </w:r>
      <w:r w:rsidR="00F91508">
        <w:rPr>
          <w:sz w:val="28"/>
          <w:szCs w:val="28"/>
        </w:rPr>
        <w:t xml:space="preserve"> </w:t>
      </w:r>
      <w:proofErr w:type="gramStart"/>
      <w:r w:rsidR="00F91508">
        <w:rPr>
          <w:sz w:val="28"/>
          <w:szCs w:val="28"/>
        </w:rPr>
        <w:t>согласно приложения</w:t>
      </w:r>
      <w:proofErr w:type="gramEnd"/>
      <w:r w:rsidR="00F91508">
        <w:rPr>
          <w:sz w:val="28"/>
          <w:szCs w:val="28"/>
        </w:rPr>
        <w:t xml:space="preserve"> </w:t>
      </w:r>
      <w:r w:rsidR="0030584D">
        <w:rPr>
          <w:sz w:val="28"/>
          <w:szCs w:val="28"/>
        </w:rPr>
        <w:t xml:space="preserve">1 </w:t>
      </w:r>
      <w:r w:rsidR="00F91508">
        <w:rPr>
          <w:sz w:val="28"/>
          <w:szCs w:val="28"/>
        </w:rPr>
        <w:t>к данным изменениям.</w:t>
      </w:r>
    </w:p>
    <w:p w:rsidR="0030584D" w:rsidRPr="006C6F28" w:rsidRDefault="0030584D" w:rsidP="003078B5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Правилам внутреннего трудового распорядка «Перечень должностей работников бюджетного учреждения Ханты-Мансийского автономного округа – Югры  «</w:t>
      </w:r>
      <w:r w:rsidRPr="009130B5">
        <w:rPr>
          <w:sz w:val="28"/>
          <w:szCs w:val="28"/>
        </w:rPr>
        <w:t xml:space="preserve">Сургутский центр </w:t>
      </w:r>
      <w:r>
        <w:rPr>
          <w:sz w:val="28"/>
          <w:szCs w:val="28"/>
        </w:rPr>
        <w:t xml:space="preserve">социальной помощи семье и детям», которым предоставляется дополнительный оплачиваемый отпуск за ненормированный рабочий день»  (приложение </w:t>
      </w:r>
      <w:r w:rsidR="00667F84">
        <w:rPr>
          <w:sz w:val="28"/>
          <w:szCs w:val="28"/>
        </w:rPr>
        <w:t>3</w:t>
      </w:r>
      <w:r>
        <w:rPr>
          <w:sz w:val="28"/>
          <w:szCs w:val="28"/>
        </w:rPr>
        <w:t xml:space="preserve"> к коллективному договору) изложить </w:t>
      </w:r>
      <w:r w:rsidRPr="006C6F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Pr="006C6F2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данным изменениям.</w:t>
      </w:r>
    </w:p>
    <w:p w:rsidR="00B32EFD" w:rsidRDefault="00CB691B" w:rsidP="003078B5">
      <w:pPr>
        <w:pStyle w:val="af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6277">
        <w:rPr>
          <w:sz w:val="28"/>
          <w:szCs w:val="28"/>
        </w:rPr>
        <w:t>Изменени</w:t>
      </w:r>
      <w:r w:rsidR="00686277" w:rsidRPr="00686277">
        <w:rPr>
          <w:sz w:val="28"/>
          <w:szCs w:val="28"/>
        </w:rPr>
        <w:t>я</w:t>
      </w:r>
      <w:r w:rsidRPr="00686277">
        <w:rPr>
          <w:sz w:val="28"/>
          <w:szCs w:val="28"/>
        </w:rPr>
        <w:t xml:space="preserve"> №</w:t>
      </w:r>
      <w:r w:rsidR="006C6F28">
        <w:rPr>
          <w:sz w:val="28"/>
          <w:szCs w:val="28"/>
        </w:rPr>
        <w:t xml:space="preserve"> </w:t>
      </w:r>
      <w:r w:rsidR="00F91508">
        <w:rPr>
          <w:sz w:val="28"/>
          <w:szCs w:val="28"/>
        </w:rPr>
        <w:t>5</w:t>
      </w:r>
      <w:r w:rsidR="00F73BB6" w:rsidRPr="00686277">
        <w:rPr>
          <w:sz w:val="28"/>
          <w:szCs w:val="28"/>
        </w:rPr>
        <w:t xml:space="preserve"> </w:t>
      </w:r>
      <w:r w:rsidR="006C6F28">
        <w:rPr>
          <w:sz w:val="28"/>
          <w:szCs w:val="28"/>
        </w:rPr>
        <w:t xml:space="preserve">в </w:t>
      </w:r>
      <w:r w:rsidR="00437BC5" w:rsidRPr="001831EE">
        <w:rPr>
          <w:sz w:val="28"/>
          <w:szCs w:val="28"/>
        </w:rPr>
        <w:t>коллективн</w:t>
      </w:r>
      <w:r w:rsidR="00437BC5">
        <w:rPr>
          <w:sz w:val="28"/>
          <w:szCs w:val="28"/>
        </w:rPr>
        <w:t>ый</w:t>
      </w:r>
      <w:r w:rsidR="00437BC5" w:rsidRPr="001831EE">
        <w:rPr>
          <w:sz w:val="28"/>
          <w:szCs w:val="28"/>
        </w:rPr>
        <w:t xml:space="preserve"> договор</w:t>
      </w:r>
      <w:r w:rsidR="00437BC5">
        <w:rPr>
          <w:sz w:val="28"/>
          <w:szCs w:val="28"/>
        </w:rPr>
        <w:t xml:space="preserve"> </w:t>
      </w:r>
      <w:r w:rsidR="006C6F28" w:rsidRPr="001831EE">
        <w:rPr>
          <w:sz w:val="28"/>
          <w:szCs w:val="28"/>
        </w:rPr>
        <w:t xml:space="preserve">бюджетного учреждения Ханты-Мансийского автономного округа – Югры «Сургутский центр социальной помощи семье и </w:t>
      </w:r>
      <w:r w:rsidR="00391577">
        <w:rPr>
          <w:sz w:val="28"/>
          <w:szCs w:val="28"/>
        </w:rPr>
        <w:t xml:space="preserve"> </w:t>
      </w:r>
      <w:r w:rsidR="006C6F28" w:rsidRPr="001831EE">
        <w:rPr>
          <w:sz w:val="28"/>
          <w:szCs w:val="28"/>
        </w:rPr>
        <w:t>детям»</w:t>
      </w:r>
      <w:r w:rsidR="006C6F28">
        <w:rPr>
          <w:sz w:val="28"/>
          <w:szCs w:val="28"/>
        </w:rPr>
        <w:t xml:space="preserve"> 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>распространяют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 xml:space="preserve"> сво</w:t>
      </w:r>
      <w:r w:rsidR="00E81294" w:rsidRPr="00686277">
        <w:rPr>
          <w:sz w:val="28"/>
          <w:szCs w:val="28"/>
        </w:rPr>
        <w:t>ё</w:t>
      </w:r>
      <w:r w:rsidR="00391577">
        <w:rPr>
          <w:sz w:val="28"/>
          <w:szCs w:val="28"/>
        </w:rPr>
        <w:t xml:space="preserve"> </w:t>
      </w:r>
      <w:r w:rsidR="00421B58">
        <w:rPr>
          <w:sz w:val="28"/>
          <w:szCs w:val="28"/>
        </w:rPr>
        <w:t xml:space="preserve"> действие</w:t>
      </w:r>
      <w:r w:rsidR="00391577">
        <w:rPr>
          <w:sz w:val="28"/>
          <w:szCs w:val="28"/>
        </w:rPr>
        <w:t xml:space="preserve"> </w:t>
      </w:r>
      <w:r w:rsidR="00421B58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>на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 xml:space="preserve"> правоотношения, </w:t>
      </w:r>
      <w:r w:rsidR="00391577">
        <w:rPr>
          <w:sz w:val="28"/>
          <w:szCs w:val="28"/>
        </w:rPr>
        <w:t xml:space="preserve"> </w:t>
      </w:r>
      <w:r w:rsidR="00B32EFD" w:rsidRPr="00686277">
        <w:rPr>
          <w:sz w:val="28"/>
          <w:szCs w:val="28"/>
        </w:rPr>
        <w:t xml:space="preserve">возникшие с </w:t>
      </w:r>
      <w:r w:rsidR="00F91508">
        <w:rPr>
          <w:sz w:val="28"/>
          <w:szCs w:val="28"/>
        </w:rPr>
        <w:t>22</w:t>
      </w:r>
      <w:r w:rsidR="00B32EFD" w:rsidRPr="00686277">
        <w:rPr>
          <w:sz w:val="28"/>
          <w:szCs w:val="28"/>
        </w:rPr>
        <w:t xml:space="preserve"> </w:t>
      </w:r>
      <w:r w:rsidR="00F91508">
        <w:rPr>
          <w:sz w:val="28"/>
          <w:szCs w:val="28"/>
        </w:rPr>
        <w:t>марта</w:t>
      </w:r>
      <w:r w:rsidR="00F73BB6" w:rsidRPr="00686277">
        <w:rPr>
          <w:sz w:val="28"/>
          <w:szCs w:val="28"/>
        </w:rPr>
        <w:t xml:space="preserve"> 202</w:t>
      </w:r>
      <w:r w:rsidR="00437BC5">
        <w:rPr>
          <w:sz w:val="28"/>
          <w:szCs w:val="28"/>
        </w:rPr>
        <w:t>4</w:t>
      </w:r>
      <w:r w:rsidR="00B32EFD" w:rsidRPr="00686277">
        <w:rPr>
          <w:sz w:val="28"/>
          <w:szCs w:val="28"/>
        </w:rPr>
        <w:t xml:space="preserve"> года.</w:t>
      </w:r>
    </w:p>
    <w:p w:rsidR="003078B5" w:rsidRDefault="003078B5" w:rsidP="003078B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B5" w:rsidRDefault="003078B5" w:rsidP="003078B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B5" w:rsidRDefault="003078B5" w:rsidP="003078B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B5" w:rsidRDefault="003078B5" w:rsidP="003078B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B5" w:rsidRDefault="003078B5" w:rsidP="003078B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B5" w:rsidRPr="003078B5" w:rsidRDefault="003078B5" w:rsidP="003078B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B5" w:rsidRDefault="003078B5" w:rsidP="003078B5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078B5" w:rsidRDefault="003078B5" w:rsidP="003078B5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 № 5 в коллективный договор</w:t>
      </w:r>
    </w:p>
    <w:p w:rsidR="003078B5" w:rsidRDefault="003078B5" w:rsidP="003078B5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3078B5" w:rsidRPr="00E25FD5" w:rsidRDefault="003078B5" w:rsidP="003078B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78B5" w:rsidRPr="00E25FD5" w:rsidRDefault="003078B5" w:rsidP="003078B5">
      <w:pPr>
        <w:ind w:right="282"/>
        <w:jc w:val="right"/>
        <w:rPr>
          <w:rFonts w:ascii="Times New Roman" w:hAnsi="Times New Roman" w:cs="Times New Roman"/>
        </w:rPr>
      </w:pPr>
      <w:r w:rsidRPr="00E25FD5">
        <w:rPr>
          <w:rFonts w:ascii="Times New Roman" w:hAnsi="Times New Roman" w:cs="Times New Roman"/>
          <w:sz w:val="28"/>
          <w:szCs w:val="28"/>
        </w:rPr>
        <w:t>к Правилам внутреннего трудового распорядка</w:t>
      </w:r>
    </w:p>
    <w:p w:rsidR="003078B5" w:rsidRDefault="003078B5" w:rsidP="003078B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078B5" w:rsidRDefault="003078B5" w:rsidP="003078B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078B5" w:rsidRPr="00E25FD5" w:rsidRDefault="003078B5" w:rsidP="003078B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078B5" w:rsidRPr="000C44A2" w:rsidRDefault="003078B5" w:rsidP="003078B5">
      <w:pPr>
        <w:pStyle w:val="afa"/>
        <w:jc w:val="center"/>
        <w:rPr>
          <w:b/>
        </w:rPr>
      </w:pPr>
      <w:r w:rsidRPr="000C44A2">
        <w:rPr>
          <w:b/>
          <w:sz w:val="28"/>
          <w:szCs w:val="28"/>
        </w:rPr>
        <w:t>Режим рабочего времени</w:t>
      </w:r>
    </w:p>
    <w:p w:rsidR="003078B5" w:rsidRDefault="003078B5" w:rsidP="003078B5">
      <w:pPr>
        <w:pStyle w:val="afa"/>
        <w:jc w:val="center"/>
      </w:pPr>
      <w:r>
        <w:rPr>
          <w:sz w:val="28"/>
          <w:szCs w:val="28"/>
        </w:rPr>
        <w:t>работников бюджетного учреждения Ханты-Мансийского автономного округа-Югры «</w:t>
      </w:r>
      <w:r w:rsidRPr="009130B5">
        <w:rPr>
          <w:sz w:val="28"/>
          <w:szCs w:val="28"/>
        </w:rPr>
        <w:t xml:space="preserve">Сургутский центр </w:t>
      </w:r>
      <w:r>
        <w:rPr>
          <w:sz w:val="28"/>
          <w:szCs w:val="28"/>
        </w:rPr>
        <w:t>социальной помощи семье и детям»</w:t>
      </w:r>
    </w:p>
    <w:p w:rsidR="003078B5" w:rsidRDefault="003078B5" w:rsidP="003078B5">
      <w:pPr>
        <w:pStyle w:val="afa"/>
        <w:rPr>
          <w:sz w:val="28"/>
          <w:szCs w:val="28"/>
        </w:rPr>
      </w:pPr>
    </w:p>
    <w:p w:rsidR="003078B5" w:rsidRDefault="003078B5" w:rsidP="003078B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1. Режим рабочего времени работников административно-хозяйственной части</w:t>
      </w:r>
    </w:p>
    <w:p w:rsidR="003078B5" w:rsidRDefault="003078B5" w:rsidP="003078B5">
      <w:pPr>
        <w:pStyle w:val="afa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675"/>
      </w:tblGrid>
      <w:tr w:rsidR="003078B5" w:rsidTr="005D7E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Режим рабочего времени</w:t>
            </w:r>
          </w:p>
        </w:tc>
      </w:tr>
      <w:tr w:rsidR="003078B5" w:rsidTr="005D7E7F">
        <w:trPr>
          <w:trHeight w:val="48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пожарной профилактике 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 w:rsidRPr="000C44A2">
              <w:rPr>
                <w:sz w:val="28"/>
                <w:szCs w:val="28"/>
              </w:rPr>
              <w:t>заместитель главного бухгалтера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3078B5" w:rsidRPr="000C44A2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4E347F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3078B5" w:rsidRPr="004E347F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работы: для женщин 36 часов в неделю – с 9.00 до 17.00 часов (7 ч.), в понедельник с 9.00 до 18.00 часов (8 ч.); для мужчин 40 часов в неделю – с 9.00 до 18.00 часов (8 ч.).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обеденного перерыва: с 13 до 14 часов. Выходные дни: суббота, воскресенье. Ненормированный рабочий день</w:t>
            </w:r>
          </w:p>
          <w:p w:rsidR="003078B5" w:rsidRPr="004E347F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  <w:tr w:rsidR="003078B5" w:rsidTr="005D7E7F">
        <w:trPr>
          <w:trHeight w:val="39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водитель легкового автомобиля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4E347F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3078B5" w:rsidRPr="004E347F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работы: для женщин 36 часов в неделю – с 9.00 до 17.00 часов (7 ч.), в понедельник с 9.00 до 18.00 часов (8 ч.); для мужчин 40 часов в неделю – с 9.00 до 18.00 часов (8 ч.).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обеденного перерыва: с 13 до 14 часов. Выходные дни: суббота, воскресенье. Ненормированный рабочий день</w:t>
            </w:r>
          </w:p>
        </w:tc>
      </w:tr>
      <w:tr w:rsidR="003078B5" w:rsidTr="005D7E7F">
        <w:trPr>
          <w:trHeight w:val="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C44A2">
              <w:rPr>
                <w:sz w:val="28"/>
                <w:szCs w:val="28"/>
              </w:rPr>
              <w:t>абочий по комплексному</w:t>
            </w:r>
            <w:r>
              <w:rPr>
                <w:sz w:val="28"/>
                <w:szCs w:val="28"/>
              </w:rPr>
              <w:t xml:space="preserve"> обслуживанию и ремонту здания (0,</w:t>
            </w:r>
            <w:r w:rsidRPr="00864C29">
              <w:rPr>
                <w:sz w:val="28"/>
                <w:szCs w:val="28"/>
              </w:rPr>
              <w:t>5 ставки)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C028D1">
              <w:rPr>
                <w:sz w:val="28"/>
                <w:szCs w:val="28"/>
              </w:rPr>
              <w:t xml:space="preserve">Рабочая неделя из расчета не более </w:t>
            </w:r>
            <w:r>
              <w:rPr>
                <w:sz w:val="28"/>
                <w:szCs w:val="28"/>
              </w:rPr>
              <w:t>18</w:t>
            </w:r>
            <w:r w:rsidRPr="00C028D1">
              <w:rPr>
                <w:sz w:val="28"/>
                <w:szCs w:val="28"/>
              </w:rPr>
              <w:t xml:space="preserve"> часов для женщин и </w:t>
            </w:r>
            <w:r>
              <w:rPr>
                <w:sz w:val="28"/>
                <w:szCs w:val="28"/>
              </w:rPr>
              <w:t>2</w:t>
            </w:r>
            <w:r w:rsidRPr="00C028D1">
              <w:rPr>
                <w:sz w:val="28"/>
                <w:szCs w:val="28"/>
              </w:rPr>
              <w:t xml:space="preserve">0 часов </w:t>
            </w:r>
            <w:proofErr w:type="gramStart"/>
            <w:r w:rsidRPr="00C028D1">
              <w:rPr>
                <w:sz w:val="28"/>
                <w:szCs w:val="28"/>
              </w:rPr>
              <w:t>для мужчин в неделю по утвержденному графику работы на месяц с поденным учетом</w:t>
            </w:r>
            <w:proofErr w:type="gramEnd"/>
            <w:r w:rsidRPr="00C028D1">
              <w:rPr>
                <w:sz w:val="28"/>
                <w:szCs w:val="28"/>
              </w:rPr>
              <w:t xml:space="preserve"> рабочего времени и месячным учетным периодом.</w:t>
            </w:r>
          </w:p>
        </w:tc>
      </w:tr>
      <w:tr w:rsidR="003078B5" w:rsidTr="005D7E7F">
        <w:trPr>
          <w:trHeight w:val="26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автомобиля </w:t>
            </w:r>
            <w:proofErr w:type="spellStart"/>
            <w:r>
              <w:rPr>
                <w:sz w:val="28"/>
                <w:szCs w:val="28"/>
              </w:rPr>
              <w:t>ГАЗель</w:t>
            </w:r>
            <w:proofErr w:type="spellEnd"/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proofErr w:type="gramStart"/>
            <w:r w:rsidRPr="004F0CD4">
              <w:rPr>
                <w:sz w:val="28"/>
                <w:szCs w:val="28"/>
              </w:rPr>
              <w:t>5-ти дневная 40 часовая рабочая неделя, поденный учет рабочего времени с месячным учетным периодом: понедельник, среда -  с 12.00 до 21.00, обед - с 16.00 до 17.00 часов; вторник, четверг, пятница - 9.00 до 18.00 часов, обед - с 13.00 до 14.00 часов.</w:t>
            </w:r>
            <w:proofErr w:type="gramEnd"/>
            <w:r w:rsidRPr="004F0CD4">
              <w:rPr>
                <w:sz w:val="28"/>
                <w:szCs w:val="28"/>
              </w:rPr>
              <w:t xml:space="preserve"> Выходные дни: суббота, воскресенье. Ненормированный рабочий день</w:t>
            </w:r>
          </w:p>
        </w:tc>
      </w:tr>
      <w:tr w:rsidR="003078B5" w:rsidTr="005D7E7F">
        <w:trPr>
          <w:trHeight w:val="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:rsidR="003078B5" w:rsidRDefault="003078B5" w:rsidP="003078B5">
            <w:pPr>
              <w:pStyle w:val="afa"/>
            </w:pP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 xml:space="preserve">5-ти дневная рабочая неделя.  Поденный учет рабочего времени с месячным учетным периодом. </w:t>
            </w:r>
          </w:p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Время работы: для женщин 36 часов в неделю – с 9.00 до 17.00 часов (7 ч.), в понедельник с 9.00 до 18.00 часов (8 ч.); для мужчин 40 часов в неделю – с 8.00 до 17.00 часов (8 ч.).</w:t>
            </w:r>
          </w:p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Время обеденного перерыва: с 13 до 14 часов. Выходные дни: суббота, воскресенье</w:t>
            </w:r>
          </w:p>
        </w:tc>
      </w:tr>
      <w:tr w:rsidR="003078B5" w:rsidTr="005D7E7F">
        <w:trPr>
          <w:trHeight w:val="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5-ти дневная рабочая неделя.  Поденный учет рабочего времени с месячным учетным периодом. Время работы: для женщин 36 часов в неделю – с 8.00 до 16.00 часов (7 ч.), в понедельник с 8.00 до 17.00 часов (8 ч.); для мужчин 40 часов в неделю – с 8.00 до 17.00 часов (8 ч.).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обеденного перерыва: с 12 до 13 часов. Выходные дни: суббота, воскресенье</w:t>
            </w:r>
          </w:p>
        </w:tc>
      </w:tr>
    </w:tbl>
    <w:p w:rsidR="003078B5" w:rsidRPr="00BC4EE1" w:rsidRDefault="003078B5" w:rsidP="003078B5">
      <w:pPr>
        <w:pStyle w:val="afa"/>
        <w:jc w:val="both"/>
        <w:rPr>
          <w:b/>
          <w:sz w:val="16"/>
          <w:szCs w:val="16"/>
        </w:rPr>
      </w:pPr>
    </w:p>
    <w:p w:rsidR="003078B5" w:rsidRDefault="003078B5" w:rsidP="003078B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Режим рабочего времени работников отделения</w:t>
      </w:r>
      <w:r w:rsidRPr="00E5637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информационно-методической работы</w:t>
      </w:r>
    </w:p>
    <w:p w:rsidR="003078B5" w:rsidRPr="00BC4EE1" w:rsidRDefault="003078B5" w:rsidP="003078B5">
      <w:pPr>
        <w:pStyle w:val="afa"/>
        <w:jc w:val="both"/>
        <w:rPr>
          <w:sz w:val="16"/>
          <w:szCs w:val="16"/>
        </w:rPr>
      </w:pPr>
    </w:p>
    <w:tbl>
      <w:tblPr>
        <w:tblW w:w="93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5391"/>
      </w:tblGrid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Режим рабочего времени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B24102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 w:rsidRPr="00B24102">
              <w:rPr>
                <w:sz w:val="28"/>
                <w:szCs w:val="28"/>
              </w:rPr>
              <w:t>методист</w:t>
            </w:r>
          </w:p>
          <w:p w:rsidR="003078B5" w:rsidRPr="00B24102" w:rsidRDefault="003078B5" w:rsidP="003078B5">
            <w:pPr>
              <w:pStyle w:val="afa"/>
              <w:rPr>
                <w:sz w:val="28"/>
                <w:szCs w:val="28"/>
              </w:rPr>
            </w:pPr>
            <w:r w:rsidRPr="00D46D2D">
              <w:rPr>
                <w:sz w:val="28"/>
                <w:szCs w:val="28"/>
              </w:rPr>
              <w:t>специалист</w:t>
            </w:r>
            <w:r>
              <w:t xml:space="preserve"> </w:t>
            </w:r>
            <w:r w:rsidRPr="00D46D2D">
              <w:rPr>
                <w:sz w:val="28"/>
                <w:szCs w:val="28"/>
              </w:rPr>
              <w:t>по социальной работе</w:t>
            </w:r>
          </w:p>
          <w:p w:rsidR="003078B5" w:rsidRPr="00B24102" w:rsidRDefault="003078B5" w:rsidP="003078B5">
            <w:pPr>
              <w:pStyle w:val="afa"/>
              <w:rPr>
                <w:sz w:val="28"/>
                <w:szCs w:val="28"/>
              </w:rPr>
            </w:pPr>
            <w:r w:rsidRPr="00B24102">
              <w:rPr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 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</w:t>
            </w:r>
          </w:p>
          <w:p w:rsidR="003078B5" w:rsidRDefault="003078B5" w:rsidP="003078B5">
            <w:pPr>
              <w:pStyle w:val="afa"/>
              <w:jc w:val="both"/>
            </w:pP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</w:tbl>
    <w:p w:rsidR="003078B5" w:rsidRDefault="003078B5" w:rsidP="003078B5">
      <w:pPr>
        <w:pStyle w:val="afa"/>
        <w:jc w:val="both"/>
        <w:rPr>
          <w:b/>
          <w:sz w:val="28"/>
          <w:szCs w:val="28"/>
        </w:rPr>
      </w:pPr>
    </w:p>
    <w:p w:rsidR="003078B5" w:rsidRDefault="003078B5" w:rsidP="003078B5">
      <w:pPr>
        <w:pStyle w:val="af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Режим рабочего времени работников </w:t>
      </w:r>
      <w:r>
        <w:rPr>
          <w:bCs/>
          <w:sz w:val="28"/>
          <w:szCs w:val="28"/>
        </w:rPr>
        <w:t>отделения</w:t>
      </w:r>
      <w:r w:rsidRPr="00D46D2D">
        <w:rPr>
          <w:bCs/>
          <w:sz w:val="28"/>
          <w:szCs w:val="28"/>
        </w:rPr>
        <w:t xml:space="preserve"> социального сопровождения граждан (в том числе сектор первичного приема оказания срочных услуг; служба «Семейный многофункциональный центр»: сектор первичного приема семей с детьми, служба  экстренной психологической помощи и экстренного реагирования, сектор оказания социальных услуг и социального сопровождения)</w:t>
      </w:r>
    </w:p>
    <w:p w:rsidR="003078B5" w:rsidRPr="00BC4EE1" w:rsidRDefault="003078B5" w:rsidP="003078B5">
      <w:pPr>
        <w:pStyle w:val="afa"/>
        <w:jc w:val="both"/>
        <w:rPr>
          <w:sz w:val="28"/>
          <w:szCs w:val="28"/>
        </w:rPr>
      </w:pPr>
    </w:p>
    <w:tbl>
      <w:tblPr>
        <w:tblW w:w="94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5498"/>
      </w:tblGrid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Режим рабочего времени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  <w:p w:rsidR="003078B5" w:rsidRPr="007A00DF" w:rsidRDefault="003078B5" w:rsidP="003078B5">
            <w:pPr>
              <w:pStyle w:val="afa"/>
              <w:rPr>
                <w:sz w:val="28"/>
                <w:szCs w:val="28"/>
              </w:rPr>
            </w:pPr>
            <w:r w:rsidRPr="007A00DF">
              <w:rPr>
                <w:sz w:val="28"/>
                <w:szCs w:val="28"/>
              </w:rPr>
              <w:t>заместитель заведующего отделением</w:t>
            </w: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810846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 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день. </w:t>
            </w:r>
            <w:r w:rsidRPr="00810846">
              <w:rPr>
                <w:sz w:val="28"/>
                <w:szCs w:val="28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  <w:r>
              <w:rPr>
                <w:sz w:val="28"/>
                <w:szCs w:val="28"/>
              </w:rPr>
              <w:t xml:space="preserve">. </w:t>
            </w: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</w:t>
            </w:r>
            <w:r w:rsidRPr="004E347F">
              <w:rPr>
                <w:sz w:val="28"/>
                <w:szCs w:val="28"/>
              </w:rPr>
              <w:lastRenderedPageBreak/>
              <w:t>после обеденного перерыва продолжительностью 15 минут каждый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юрисконсульт </w:t>
            </w: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C0B10">
              <w:rPr>
                <w:sz w:val="28"/>
                <w:szCs w:val="28"/>
              </w:rPr>
              <w:t>Пятидневная рабочая неделя (36 часов для женщин; 40 часов для мужчин). Поденный учет рабочего времени с месячным учетным периодом.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0B10">
              <w:rPr>
                <w:sz w:val="28"/>
                <w:szCs w:val="28"/>
              </w:rPr>
              <w:t xml:space="preserve">Работа  по  утвержденному графику на месяц: пн. – с 9.00 до 18.00 часов, обед - с 13.00 до 14.00 часов; </w:t>
            </w:r>
            <w:r>
              <w:rPr>
                <w:sz w:val="28"/>
                <w:szCs w:val="28"/>
              </w:rPr>
              <w:t xml:space="preserve">вт. - </w:t>
            </w:r>
            <w:r w:rsidRPr="003C0B1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3C0B10">
              <w:rPr>
                <w:sz w:val="28"/>
                <w:szCs w:val="28"/>
              </w:rPr>
              <w:t>.00 до 21.00 часов, мужчины с 12.00 до 21.00, обед - с 16.00 до 17.00 часов</w:t>
            </w:r>
            <w:r>
              <w:rPr>
                <w:sz w:val="28"/>
                <w:szCs w:val="28"/>
              </w:rPr>
              <w:t>; ср</w:t>
            </w:r>
            <w:r w:rsidRPr="003C0B10">
              <w:rPr>
                <w:sz w:val="28"/>
                <w:szCs w:val="28"/>
              </w:rPr>
              <w:t>. – пт. - с 9.00 до 17.00 часов</w:t>
            </w:r>
            <w:r>
              <w:rPr>
                <w:sz w:val="28"/>
                <w:szCs w:val="28"/>
              </w:rPr>
              <w:t>,</w:t>
            </w:r>
            <w:r w:rsidRPr="003C0B10">
              <w:rPr>
                <w:sz w:val="28"/>
                <w:szCs w:val="28"/>
              </w:rPr>
              <w:t xml:space="preserve"> мужчины с 9.00 до 18.00, обед - с 13.00 до 14.00 часов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C0B10">
              <w:rPr>
                <w:sz w:val="28"/>
                <w:szCs w:val="28"/>
              </w:rPr>
              <w:t>Выходные дни: суббота, воскресенье</w:t>
            </w:r>
            <w:r>
              <w:rPr>
                <w:sz w:val="28"/>
                <w:szCs w:val="28"/>
              </w:rPr>
              <w:t xml:space="preserve">. Ненормированный рабочий день. </w:t>
            </w:r>
            <w:r w:rsidRPr="00810846">
              <w:rPr>
                <w:sz w:val="28"/>
                <w:szCs w:val="28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  <w:r>
              <w:rPr>
                <w:sz w:val="28"/>
                <w:szCs w:val="28"/>
              </w:rPr>
              <w:t xml:space="preserve">. </w:t>
            </w: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7A00DF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C0B10">
              <w:rPr>
                <w:sz w:val="28"/>
                <w:szCs w:val="28"/>
              </w:rPr>
              <w:t>Пятидневная рабочая неделя (36 часов для женщин; 40 часов для мужчин). Поденный учет рабочего времени с месячным учетным периодом.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0B10">
              <w:rPr>
                <w:sz w:val="28"/>
                <w:szCs w:val="28"/>
              </w:rPr>
              <w:t>Работа  по  утвержденному графику на месяц: 1 смена – пн. – с 9.00 до 18.00 часов, обед - с 13.00 до 14.00 часов; вт. – пт. - с 9.00 до 17.00 часов</w:t>
            </w:r>
            <w:r>
              <w:rPr>
                <w:sz w:val="28"/>
                <w:szCs w:val="28"/>
              </w:rPr>
              <w:t>,</w:t>
            </w:r>
            <w:r w:rsidRPr="003C0B10">
              <w:rPr>
                <w:sz w:val="28"/>
                <w:szCs w:val="28"/>
              </w:rPr>
              <w:t xml:space="preserve"> мужчины с 9.00 до 18.00, обед - с 13.00 до 14.00 часов; 2 смена </w:t>
            </w:r>
            <w:r>
              <w:rPr>
                <w:sz w:val="28"/>
                <w:szCs w:val="28"/>
              </w:rPr>
              <w:t xml:space="preserve">– </w:t>
            </w:r>
            <w:r w:rsidRPr="003C0B10">
              <w:rPr>
                <w:sz w:val="28"/>
                <w:szCs w:val="28"/>
              </w:rPr>
              <w:t>пн. – с 12.00 до 21.00 часов, обед - с 16.00 до 17.00 часов;</w:t>
            </w:r>
            <w:proofErr w:type="gramEnd"/>
            <w:r w:rsidRPr="003C0B10">
              <w:rPr>
                <w:sz w:val="28"/>
                <w:szCs w:val="28"/>
              </w:rPr>
              <w:t xml:space="preserve"> вт. – пт. - с 13.00 до 21.00 часов</w:t>
            </w:r>
            <w:r>
              <w:rPr>
                <w:sz w:val="28"/>
                <w:szCs w:val="28"/>
              </w:rPr>
              <w:t>,</w:t>
            </w:r>
            <w:r w:rsidRPr="003C0B10">
              <w:rPr>
                <w:sz w:val="28"/>
                <w:szCs w:val="28"/>
              </w:rPr>
              <w:t xml:space="preserve"> мужчины с 12.00 до 21.00, обед - с 16.00 до 17.00 часов</w:t>
            </w:r>
            <w:r>
              <w:rPr>
                <w:sz w:val="28"/>
                <w:szCs w:val="28"/>
              </w:rPr>
              <w:t xml:space="preserve">. </w:t>
            </w:r>
            <w:r w:rsidRPr="003C0B10">
              <w:rPr>
                <w:sz w:val="28"/>
                <w:szCs w:val="28"/>
              </w:rPr>
              <w:t>Выходные дни: суббота, воскресенье</w:t>
            </w:r>
            <w:r>
              <w:rPr>
                <w:sz w:val="28"/>
                <w:szCs w:val="28"/>
              </w:rPr>
              <w:t xml:space="preserve">. Ненормированный рабочий день. </w:t>
            </w:r>
            <w:r w:rsidRPr="00810846">
              <w:rPr>
                <w:sz w:val="28"/>
                <w:szCs w:val="28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</w:tbl>
    <w:p w:rsidR="003078B5" w:rsidRDefault="003078B5" w:rsidP="003078B5">
      <w:pPr>
        <w:pStyle w:val="afa"/>
        <w:jc w:val="both"/>
        <w:rPr>
          <w:b/>
          <w:sz w:val="28"/>
          <w:szCs w:val="28"/>
        </w:rPr>
      </w:pPr>
    </w:p>
    <w:p w:rsidR="003078B5" w:rsidRDefault="003078B5" w:rsidP="003078B5">
      <w:pPr>
        <w:pStyle w:val="afa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Режим рабочего времени работников </w:t>
      </w:r>
      <w:r>
        <w:rPr>
          <w:bCs/>
          <w:sz w:val="28"/>
          <w:szCs w:val="28"/>
        </w:rPr>
        <w:t xml:space="preserve">отделения </w:t>
      </w:r>
      <w:r w:rsidRPr="00A9662B">
        <w:rPr>
          <w:bCs/>
          <w:sz w:val="28"/>
          <w:szCs w:val="28"/>
        </w:rPr>
        <w:t>психологической помощи гражданам (в том числе служба профилактики  семейного  неблагополучия, служба «Экстренная детская помощь»)</w:t>
      </w:r>
    </w:p>
    <w:p w:rsidR="003078B5" w:rsidRDefault="003078B5" w:rsidP="003078B5">
      <w:pPr>
        <w:pStyle w:val="afa"/>
        <w:jc w:val="both"/>
        <w:rPr>
          <w:b/>
          <w:bCs/>
          <w:sz w:val="28"/>
          <w:szCs w:val="28"/>
        </w:rPr>
      </w:pPr>
    </w:p>
    <w:tbl>
      <w:tblPr>
        <w:tblW w:w="94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5498"/>
      </w:tblGrid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Режим рабочего времени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заведующий отделением</w:t>
            </w: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C0B10">
              <w:rPr>
                <w:sz w:val="28"/>
                <w:szCs w:val="28"/>
              </w:rPr>
              <w:t>Пятидневная рабочая неделя</w:t>
            </w:r>
            <w:r>
              <w:rPr>
                <w:sz w:val="28"/>
                <w:szCs w:val="28"/>
              </w:rPr>
              <w:t xml:space="preserve">.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 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день. </w:t>
            </w: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Pr="00840210">
              <w:rPr>
                <w:sz w:val="28"/>
                <w:szCs w:val="28"/>
              </w:rPr>
              <w:t xml:space="preserve"> 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D46D2D">
              <w:rPr>
                <w:sz w:val="28"/>
                <w:szCs w:val="28"/>
              </w:rPr>
              <w:t>юрисконсульт</w:t>
            </w: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7F6C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7F6CB5">
              <w:rPr>
                <w:sz w:val="28"/>
                <w:szCs w:val="28"/>
              </w:rPr>
              <w:t xml:space="preserve">5-ти дневная рабочая неделя (36 часов для женщин; 40 часов для мужчин).  Поденный учет рабочего времени с месячным учетным периодом. </w:t>
            </w:r>
            <w:proofErr w:type="gramStart"/>
            <w:r w:rsidRPr="007F6CB5">
              <w:rPr>
                <w:sz w:val="28"/>
                <w:szCs w:val="28"/>
              </w:rPr>
              <w:t xml:space="preserve">Работа по графику: </w:t>
            </w:r>
            <w:r w:rsidRPr="00D04365">
              <w:rPr>
                <w:sz w:val="28"/>
                <w:szCs w:val="28"/>
              </w:rPr>
              <w:t>1 смена – пн. – с 9.00 до 18.00 часов, обед - с 13.00 до 14.00 часов; вт. – пт. - с 9.00 до 17.00 часов (мужчины с 9.00 до 18.00), обед - с 13.00 до 14.00 часов; 2 смена - пн. – с 12.00 до 21.00 часов, обед - с 16.00 до 17.00 часов;</w:t>
            </w:r>
            <w:proofErr w:type="gramEnd"/>
            <w:r w:rsidRPr="00D04365">
              <w:rPr>
                <w:sz w:val="28"/>
                <w:szCs w:val="28"/>
              </w:rPr>
              <w:t xml:space="preserve"> вт. – пт. - с 13.00 до 21.00 часов (мужчины с 12.00 до 21.00), обед - с 16.00 до 17.00 часов</w:t>
            </w:r>
            <w:r w:rsidRPr="007F6CB5">
              <w:rPr>
                <w:sz w:val="28"/>
                <w:szCs w:val="28"/>
              </w:rPr>
              <w:t>. Выходные дни: суббота, воскресенье. Ненормированный рабочий день</w:t>
            </w:r>
            <w:r>
              <w:rPr>
                <w:sz w:val="28"/>
                <w:szCs w:val="28"/>
              </w:rPr>
              <w:t>.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840210">
              <w:rPr>
                <w:sz w:val="28"/>
                <w:szCs w:val="28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  <w:r>
              <w:rPr>
                <w:sz w:val="28"/>
                <w:szCs w:val="28"/>
              </w:rPr>
              <w:t xml:space="preserve">. </w:t>
            </w: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</w:tbl>
    <w:p w:rsidR="003078B5" w:rsidRDefault="003078B5" w:rsidP="003078B5">
      <w:pPr>
        <w:pStyle w:val="afa"/>
        <w:jc w:val="both"/>
        <w:rPr>
          <w:b/>
          <w:sz w:val="28"/>
          <w:szCs w:val="28"/>
        </w:rPr>
      </w:pPr>
    </w:p>
    <w:p w:rsidR="003078B5" w:rsidRDefault="003078B5" w:rsidP="003078B5">
      <w:pPr>
        <w:pStyle w:val="afa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 Режим рабочего времени </w:t>
      </w:r>
      <w:r>
        <w:rPr>
          <w:bCs/>
          <w:sz w:val="28"/>
          <w:szCs w:val="28"/>
        </w:rPr>
        <w:t>работников с</w:t>
      </w:r>
      <w:r w:rsidRPr="005B1C90">
        <w:rPr>
          <w:bCs/>
          <w:sz w:val="28"/>
          <w:szCs w:val="28"/>
        </w:rPr>
        <w:t>тационарно</w:t>
      </w:r>
      <w:r>
        <w:rPr>
          <w:bCs/>
          <w:sz w:val="28"/>
          <w:szCs w:val="28"/>
        </w:rPr>
        <w:t>го</w:t>
      </w:r>
      <w:r w:rsidRPr="005B1C90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я</w:t>
      </w:r>
      <w:r w:rsidRPr="005B1C90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 xml:space="preserve">ом </w:t>
      </w:r>
      <w:r w:rsidRPr="005B1C90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5B1C90">
        <w:rPr>
          <w:bCs/>
          <w:sz w:val="28"/>
          <w:szCs w:val="28"/>
        </w:rPr>
        <w:t xml:space="preserve"> сектор временного пребывания беременных несовершеннолетних </w:t>
      </w:r>
    </w:p>
    <w:p w:rsidR="003078B5" w:rsidRDefault="003078B5" w:rsidP="003078B5">
      <w:pPr>
        <w:pStyle w:val="afa"/>
        <w:jc w:val="both"/>
        <w:rPr>
          <w:bCs/>
          <w:sz w:val="28"/>
          <w:szCs w:val="28"/>
        </w:rPr>
      </w:pPr>
    </w:p>
    <w:p w:rsidR="003078B5" w:rsidRDefault="003078B5" w:rsidP="003078B5">
      <w:pPr>
        <w:pStyle w:val="afa"/>
        <w:jc w:val="both"/>
      </w:pPr>
      <w:r>
        <w:rPr>
          <w:bCs/>
          <w:sz w:val="28"/>
          <w:szCs w:val="28"/>
        </w:rPr>
        <w:t xml:space="preserve"> </w:t>
      </w:r>
    </w:p>
    <w:tbl>
      <w:tblPr>
        <w:tblW w:w="93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5391"/>
      </w:tblGrid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Режим рабочего времени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заведующий отделением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 xml:space="preserve"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 для мужчин 40 часов в неделю – с 9.00 до 18.00 часов (8 ч.). Время обеденного перерыва: с 13 до 14 часов. </w:t>
            </w:r>
          </w:p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Выходные дни: суббота, воскресенье.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Ненормированный рабочий день</w:t>
            </w:r>
          </w:p>
          <w:p w:rsidR="003078B5" w:rsidRDefault="003078B5" w:rsidP="003078B5">
            <w:pPr>
              <w:pStyle w:val="afa"/>
              <w:jc w:val="both"/>
            </w:pP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C0B10">
              <w:rPr>
                <w:sz w:val="28"/>
                <w:szCs w:val="28"/>
              </w:rPr>
              <w:t>Пятидневная рабочая неделя (36 часов для женщин; 40 часов для мужчин). Поденный учет рабочего времени с месячным учетным периодом.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0B10">
              <w:rPr>
                <w:sz w:val="28"/>
                <w:szCs w:val="28"/>
              </w:rPr>
              <w:t>Работа  по  утвержденному графику на месяц: 1 смена – пн. – с 9.00 до 18.00 часов, обед - с 13.00 до 14.00 часов; вт. – пт. - с 9.00 до 17.00 часов</w:t>
            </w:r>
            <w:r>
              <w:rPr>
                <w:sz w:val="28"/>
                <w:szCs w:val="28"/>
              </w:rPr>
              <w:t>,</w:t>
            </w:r>
            <w:r w:rsidRPr="003C0B10">
              <w:rPr>
                <w:sz w:val="28"/>
                <w:szCs w:val="28"/>
              </w:rPr>
              <w:t xml:space="preserve"> мужчины с 9.00 до 18.00, обед - с 13.00 до 14.00 часов; 2 смена </w:t>
            </w:r>
            <w:r>
              <w:rPr>
                <w:sz w:val="28"/>
                <w:szCs w:val="28"/>
              </w:rPr>
              <w:t xml:space="preserve">– </w:t>
            </w:r>
            <w:r w:rsidRPr="003C0B10">
              <w:rPr>
                <w:sz w:val="28"/>
                <w:szCs w:val="28"/>
              </w:rPr>
              <w:t>пн. – с 12.00 до 21.00 часов, обед - с 16.00 до 17.00 часов;</w:t>
            </w:r>
            <w:proofErr w:type="gramEnd"/>
            <w:r w:rsidRPr="003C0B10">
              <w:rPr>
                <w:sz w:val="28"/>
                <w:szCs w:val="28"/>
              </w:rPr>
              <w:t xml:space="preserve"> вт. – пт. - с 13.00 до 21.00 часов</w:t>
            </w:r>
            <w:r>
              <w:rPr>
                <w:sz w:val="28"/>
                <w:szCs w:val="28"/>
              </w:rPr>
              <w:t>,</w:t>
            </w:r>
            <w:r w:rsidRPr="003C0B10">
              <w:rPr>
                <w:sz w:val="28"/>
                <w:szCs w:val="28"/>
              </w:rPr>
              <w:t xml:space="preserve"> мужчины с 12.00 до 21.00, обед - с 16.00 до 17.00 часов</w:t>
            </w:r>
            <w:r>
              <w:rPr>
                <w:sz w:val="28"/>
                <w:szCs w:val="28"/>
              </w:rPr>
              <w:t xml:space="preserve">. </w:t>
            </w:r>
            <w:r w:rsidRPr="003C0B10">
              <w:rPr>
                <w:sz w:val="28"/>
                <w:szCs w:val="28"/>
              </w:rPr>
              <w:t>Выходные дни: суббота, воскресенье</w:t>
            </w:r>
            <w:r>
              <w:rPr>
                <w:sz w:val="28"/>
                <w:szCs w:val="28"/>
              </w:rPr>
              <w:t xml:space="preserve">. Ненормированный рабочий день. </w:t>
            </w:r>
            <w:r w:rsidRPr="00810846">
              <w:rPr>
                <w:sz w:val="28"/>
                <w:szCs w:val="28"/>
              </w:rPr>
              <w:t>Режим работы, вследствие производственной необходимости, может быть изменен согласно утвержденному графику работы на месяц</w:t>
            </w:r>
          </w:p>
          <w:p w:rsidR="003078B5" w:rsidRPr="00255606" w:rsidRDefault="003078B5" w:rsidP="003078B5">
            <w:pPr>
              <w:pStyle w:val="afa"/>
              <w:jc w:val="both"/>
              <w:rPr>
                <w:sz w:val="28"/>
                <w:szCs w:val="28"/>
                <w:highlight w:val="yellow"/>
              </w:rPr>
            </w:pP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6D2D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 xml:space="preserve"> (</w:t>
            </w:r>
            <w:r w:rsidRPr="00864C29">
              <w:rPr>
                <w:sz w:val="28"/>
                <w:szCs w:val="28"/>
              </w:rPr>
              <w:t>0,25 ставки)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3C0B10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64C29">
              <w:rPr>
                <w:sz w:val="28"/>
                <w:szCs w:val="28"/>
              </w:rPr>
              <w:t xml:space="preserve">абочая неделя </w:t>
            </w:r>
            <w:r w:rsidRPr="00C028D1">
              <w:rPr>
                <w:sz w:val="28"/>
                <w:szCs w:val="28"/>
              </w:rPr>
              <w:t xml:space="preserve">из расчета не более </w:t>
            </w:r>
            <w:r>
              <w:rPr>
                <w:sz w:val="28"/>
                <w:szCs w:val="28"/>
              </w:rPr>
              <w:t>9</w:t>
            </w:r>
            <w:r w:rsidRPr="00C028D1">
              <w:rPr>
                <w:sz w:val="28"/>
                <w:szCs w:val="28"/>
              </w:rPr>
              <w:t xml:space="preserve"> часов для женщин и </w:t>
            </w:r>
            <w:r>
              <w:rPr>
                <w:sz w:val="28"/>
                <w:szCs w:val="28"/>
              </w:rPr>
              <w:t>1</w:t>
            </w:r>
            <w:r w:rsidRPr="00C028D1">
              <w:rPr>
                <w:sz w:val="28"/>
                <w:szCs w:val="28"/>
              </w:rPr>
              <w:t xml:space="preserve">0 часов </w:t>
            </w:r>
            <w:proofErr w:type="gramStart"/>
            <w:r w:rsidRPr="00C028D1">
              <w:rPr>
                <w:sz w:val="28"/>
                <w:szCs w:val="28"/>
              </w:rPr>
              <w:t xml:space="preserve">для мужчин в </w:t>
            </w:r>
            <w:r w:rsidRPr="00C028D1">
              <w:rPr>
                <w:sz w:val="28"/>
                <w:szCs w:val="28"/>
              </w:rPr>
              <w:lastRenderedPageBreak/>
              <w:t xml:space="preserve">неделю по утвержденному графику работы на месяц </w:t>
            </w:r>
            <w:r w:rsidRPr="00864C29">
              <w:rPr>
                <w:sz w:val="28"/>
                <w:szCs w:val="28"/>
              </w:rPr>
              <w:t>с поденным учетом</w:t>
            </w:r>
            <w:proofErr w:type="gramEnd"/>
            <w:r w:rsidRPr="00864C29">
              <w:rPr>
                <w:sz w:val="28"/>
                <w:szCs w:val="28"/>
              </w:rPr>
              <w:t xml:space="preserve"> рабочего времени и месячным учетным периодом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D46D2D" w:rsidRDefault="003078B5" w:rsidP="003078B5">
            <w:pPr>
              <w:pStyle w:val="afa"/>
              <w:rPr>
                <w:sz w:val="28"/>
                <w:szCs w:val="28"/>
              </w:rPr>
            </w:pPr>
            <w:r w:rsidRPr="00D46D2D">
              <w:rPr>
                <w:sz w:val="28"/>
                <w:szCs w:val="28"/>
              </w:rPr>
              <w:lastRenderedPageBreak/>
              <w:t>инструктор по физической культуре</w:t>
            </w:r>
            <w:r>
              <w:rPr>
                <w:sz w:val="28"/>
                <w:szCs w:val="28"/>
              </w:rPr>
              <w:t xml:space="preserve"> (</w:t>
            </w:r>
            <w:r w:rsidRPr="00864C29">
              <w:rPr>
                <w:sz w:val="28"/>
                <w:szCs w:val="28"/>
              </w:rPr>
              <w:t>0,25 ставки)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3C0B10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64C29">
              <w:rPr>
                <w:sz w:val="28"/>
                <w:szCs w:val="28"/>
              </w:rPr>
              <w:t xml:space="preserve">абочая неделя </w:t>
            </w:r>
            <w:r w:rsidRPr="00C028D1">
              <w:rPr>
                <w:sz w:val="28"/>
                <w:szCs w:val="28"/>
              </w:rPr>
              <w:t xml:space="preserve">из расчета не более </w:t>
            </w:r>
            <w:r>
              <w:rPr>
                <w:sz w:val="28"/>
                <w:szCs w:val="28"/>
              </w:rPr>
              <w:t>9</w:t>
            </w:r>
            <w:r w:rsidRPr="00C028D1">
              <w:rPr>
                <w:sz w:val="28"/>
                <w:szCs w:val="28"/>
              </w:rPr>
              <w:t xml:space="preserve"> часов для женщин и </w:t>
            </w:r>
            <w:r>
              <w:rPr>
                <w:sz w:val="28"/>
                <w:szCs w:val="28"/>
              </w:rPr>
              <w:t>1</w:t>
            </w:r>
            <w:r w:rsidRPr="00C028D1">
              <w:rPr>
                <w:sz w:val="28"/>
                <w:szCs w:val="28"/>
              </w:rPr>
              <w:t xml:space="preserve">0 часов </w:t>
            </w:r>
            <w:proofErr w:type="gramStart"/>
            <w:r w:rsidRPr="00C028D1">
              <w:rPr>
                <w:sz w:val="28"/>
                <w:szCs w:val="28"/>
              </w:rPr>
              <w:t xml:space="preserve">для мужчин в неделю по утвержденному графику работы на месяц </w:t>
            </w:r>
            <w:r w:rsidRPr="00864C29">
              <w:rPr>
                <w:sz w:val="28"/>
                <w:szCs w:val="28"/>
              </w:rPr>
              <w:t>с поденным учетом</w:t>
            </w:r>
            <w:proofErr w:type="gramEnd"/>
            <w:r w:rsidRPr="00864C29">
              <w:rPr>
                <w:sz w:val="28"/>
                <w:szCs w:val="28"/>
              </w:rPr>
              <w:t xml:space="preserve"> рабочего времени и месячным учетным периодом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воспитатель</w:t>
            </w:r>
          </w:p>
          <w:p w:rsidR="003078B5" w:rsidRDefault="003078B5" w:rsidP="003078B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3B35AA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B35AA">
              <w:rPr>
                <w:sz w:val="28"/>
                <w:szCs w:val="28"/>
              </w:rPr>
              <w:t>Суммированный учет рабочего времени с годовым учетным периодом и почасовой оплатой труда. Работа по утвержденному графику работы на месяц из расчета не более 36 часов для женщин и 40 часов для мужчин в неделю: дневная смена с 9.00 до 16.00; вечерняя смена с 14.00 до 21.00. Время  перерыва для отдыха и питания в течение смены 30 минут. Выходные дни предоставляются в различные дни недели поочередно, согласно графику работы на месяц. Ненормированный рабочий день</w:t>
            </w:r>
          </w:p>
          <w:p w:rsidR="003078B5" w:rsidRPr="003B35AA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B35AA">
              <w:rPr>
                <w:sz w:val="28"/>
                <w:szCs w:val="28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</w:pPr>
            <w:r>
              <w:rPr>
                <w:sz w:val="28"/>
                <w:szCs w:val="28"/>
              </w:rPr>
              <w:t>а</w:t>
            </w:r>
            <w:r w:rsidRPr="00F62E26">
              <w:rPr>
                <w:sz w:val="28"/>
                <w:szCs w:val="28"/>
              </w:rPr>
              <w:t xml:space="preserve">ссистент по оказанию </w:t>
            </w:r>
            <w:proofErr w:type="gramStart"/>
            <w:r w:rsidRPr="00F62E26">
              <w:rPr>
                <w:sz w:val="28"/>
                <w:szCs w:val="28"/>
              </w:rPr>
              <w:t>технической</w:t>
            </w:r>
            <w:proofErr w:type="gramEnd"/>
            <w:r w:rsidRPr="00F62E26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3B35AA">
              <w:rPr>
                <w:sz w:val="28"/>
                <w:szCs w:val="28"/>
              </w:rPr>
              <w:t xml:space="preserve">Суммированный учет рабочего времени с годовым учетным периодом и почасовой оплатой труда. Работа по утвержденному графику работы на месяц из расчета не более 36 часов для женщин и 40 часов для мужчин в неделю: дневная смена с 9.00 до 16.00; вечерняя смена с 14.00 до 21.00; ночная смена с 21.00 </w:t>
            </w:r>
            <w:proofErr w:type="gramStart"/>
            <w:r w:rsidRPr="003B35AA">
              <w:rPr>
                <w:sz w:val="28"/>
                <w:szCs w:val="28"/>
              </w:rPr>
              <w:t>до</w:t>
            </w:r>
            <w:proofErr w:type="gramEnd"/>
            <w:r w:rsidRPr="003B35AA">
              <w:rPr>
                <w:sz w:val="28"/>
                <w:szCs w:val="28"/>
              </w:rPr>
              <w:t xml:space="preserve"> 09.00. Время  перерыва для отдыха и питания в течение смены 30 минут. Выходные дни предоставляются в различные дни недели поочередно, согласно графику работы на месяц. Ненормированный рабочий день</w:t>
            </w:r>
            <w:r>
              <w:rPr>
                <w:sz w:val="28"/>
                <w:szCs w:val="28"/>
              </w:rPr>
              <w:t>.</w:t>
            </w:r>
            <w:r w:rsidRPr="003B35AA">
              <w:rPr>
                <w:sz w:val="28"/>
                <w:szCs w:val="28"/>
              </w:rPr>
              <w:t xml:space="preserve"> </w:t>
            </w:r>
          </w:p>
          <w:p w:rsidR="003078B5" w:rsidRPr="003B35AA" w:rsidRDefault="003078B5" w:rsidP="003078B5">
            <w:pPr>
              <w:pStyle w:val="afa"/>
              <w:jc w:val="both"/>
            </w:pPr>
            <w:r w:rsidRPr="003B35AA">
              <w:rPr>
                <w:sz w:val="28"/>
                <w:szCs w:val="28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</w:p>
        </w:tc>
      </w:tr>
    </w:tbl>
    <w:p w:rsidR="003078B5" w:rsidRPr="00BC4EE1" w:rsidRDefault="003078B5" w:rsidP="003078B5">
      <w:pPr>
        <w:pStyle w:val="afa"/>
        <w:jc w:val="both"/>
        <w:rPr>
          <w:sz w:val="16"/>
          <w:szCs w:val="16"/>
        </w:rPr>
      </w:pPr>
    </w:p>
    <w:p w:rsidR="003078B5" w:rsidRDefault="003078B5" w:rsidP="003078B5">
      <w:pPr>
        <w:pStyle w:val="afa"/>
        <w:jc w:val="both"/>
      </w:pPr>
      <w:r>
        <w:rPr>
          <w:sz w:val="28"/>
          <w:szCs w:val="28"/>
        </w:rPr>
        <w:lastRenderedPageBreak/>
        <w:t xml:space="preserve">6. Режим рабочего времени работников </w:t>
      </w:r>
      <w:r>
        <w:rPr>
          <w:bCs/>
          <w:sz w:val="28"/>
          <w:szCs w:val="28"/>
        </w:rPr>
        <w:t>отделения социальной адаптации несовершеннолетних и молодежи</w:t>
      </w:r>
    </w:p>
    <w:p w:rsidR="003078B5" w:rsidRPr="00BC4EE1" w:rsidRDefault="003078B5" w:rsidP="003078B5">
      <w:pPr>
        <w:pStyle w:val="afa"/>
        <w:jc w:val="both"/>
        <w:rPr>
          <w:b/>
          <w:bCs/>
          <w:sz w:val="16"/>
          <w:szCs w:val="16"/>
        </w:rPr>
      </w:pPr>
    </w:p>
    <w:tbl>
      <w:tblPr>
        <w:tblW w:w="94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5498"/>
      </w:tblGrid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center"/>
            </w:pPr>
            <w:r>
              <w:rPr>
                <w:i/>
                <w:iCs/>
                <w:sz w:val="28"/>
                <w:szCs w:val="28"/>
              </w:rPr>
              <w:t>Режим рабочего времени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заведующий отделением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5-ти дневная рабочая неделя.  Поденный учет рабочего времени с месячным учетным периодом. Время работы: для женщин 36 часов в неделю – с 9.00 до 17.00 часов (7 ч.), в понедельник с 9.00 до 18.00 часов (8 ч.);</w:t>
            </w:r>
          </w:p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 xml:space="preserve">для мужчин 40 часов в неделю – с 9.00 до 18.00 часов (8 ч.). Время обеденного перерыва: с 13 до 14 часов. Выходные дни: суббота, воскресенье. Ненормированный рабочий день. </w:t>
            </w: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  <w:tr w:rsidR="003078B5" w:rsidTr="005D7E7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  <w:p w:rsidR="003078B5" w:rsidRDefault="003078B5" w:rsidP="003078B5">
            <w:pPr>
              <w:pStyle w:val="afa"/>
              <w:jc w:val="both"/>
            </w:pPr>
            <w:r>
              <w:rPr>
                <w:sz w:val="28"/>
                <w:szCs w:val="28"/>
              </w:rPr>
              <w:t>психолог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7F6C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7F6CB5">
              <w:rPr>
                <w:sz w:val="28"/>
                <w:szCs w:val="28"/>
              </w:rPr>
              <w:t xml:space="preserve">5-ти дневная рабочая неделя (36 часов для женщин; 40 часов для мужчин).  Поденный учет рабочего времени с месячным учетным периодом. </w:t>
            </w:r>
            <w:proofErr w:type="gramStart"/>
            <w:r w:rsidRPr="007F6CB5">
              <w:rPr>
                <w:sz w:val="28"/>
                <w:szCs w:val="28"/>
              </w:rPr>
              <w:t xml:space="preserve">Работа по графику: </w:t>
            </w:r>
            <w:r w:rsidRPr="00D04365">
              <w:rPr>
                <w:sz w:val="28"/>
                <w:szCs w:val="28"/>
              </w:rPr>
              <w:t>1 смена – пн. – с 9.00 до 18.00 часов, обед - с 13.00 до 14.00 часов; вт. – пт. - с 9.00 до 17.00 часов (мужчины с 9.00 до 18.00), обед - с 13.00 до 14.00 часов; 2 смена - пн. – с 12.00 до 21.00 часов, обед - с 16.00 до 17.00 часов;</w:t>
            </w:r>
            <w:proofErr w:type="gramEnd"/>
            <w:r w:rsidRPr="00D04365">
              <w:rPr>
                <w:sz w:val="28"/>
                <w:szCs w:val="28"/>
              </w:rPr>
              <w:t xml:space="preserve"> вт. – пт. - с 13.00 до 21.00 часов (мужчины с 12.00 до 21.00), обед - с 16.00 до 17.00 часов</w:t>
            </w:r>
            <w:r w:rsidRPr="007F6CB5">
              <w:rPr>
                <w:sz w:val="28"/>
                <w:szCs w:val="28"/>
              </w:rPr>
              <w:t>. Выходные дни: суббота, воскресенье. Ненормированный рабочий день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840210">
              <w:rPr>
                <w:sz w:val="28"/>
                <w:szCs w:val="28"/>
              </w:rPr>
              <w:t>Режим работы отдельных работников, вследствие производственной необходимости, может быть изменен согласно утвержденному графику работы на месяц</w:t>
            </w:r>
          </w:p>
          <w:p w:rsidR="003078B5" w:rsidRDefault="003078B5" w:rsidP="003078B5">
            <w:pPr>
              <w:pStyle w:val="afa"/>
              <w:jc w:val="both"/>
              <w:rPr>
                <w:sz w:val="28"/>
                <w:szCs w:val="28"/>
              </w:rPr>
            </w:pPr>
            <w:r w:rsidRPr="004E347F">
              <w:rPr>
                <w:sz w:val="28"/>
                <w:szCs w:val="28"/>
              </w:rPr>
              <w:t>Время регламентированных перерывов</w:t>
            </w:r>
            <w:r>
              <w:rPr>
                <w:sz w:val="28"/>
                <w:szCs w:val="28"/>
              </w:rPr>
              <w:t>:</w:t>
            </w:r>
            <w:r w:rsidRPr="004E347F">
              <w:rPr>
                <w:sz w:val="28"/>
                <w:szCs w:val="28"/>
              </w:rPr>
              <w:t xml:space="preserve"> через 2 часа от начала рабочей смены и через 2 часа после обеденного перерыва продолжительностью 15 минут каждый</w:t>
            </w:r>
          </w:p>
        </w:tc>
      </w:tr>
    </w:tbl>
    <w:p w:rsidR="003078B5" w:rsidRDefault="003078B5" w:rsidP="003078B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078B5" w:rsidRDefault="003078B5" w:rsidP="003078B5">
      <w:pPr>
        <w:ind w:right="282"/>
        <w:jc w:val="right"/>
        <w:rPr>
          <w:sz w:val="28"/>
          <w:szCs w:val="28"/>
        </w:rPr>
      </w:pPr>
    </w:p>
    <w:p w:rsidR="003078B5" w:rsidRDefault="003078B5" w:rsidP="003078B5">
      <w:pPr>
        <w:ind w:right="282"/>
        <w:jc w:val="right"/>
        <w:rPr>
          <w:sz w:val="28"/>
          <w:szCs w:val="28"/>
        </w:rPr>
      </w:pPr>
    </w:p>
    <w:p w:rsidR="003078B5" w:rsidRDefault="003078B5" w:rsidP="003078B5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078B5" w:rsidRDefault="003078B5" w:rsidP="003078B5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 № 5 в коллективный договор</w:t>
      </w:r>
    </w:p>
    <w:p w:rsidR="003078B5" w:rsidRDefault="003078B5" w:rsidP="003078B5">
      <w:pPr>
        <w:ind w:right="28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078B5" w:rsidRPr="0097163C" w:rsidRDefault="003078B5" w:rsidP="003078B5">
      <w:pPr>
        <w:ind w:right="28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97163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</w:t>
      </w:r>
    </w:p>
    <w:p w:rsidR="003078B5" w:rsidRPr="0097163C" w:rsidRDefault="003078B5" w:rsidP="003078B5">
      <w:pPr>
        <w:ind w:right="28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97163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Правилам внутреннего трудового распорядка</w:t>
      </w:r>
    </w:p>
    <w:p w:rsidR="003078B5" w:rsidRPr="00BC4EE1" w:rsidRDefault="003078B5" w:rsidP="003078B5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078B5" w:rsidRDefault="003078B5" w:rsidP="003078B5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3078B5" w:rsidRDefault="003078B5" w:rsidP="003078B5">
      <w:pPr>
        <w:pStyle w:val="afa"/>
        <w:jc w:val="center"/>
      </w:pPr>
      <w:r>
        <w:rPr>
          <w:sz w:val="28"/>
          <w:szCs w:val="28"/>
        </w:rPr>
        <w:t>работников</w:t>
      </w:r>
      <w:r w:rsidRPr="00B533F6">
        <w:t xml:space="preserve"> </w:t>
      </w:r>
      <w:r>
        <w:rPr>
          <w:sz w:val="28"/>
          <w:szCs w:val="28"/>
        </w:rPr>
        <w:t>бюджетного учреждения</w:t>
      </w:r>
      <w:r w:rsidRPr="00B533F6">
        <w:rPr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</w:t>
      </w:r>
      <w:r>
        <w:rPr>
          <w:sz w:val="28"/>
          <w:szCs w:val="28"/>
        </w:rPr>
        <w:t>,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которым предоставляется дополнительный оплачиваемый отпуск</w:t>
      </w:r>
    </w:p>
    <w:p w:rsidR="003078B5" w:rsidRPr="003078B5" w:rsidRDefault="003078B5" w:rsidP="003078B5">
      <w:pPr>
        <w:pStyle w:val="afa"/>
        <w:jc w:val="center"/>
      </w:pPr>
      <w:r>
        <w:rPr>
          <w:sz w:val="28"/>
          <w:szCs w:val="28"/>
        </w:rPr>
        <w:t>за ненормированный рабочий день</w:t>
      </w:r>
      <w:bookmarkStart w:id="1" w:name="_GoBack"/>
      <w:bookmarkEnd w:id="1"/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3260"/>
      </w:tblGrid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jc w:val="center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№ </w:t>
            </w:r>
            <w:proofErr w:type="gramStart"/>
            <w:r w:rsidRPr="00A42F10">
              <w:rPr>
                <w:sz w:val="28"/>
                <w:szCs w:val="28"/>
              </w:rPr>
              <w:t>п</w:t>
            </w:r>
            <w:proofErr w:type="gramEnd"/>
            <w:r w:rsidRPr="00A42F10">
              <w:rPr>
                <w:sz w:val="28"/>
                <w:szCs w:val="28"/>
              </w:rPr>
              <w:t>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jc w:val="center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jc w:val="center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Количество календарных дней дополнительного отпуска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B5" w:rsidRPr="00A42F10" w:rsidRDefault="003078B5" w:rsidP="003078B5">
            <w:pPr>
              <w:pStyle w:val="afa"/>
              <w:jc w:val="center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14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jc w:val="center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12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jc w:val="center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12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Заместитель заведующего отделением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Юрисконсульт </w:t>
            </w:r>
            <w:r>
              <w:rPr>
                <w:sz w:val="28"/>
                <w:szCs w:val="28"/>
              </w:rPr>
              <w:t>а</w:t>
            </w:r>
            <w:r w:rsidRPr="00A42F10">
              <w:rPr>
                <w:sz w:val="28"/>
                <w:szCs w:val="28"/>
              </w:rPr>
              <w:t>дминистративно-</w:t>
            </w:r>
            <w:r>
              <w:rPr>
                <w:sz w:val="28"/>
                <w:szCs w:val="28"/>
              </w:rPr>
              <w:t xml:space="preserve"> </w:t>
            </w:r>
            <w:r w:rsidRPr="00A42F10">
              <w:rPr>
                <w:sz w:val="28"/>
                <w:szCs w:val="28"/>
              </w:rPr>
              <w:t>хозяйственной части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Специалист по пожарной профилактике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 xml:space="preserve">социальной </w:t>
            </w:r>
            <w:r w:rsidRPr="00A42F10">
              <w:rPr>
                <w:sz w:val="28"/>
                <w:szCs w:val="28"/>
              </w:rPr>
              <w:t>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Специалист по работе с  семьей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Психолог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Юрисконсульт отделения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8B5" w:rsidRPr="00A42F10" w:rsidTr="005D7E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numPr>
                <w:ilvl w:val="0"/>
                <w:numId w:val="1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pStyle w:val="afa"/>
              <w:rPr>
                <w:sz w:val="28"/>
                <w:szCs w:val="28"/>
              </w:rPr>
            </w:pPr>
            <w:r w:rsidRPr="00A42F10">
              <w:rPr>
                <w:sz w:val="28"/>
                <w:szCs w:val="28"/>
              </w:rPr>
              <w:t xml:space="preserve">Ассистент по оказанию </w:t>
            </w:r>
            <w:proofErr w:type="gramStart"/>
            <w:r w:rsidRPr="00A42F10">
              <w:rPr>
                <w:sz w:val="28"/>
                <w:szCs w:val="28"/>
              </w:rPr>
              <w:t>технической</w:t>
            </w:r>
            <w:proofErr w:type="gramEnd"/>
            <w:r w:rsidRPr="00A42F10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5" w:rsidRPr="00A42F10" w:rsidRDefault="003078B5" w:rsidP="0030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078B5" w:rsidRDefault="003078B5" w:rsidP="003078B5">
      <w:pPr>
        <w:pStyle w:val="afa"/>
        <w:jc w:val="both"/>
      </w:pPr>
    </w:p>
    <w:sectPr w:rsidR="003078B5" w:rsidSect="004E495A">
      <w:pgSz w:w="11900" w:h="16840" w:code="9"/>
      <w:pgMar w:top="1134" w:right="1276" w:bottom="1418" w:left="153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7D" w:rsidRDefault="008F117D" w:rsidP="00FD3BC2">
      <w:r>
        <w:separator/>
      </w:r>
    </w:p>
  </w:endnote>
  <w:endnote w:type="continuationSeparator" w:id="0">
    <w:p w:rsidR="008F117D" w:rsidRDefault="008F117D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7D" w:rsidRDefault="008F117D"/>
  </w:footnote>
  <w:footnote w:type="continuationSeparator" w:id="0">
    <w:p w:rsidR="008F117D" w:rsidRDefault="008F11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2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F24F36"/>
    <w:multiLevelType w:val="multilevel"/>
    <w:tmpl w:val="5888BC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48FF167E"/>
    <w:multiLevelType w:val="multilevel"/>
    <w:tmpl w:val="0B32E44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4DF61B6D"/>
    <w:multiLevelType w:val="hybridMultilevel"/>
    <w:tmpl w:val="84182F36"/>
    <w:lvl w:ilvl="0" w:tplc="E6CE24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69052024"/>
    <w:multiLevelType w:val="hybridMultilevel"/>
    <w:tmpl w:val="770EC080"/>
    <w:lvl w:ilvl="0" w:tplc="8DCE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5A7034"/>
    <w:multiLevelType w:val="hybridMultilevel"/>
    <w:tmpl w:val="770EC080"/>
    <w:lvl w:ilvl="0" w:tplc="8DCE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2"/>
    <w:rsid w:val="00010E9A"/>
    <w:rsid w:val="000322C6"/>
    <w:rsid w:val="00045C8A"/>
    <w:rsid w:val="00052421"/>
    <w:rsid w:val="000612BC"/>
    <w:rsid w:val="000624C0"/>
    <w:rsid w:val="00062DB9"/>
    <w:rsid w:val="00066D04"/>
    <w:rsid w:val="00087238"/>
    <w:rsid w:val="00095D53"/>
    <w:rsid w:val="000A0D61"/>
    <w:rsid w:val="000A5B3D"/>
    <w:rsid w:val="000B175F"/>
    <w:rsid w:val="000B4827"/>
    <w:rsid w:val="000C332C"/>
    <w:rsid w:val="000C4144"/>
    <w:rsid w:val="000C7175"/>
    <w:rsid w:val="000D09CD"/>
    <w:rsid w:val="000E13BD"/>
    <w:rsid w:val="00101B4F"/>
    <w:rsid w:val="0010207F"/>
    <w:rsid w:val="00103AC9"/>
    <w:rsid w:val="001133F1"/>
    <w:rsid w:val="00127BF2"/>
    <w:rsid w:val="001323D9"/>
    <w:rsid w:val="00135040"/>
    <w:rsid w:val="001409AE"/>
    <w:rsid w:val="00157002"/>
    <w:rsid w:val="001719D1"/>
    <w:rsid w:val="001739DB"/>
    <w:rsid w:val="0018067C"/>
    <w:rsid w:val="001831EE"/>
    <w:rsid w:val="00187321"/>
    <w:rsid w:val="00192B9F"/>
    <w:rsid w:val="001A2C94"/>
    <w:rsid w:val="001B1575"/>
    <w:rsid w:val="001B18B3"/>
    <w:rsid w:val="001C4B53"/>
    <w:rsid w:val="001D491A"/>
    <w:rsid w:val="001E28CB"/>
    <w:rsid w:val="001E3852"/>
    <w:rsid w:val="002031F8"/>
    <w:rsid w:val="002050F1"/>
    <w:rsid w:val="002052FF"/>
    <w:rsid w:val="00206C22"/>
    <w:rsid w:val="00220E98"/>
    <w:rsid w:val="002232A8"/>
    <w:rsid w:val="00231439"/>
    <w:rsid w:val="002344D3"/>
    <w:rsid w:val="002442E8"/>
    <w:rsid w:val="002445A2"/>
    <w:rsid w:val="002679B0"/>
    <w:rsid w:val="002860DF"/>
    <w:rsid w:val="00292A9D"/>
    <w:rsid w:val="002A69A6"/>
    <w:rsid w:val="002B1E6D"/>
    <w:rsid w:val="002B3262"/>
    <w:rsid w:val="002B32FD"/>
    <w:rsid w:val="002C2C49"/>
    <w:rsid w:val="002C5F60"/>
    <w:rsid w:val="002D47D6"/>
    <w:rsid w:val="002D530C"/>
    <w:rsid w:val="002E5178"/>
    <w:rsid w:val="002F0A15"/>
    <w:rsid w:val="002F522E"/>
    <w:rsid w:val="002F7A8B"/>
    <w:rsid w:val="0030584D"/>
    <w:rsid w:val="003078B5"/>
    <w:rsid w:val="00310D6B"/>
    <w:rsid w:val="00314DE2"/>
    <w:rsid w:val="00317336"/>
    <w:rsid w:val="00325C24"/>
    <w:rsid w:val="0033578F"/>
    <w:rsid w:val="00352BCF"/>
    <w:rsid w:val="00352E05"/>
    <w:rsid w:val="00356B1E"/>
    <w:rsid w:val="0035766A"/>
    <w:rsid w:val="00362BB9"/>
    <w:rsid w:val="003672E0"/>
    <w:rsid w:val="003673FC"/>
    <w:rsid w:val="003750C6"/>
    <w:rsid w:val="003767ED"/>
    <w:rsid w:val="00380BFA"/>
    <w:rsid w:val="00383AC4"/>
    <w:rsid w:val="00387A32"/>
    <w:rsid w:val="00391577"/>
    <w:rsid w:val="00392934"/>
    <w:rsid w:val="00393E83"/>
    <w:rsid w:val="00394334"/>
    <w:rsid w:val="0039617C"/>
    <w:rsid w:val="003A4D01"/>
    <w:rsid w:val="003A6A5B"/>
    <w:rsid w:val="003A7F9A"/>
    <w:rsid w:val="003B1045"/>
    <w:rsid w:val="003B6F37"/>
    <w:rsid w:val="003C786B"/>
    <w:rsid w:val="003D475A"/>
    <w:rsid w:val="003E370B"/>
    <w:rsid w:val="003E5439"/>
    <w:rsid w:val="003F72F9"/>
    <w:rsid w:val="0040186C"/>
    <w:rsid w:val="004143FB"/>
    <w:rsid w:val="00414B2C"/>
    <w:rsid w:val="0042153A"/>
    <w:rsid w:val="00421B58"/>
    <w:rsid w:val="00433B09"/>
    <w:rsid w:val="00437926"/>
    <w:rsid w:val="00437BC5"/>
    <w:rsid w:val="004434B5"/>
    <w:rsid w:val="00444041"/>
    <w:rsid w:val="00451F7C"/>
    <w:rsid w:val="0045609F"/>
    <w:rsid w:val="00471DB5"/>
    <w:rsid w:val="00475045"/>
    <w:rsid w:val="00475B1F"/>
    <w:rsid w:val="00476103"/>
    <w:rsid w:val="004764F1"/>
    <w:rsid w:val="00481FBA"/>
    <w:rsid w:val="00493174"/>
    <w:rsid w:val="00496A4F"/>
    <w:rsid w:val="004A1722"/>
    <w:rsid w:val="004A322C"/>
    <w:rsid w:val="004A41E0"/>
    <w:rsid w:val="004A440F"/>
    <w:rsid w:val="004B16AC"/>
    <w:rsid w:val="004B3C4A"/>
    <w:rsid w:val="004C2296"/>
    <w:rsid w:val="004C4401"/>
    <w:rsid w:val="004C4A53"/>
    <w:rsid w:val="004D1F16"/>
    <w:rsid w:val="004E495A"/>
    <w:rsid w:val="004F26FB"/>
    <w:rsid w:val="004F31E0"/>
    <w:rsid w:val="004F7C7B"/>
    <w:rsid w:val="00504331"/>
    <w:rsid w:val="00505AD1"/>
    <w:rsid w:val="00513FDB"/>
    <w:rsid w:val="00514C88"/>
    <w:rsid w:val="005406D4"/>
    <w:rsid w:val="0054083E"/>
    <w:rsid w:val="00556A2E"/>
    <w:rsid w:val="00565203"/>
    <w:rsid w:val="00565CAA"/>
    <w:rsid w:val="005871E0"/>
    <w:rsid w:val="005901F6"/>
    <w:rsid w:val="005A3CC5"/>
    <w:rsid w:val="005B16ED"/>
    <w:rsid w:val="005B3F82"/>
    <w:rsid w:val="005C4277"/>
    <w:rsid w:val="005C5AE1"/>
    <w:rsid w:val="005D6BB2"/>
    <w:rsid w:val="005E1630"/>
    <w:rsid w:val="005E5F2C"/>
    <w:rsid w:val="005E7AF1"/>
    <w:rsid w:val="005F097E"/>
    <w:rsid w:val="005F4AC6"/>
    <w:rsid w:val="0060072E"/>
    <w:rsid w:val="0060421E"/>
    <w:rsid w:val="00605FEF"/>
    <w:rsid w:val="00614E95"/>
    <w:rsid w:val="00620388"/>
    <w:rsid w:val="00622970"/>
    <w:rsid w:val="00624CC4"/>
    <w:rsid w:val="006251C0"/>
    <w:rsid w:val="00645669"/>
    <w:rsid w:val="006563FB"/>
    <w:rsid w:val="006566F3"/>
    <w:rsid w:val="00667F84"/>
    <w:rsid w:val="00674E5A"/>
    <w:rsid w:val="006831B5"/>
    <w:rsid w:val="00686277"/>
    <w:rsid w:val="00695BDF"/>
    <w:rsid w:val="006A65D5"/>
    <w:rsid w:val="006C6F28"/>
    <w:rsid w:val="006D305B"/>
    <w:rsid w:val="006E0F8A"/>
    <w:rsid w:val="006E6DCC"/>
    <w:rsid w:val="006F130B"/>
    <w:rsid w:val="006F18D5"/>
    <w:rsid w:val="00705959"/>
    <w:rsid w:val="0070684F"/>
    <w:rsid w:val="007076EE"/>
    <w:rsid w:val="00720DF6"/>
    <w:rsid w:val="00722D15"/>
    <w:rsid w:val="007439EC"/>
    <w:rsid w:val="0075104D"/>
    <w:rsid w:val="0075230D"/>
    <w:rsid w:val="007575F2"/>
    <w:rsid w:val="00766C22"/>
    <w:rsid w:val="00771BAC"/>
    <w:rsid w:val="0077384F"/>
    <w:rsid w:val="007752C4"/>
    <w:rsid w:val="00782BDC"/>
    <w:rsid w:val="0078631D"/>
    <w:rsid w:val="007904F9"/>
    <w:rsid w:val="00790B0E"/>
    <w:rsid w:val="007913E0"/>
    <w:rsid w:val="00795307"/>
    <w:rsid w:val="007A17B1"/>
    <w:rsid w:val="007A65F4"/>
    <w:rsid w:val="007B273E"/>
    <w:rsid w:val="007B6730"/>
    <w:rsid w:val="007B7D09"/>
    <w:rsid w:val="007C2FC1"/>
    <w:rsid w:val="007C641A"/>
    <w:rsid w:val="007D6AC1"/>
    <w:rsid w:val="007D7277"/>
    <w:rsid w:val="007D74A8"/>
    <w:rsid w:val="007D7FFD"/>
    <w:rsid w:val="008014F1"/>
    <w:rsid w:val="0080284D"/>
    <w:rsid w:val="0080307D"/>
    <w:rsid w:val="00806882"/>
    <w:rsid w:val="00806E33"/>
    <w:rsid w:val="00825D5F"/>
    <w:rsid w:val="00834442"/>
    <w:rsid w:val="00835026"/>
    <w:rsid w:val="008431DE"/>
    <w:rsid w:val="00847B73"/>
    <w:rsid w:val="00850CAF"/>
    <w:rsid w:val="00854D68"/>
    <w:rsid w:val="008608C0"/>
    <w:rsid w:val="0087766D"/>
    <w:rsid w:val="008872B3"/>
    <w:rsid w:val="008877C3"/>
    <w:rsid w:val="00891122"/>
    <w:rsid w:val="00895763"/>
    <w:rsid w:val="008A3843"/>
    <w:rsid w:val="008A39A9"/>
    <w:rsid w:val="008A57D0"/>
    <w:rsid w:val="008A5F56"/>
    <w:rsid w:val="008C1832"/>
    <w:rsid w:val="008C201A"/>
    <w:rsid w:val="008C22CA"/>
    <w:rsid w:val="008C3488"/>
    <w:rsid w:val="008C7AC8"/>
    <w:rsid w:val="008D6790"/>
    <w:rsid w:val="008E23FA"/>
    <w:rsid w:val="008F117D"/>
    <w:rsid w:val="00901352"/>
    <w:rsid w:val="00906D7B"/>
    <w:rsid w:val="009158C6"/>
    <w:rsid w:val="00917F80"/>
    <w:rsid w:val="00931AF6"/>
    <w:rsid w:val="0094691B"/>
    <w:rsid w:val="009608C2"/>
    <w:rsid w:val="00961910"/>
    <w:rsid w:val="00962147"/>
    <w:rsid w:val="009654EB"/>
    <w:rsid w:val="00971D64"/>
    <w:rsid w:val="00985C1B"/>
    <w:rsid w:val="0098601C"/>
    <w:rsid w:val="009862E5"/>
    <w:rsid w:val="009B1C2A"/>
    <w:rsid w:val="009B34E0"/>
    <w:rsid w:val="009B3868"/>
    <w:rsid w:val="009B6586"/>
    <w:rsid w:val="009B666A"/>
    <w:rsid w:val="009C45DC"/>
    <w:rsid w:val="009D3308"/>
    <w:rsid w:val="009D4A8F"/>
    <w:rsid w:val="009D4D0E"/>
    <w:rsid w:val="009F7C86"/>
    <w:rsid w:val="00A03D04"/>
    <w:rsid w:val="00A06A92"/>
    <w:rsid w:val="00A2760B"/>
    <w:rsid w:val="00A309CE"/>
    <w:rsid w:val="00A362A8"/>
    <w:rsid w:val="00A37171"/>
    <w:rsid w:val="00A522AD"/>
    <w:rsid w:val="00A60C5C"/>
    <w:rsid w:val="00A62F6C"/>
    <w:rsid w:val="00A670FD"/>
    <w:rsid w:val="00A700BE"/>
    <w:rsid w:val="00A70F4B"/>
    <w:rsid w:val="00A85C6E"/>
    <w:rsid w:val="00A95833"/>
    <w:rsid w:val="00AA1B16"/>
    <w:rsid w:val="00AB483B"/>
    <w:rsid w:val="00AD045F"/>
    <w:rsid w:val="00AD1E71"/>
    <w:rsid w:val="00AD5E22"/>
    <w:rsid w:val="00AD7C9B"/>
    <w:rsid w:val="00AE2602"/>
    <w:rsid w:val="00AF467F"/>
    <w:rsid w:val="00B00D32"/>
    <w:rsid w:val="00B02FF9"/>
    <w:rsid w:val="00B102CA"/>
    <w:rsid w:val="00B12E5C"/>
    <w:rsid w:val="00B130FB"/>
    <w:rsid w:val="00B168EE"/>
    <w:rsid w:val="00B32EFD"/>
    <w:rsid w:val="00B37797"/>
    <w:rsid w:val="00B41250"/>
    <w:rsid w:val="00B51D73"/>
    <w:rsid w:val="00B57E5B"/>
    <w:rsid w:val="00B6094B"/>
    <w:rsid w:val="00B612C2"/>
    <w:rsid w:val="00B61F26"/>
    <w:rsid w:val="00B6450C"/>
    <w:rsid w:val="00B661E0"/>
    <w:rsid w:val="00B67662"/>
    <w:rsid w:val="00B70F51"/>
    <w:rsid w:val="00B80F96"/>
    <w:rsid w:val="00B8404E"/>
    <w:rsid w:val="00B8610A"/>
    <w:rsid w:val="00B9034B"/>
    <w:rsid w:val="00B94B1D"/>
    <w:rsid w:val="00B9540C"/>
    <w:rsid w:val="00BA1E65"/>
    <w:rsid w:val="00BA7799"/>
    <w:rsid w:val="00BB0376"/>
    <w:rsid w:val="00BB29D2"/>
    <w:rsid w:val="00BB3C53"/>
    <w:rsid w:val="00BB5345"/>
    <w:rsid w:val="00BB6B1C"/>
    <w:rsid w:val="00BB6CA2"/>
    <w:rsid w:val="00BC2380"/>
    <w:rsid w:val="00BC27FC"/>
    <w:rsid w:val="00BC5848"/>
    <w:rsid w:val="00BE359D"/>
    <w:rsid w:val="00BF363C"/>
    <w:rsid w:val="00C00E7A"/>
    <w:rsid w:val="00C07134"/>
    <w:rsid w:val="00C074AA"/>
    <w:rsid w:val="00C1624C"/>
    <w:rsid w:val="00C17128"/>
    <w:rsid w:val="00C3294F"/>
    <w:rsid w:val="00C4096C"/>
    <w:rsid w:val="00C453D4"/>
    <w:rsid w:val="00C56B3E"/>
    <w:rsid w:val="00C62B41"/>
    <w:rsid w:val="00C73527"/>
    <w:rsid w:val="00C740E1"/>
    <w:rsid w:val="00C775A2"/>
    <w:rsid w:val="00C83F65"/>
    <w:rsid w:val="00C906E6"/>
    <w:rsid w:val="00C90728"/>
    <w:rsid w:val="00C92018"/>
    <w:rsid w:val="00C927F5"/>
    <w:rsid w:val="00C958DE"/>
    <w:rsid w:val="00CB020C"/>
    <w:rsid w:val="00CB1340"/>
    <w:rsid w:val="00CB691B"/>
    <w:rsid w:val="00CC4BDA"/>
    <w:rsid w:val="00CF4D05"/>
    <w:rsid w:val="00CF63C7"/>
    <w:rsid w:val="00D06CC9"/>
    <w:rsid w:val="00D107E8"/>
    <w:rsid w:val="00D11F57"/>
    <w:rsid w:val="00D15EE7"/>
    <w:rsid w:val="00D24113"/>
    <w:rsid w:val="00D26BD7"/>
    <w:rsid w:val="00D34ADB"/>
    <w:rsid w:val="00D3571D"/>
    <w:rsid w:val="00D363E9"/>
    <w:rsid w:val="00D433F7"/>
    <w:rsid w:val="00D50362"/>
    <w:rsid w:val="00D5253E"/>
    <w:rsid w:val="00D528E9"/>
    <w:rsid w:val="00D53AE7"/>
    <w:rsid w:val="00D670EE"/>
    <w:rsid w:val="00D730D1"/>
    <w:rsid w:val="00D730D4"/>
    <w:rsid w:val="00D755D1"/>
    <w:rsid w:val="00D76787"/>
    <w:rsid w:val="00D80CF4"/>
    <w:rsid w:val="00D8715C"/>
    <w:rsid w:val="00D919BC"/>
    <w:rsid w:val="00D921E1"/>
    <w:rsid w:val="00D92B77"/>
    <w:rsid w:val="00DA06AE"/>
    <w:rsid w:val="00DA34EA"/>
    <w:rsid w:val="00DA68BE"/>
    <w:rsid w:val="00DC3926"/>
    <w:rsid w:val="00DD1DB0"/>
    <w:rsid w:val="00DD713C"/>
    <w:rsid w:val="00E02AB3"/>
    <w:rsid w:val="00E157CB"/>
    <w:rsid w:val="00E16C8F"/>
    <w:rsid w:val="00E22216"/>
    <w:rsid w:val="00E25AAD"/>
    <w:rsid w:val="00E272B8"/>
    <w:rsid w:val="00E35266"/>
    <w:rsid w:val="00E50D49"/>
    <w:rsid w:val="00E55A07"/>
    <w:rsid w:val="00E577FE"/>
    <w:rsid w:val="00E57EE6"/>
    <w:rsid w:val="00E626C7"/>
    <w:rsid w:val="00E71EAA"/>
    <w:rsid w:val="00E72422"/>
    <w:rsid w:val="00E749CC"/>
    <w:rsid w:val="00E81294"/>
    <w:rsid w:val="00E86499"/>
    <w:rsid w:val="00E90B0D"/>
    <w:rsid w:val="00E94A2C"/>
    <w:rsid w:val="00E97704"/>
    <w:rsid w:val="00EA2D77"/>
    <w:rsid w:val="00EB2FF2"/>
    <w:rsid w:val="00EB70D0"/>
    <w:rsid w:val="00EC2956"/>
    <w:rsid w:val="00EC2B97"/>
    <w:rsid w:val="00EC57FB"/>
    <w:rsid w:val="00ED15D3"/>
    <w:rsid w:val="00ED60A6"/>
    <w:rsid w:val="00EF5227"/>
    <w:rsid w:val="00EF5A48"/>
    <w:rsid w:val="00F0205E"/>
    <w:rsid w:val="00F0374E"/>
    <w:rsid w:val="00F04FB9"/>
    <w:rsid w:val="00F120A7"/>
    <w:rsid w:val="00F13487"/>
    <w:rsid w:val="00F20769"/>
    <w:rsid w:val="00F24EEF"/>
    <w:rsid w:val="00F26C0D"/>
    <w:rsid w:val="00F32D7D"/>
    <w:rsid w:val="00F52365"/>
    <w:rsid w:val="00F538DA"/>
    <w:rsid w:val="00F71395"/>
    <w:rsid w:val="00F73BB6"/>
    <w:rsid w:val="00F770B2"/>
    <w:rsid w:val="00F81A52"/>
    <w:rsid w:val="00F91508"/>
    <w:rsid w:val="00F92581"/>
    <w:rsid w:val="00F94A20"/>
    <w:rsid w:val="00FA17CA"/>
    <w:rsid w:val="00FB0855"/>
    <w:rsid w:val="00FB7416"/>
    <w:rsid w:val="00FC590A"/>
    <w:rsid w:val="00FC65DA"/>
    <w:rsid w:val="00FD3202"/>
    <w:rsid w:val="00FD3BC2"/>
    <w:rsid w:val="00FD43CC"/>
    <w:rsid w:val="00FE26C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  <w:style w:type="paragraph" w:styleId="afa">
    <w:name w:val="No Spacing"/>
    <w:qFormat/>
    <w:rsid w:val="002C2C4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  <w:style w:type="paragraph" w:styleId="afa">
    <w:name w:val="No Spacing"/>
    <w:qFormat/>
    <w:rsid w:val="002C2C4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0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2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1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8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4B84-BCE4-474C-B9A6-BBA37976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Елена Федоровна</dc:creator>
  <cp:lastModifiedBy>belousova1</cp:lastModifiedBy>
  <cp:revision>305</cp:revision>
  <cp:lastPrinted>2024-04-04T09:06:00Z</cp:lastPrinted>
  <dcterms:created xsi:type="dcterms:W3CDTF">2018-06-15T09:53:00Z</dcterms:created>
  <dcterms:modified xsi:type="dcterms:W3CDTF">2024-04-27T05:14:00Z</dcterms:modified>
</cp:coreProperties>
</file>