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C" w:rsidRPr="00D02299" w:rsidRDefault="00D74EFE" w:rsidP="00D74EF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485140</wp:posOffset>
            </wp:positionV>
            <wp:extent cx="1612265" cy="1955800"/>
            <wp:effectExtent l="19050" t="0" r="6985" b="0"/>
            <wp:wrapThrough wrapText="bothSides">
              <wp:wrapPolygon edited="0">
                <wp:start x="-255" y="0"/>
                <wp:lineTo x="-255" y="21460"/>
                <wp:lineTo x="21694" y="21460"/>
                <wp:lineTo x="21694" y="0"/>
                <wp:lineTo x="-255" y="0"/>
              </wp:wrapPolygon>
            </wp:wrapThrough>
            <wp:docPr id="35" name="Рисунок 1" descr="C:\Users\nikitina\Desktop\PC2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PC26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8C" w:rsidRPr="00D02299">
        <w:rPr>
          <w:rFonts w:ascii="Times New Roman" w:hAnsi="Times New Roman"/>
          <w:b/>
          <w:sz w:val="24"/>
          <w:szCs w:val="24"/>
        </w:rPr>
        <w:t>Возвращение детей в родные семьи – приоритетное направление работы специалистов стационарного отделения</w:t>
      </w:r>
    </w:p>
    <w:p w:rsidR="00D74EFE" w:rsidRDefault="00FB138C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P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E">
        <w:rPr>
          <w:rFonts w:ascii="Times New Roman" w:hAnsi="Times New Roman" w:cs="Times New Roman"/>
          <w:b/>
          <w:sz w:val="24"/>
          <w:szCs w:val="24"/>
        </w:rPr>
        <w:t xml:space="preserve">Завгородняя </w:t>
      </w: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E">
        <w:rPr>
          <w:rFonts w:ascii="Times New Roman" w:hAnsi="Times New Roman" w:cs="Times New Roman"/>
          <w:b/>
          <w:sz w:val="24"/>
          <w:szCs w:val="24"/>
        </w:rPr>
        <w:t>Ольга Егоровна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стационарным отделением</w:t>
      </w:r>
    </w:p>
    <w:p w:rsidR="00D74EFE" w:rsidRP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«Центр социальной помощи семье и детям «Зазеркалье»</w:t>
      </w: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FE" w:rsidRDefault="00D74EFE" w:rsidP="00FB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8C" w:rsidRPr="002531F7" w:rsidRDefault="00FB138C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F7">
        <w:rPr>
          <w:rFonts w:ascii="Times New Roman" w:hAnsi="Times New Roman" w:cs="Times New Roman"/>
          <w:sz w:val="24"/>
          <w:szCs w:val="24"/>
        </w:rPr>
        <w:t xml:space="preserve">  </w:t>
      </w:r>
      <w:r w:rsidR="00E82241" w:rsidRPr="00E82241">
        <w:rPr>
          <w:rFonts w:ascii="Times New Roman" w:hAnsi="Times New Roman" w:cs="Times New Roman"/>
          <w:sz w:val="24"/>
          <w:szCs w:val="24"/>
        </w:rPr>
        <w:t>БУ «Центр социальной помощи семье и детям «Зазеркалье»</w:t>
      </w:r>
      <w:r w:rsidR="00E82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241">
        <w:rPr>
          <w:rFonts w:ascii="Times New Roman" w:hAnsi="Times New Roman" w:cs="Times New Roman"/>
          <w:sz w:val="24"/>
          <w:szCs w:val="24"/>
        </w:rPr>
        <w:t xml:space="preserve">в марте исполнилось </w:t>
      </w:r>
      <w:r w:rsidRPr="002531F7">
        <w:rPr>
          <w:rFonts w:ascii="Times New Roman" w:hAnsi="Times New Roman" w:cs="Times New Roman"/>
          <w:sz w:val="24"/>
          <w:szCs w:val="24"/>
        </w:rPr>
        <w:t xml:space="preserve">23 года. В 1993 году оно было открыто как приют для несовершеннолетних. Сколько детей побывало в </w:t>
      </w:r>
      <w:r w:rsidR="00E82241">
        <w:rPr>
          <w:rFonts w:ascii="Times New Roman" w:hAnsi="Times New Roman" w:cs="Times New Roman"/>
          <w:sz w:val="24"/>
          <w:szCs w:val="24"/>
        </w:rPr>
        <w:t xml:space="preserve">его </w:t>
      </w:r>
      <w:r w:rsidRPr="002531F7">
        <w:rPr>
          <w:rFonts w:ascii="Times New Roman" w:hAnsi="Times New Roman" w:cs="Times New Roman"/>
          <w:sz w:val="24"/>
          <w:szCs w:val="24"/>
        </w:rPr>
        <w:t xml:space="preserve">стенах! По разным причинам попадают девчонки и мальчишки </w:t>
      </w:r>
      <w:r w:rsidR="00E82241">
        <w:rPr>
          <w:rFonts w:ascii="Times New Roman" w:hAnsi="Times New Roman" w:cs="Times New Roman"/>
          <w:sz w:val="24"/>
          <w:szCs w:val="24"/>
        </w:rPr>
        <w:t xml:space="preserve">сюда. </w:t>
      </w:r>
      <w:r w:rsidRPr="002531F7">
        <w:rPr>
          <w:rFonts w:ascii="Times New Roman" w:hAnsi="Times New Roman" w:cs="Times New Roman"/>
          <w:sz w:val="24"/>
          <w:szCs w:val="24"/>
        </w:rPr>
        <w:t>Стационарное отделение учреждения имеет особый статус – здесь живут дети из семей, признанных нуждающимися в социальном обслуживании.</w:t>
      </w:r>
    </w:p>
    <w:p w:rsidR="00FB138C" w:rsidRPr="002531F7" w:rsidRDefault="00FB138C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1F7">
        <w:rPr>
          <w:rFonts w:ascii="Times New Roman" w:hAnsi="Times New Roman" w:cs="Times New Roman"/>
          <w:i/>
          <w:sz w:val="24"/>
          <w:szCs w:val="24"/>
        </w:rPr>
        <w:t>Что это за семь</w:t>
      </w:r>
      <w:r w:rsidR="00DD44F6">
        <w:rPr>
          <w:rFonts w:ascii="Times New Roman" w:hAnsi="Times New Roman" w:cs="Times New Roman"/>
          <w:i/>
          <w:sz w:val="24"/>
          <w:szCs w:val="24"/>
        </w:rPr>
        <w:t>и, почему детей необходимо было забрать</w:t>
      </w:r>
      <w:r w:rsidRPr="002531F7">
        <w:rPr>
          <w:rFonts w:ascii="Times New Roman" w:hAnsi="Times New Roman" w:cs="Times New Roman"/>
          <w:i/>
          <w:sz w:val="24"/>
          <w:szCs w:val="24"/>
        </w:rPr>
        <w:t xml:space="preserve">  из семь</w:t>
      </w:r>
      <w:r w:rsidR="00D74EFE">
        <w:rPr>
          <w:rFonts w:ascii="Times New Roman" w:hAnsi="Times New Roman" w:cs="Times New Roman"/>
          <w:i/>
          <w:sz w:val="24"/>
          <w:szCs w:val="24"/>
        </w:rPr>
        <w:t>и</w:t>
      </w:r>
      <w:r w:rsidR="00DD44F6">
        <w:rPr>
          <w:rFonts w:ascii="Times New Roman" w:hAnsi="Times New Roman" w:cs="Times New Roman"/>
          <w:i/>
          <w:sz w:val="24"/>
          <w:szCs w:val="24"/>
        </w:rPr>
        <w:t>?</w:t>
      </w:r>
      <w:r w:rsidRPr="002531F7">
        <w:rPr>
          <w:rFonts w:ascii="Times New Roman" w:hAnsi="Times New Roman" w:cs="Times New Roman"/>
          <w:i/>
          <w:sz w:val="24"/>
          <w:szCs w:val="24"/>
        </w:rPr>
        <w:t xml:space="preserve"> Довольно часто в учреждении проживают сестры и братья. Что пережили дети, лишившись близких людей, привычной обстановки? - на эти </w:t>
      </w:r>
      <w:r w:rsidR="00E82241">
        <w:rPr>
          <w:rFonts w:ascii="Times New Roman" w:hAnsi="Times New Roman" w:cs="Times New Roman"/>
          <w:i/>
          <w:sz w:val="24"/>
          <w:szCs w:val="24"/>
        </w:rPr>
        <w:t xml:space="preserve">и другие </w:t>
      </w:r>
      <w:r w:rsidRPr="002531F7">
        <w:rPr>
          <w:rFonts w:ascii="Times New Roman" w:hAnsi="Times New Roman" w:cs="Times New Roman"/>
          <w:i/>
          <w:sz w:val="24"/>
          <w:szCs w:val="24"/>
        </w:rPr>
        <w:t>вопросы мы попросим ответить заведующего стационарным отделением Ольгу Егоровну Завгороднюю.  Ольга Егоровна, вам слово.</w:t>
      </w:r>
    </w:p>
    <w:p w:rsidR="003A4A7E" w:rsidRDefault="00FB138C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4D">
        <w:rPr>
          <w:rFonts w:ascii="Times New Roman" w:hAnsi="Times New Roman" w:cs="Times New Roman"/>
          <w:sz w:val="24"/>
          <w:szCs w:val="24"/>
        </w:rPr>
        <w:t xml:space="preserve"> </w:t>
      </w:r>
      <w:r w:rsidRPr="002531F7">
        <w:rPr>
          <w:rFonts w:ascii="Times New Roman" w:hAnsi="Times New Roman" w:cs="Times New Roman"/>
          <w:sz w:val="24"/>
          <w:szCs w:val="24"/>
        </w:rPr>
        <w:t xml:space="preserve">-     </w:t>
      </w:r>
      <w:r w:rsidR="003A4A7E">
        <w:rPr>
          <w:rFonts w:ascii="Times New Roman" w:hAnsi="Times New Roman" w:cs="Times New Roman"/>
          <w:sz w:val="24"/>
          <w:szCs w:val="24"/>
        </w:rPr>
        <w:t xml:space="preserve">Помещение в стационарное отделение учреждения </w:t>
      </w:r>
      <w:r w:rsidR="00DD44F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A4A7E">
        <w:rPr>
          <w:rFonts w:ascii="Times New Roman" w:hAnsi="Times New Roman" w:cs="Times New Roman"/>
          <w:sz w:val="24"/>
          <w:szCs w:val="24"/>
        </w:rPr>
        <w:t xml:space="preserve">– это всегда его волнение, боязнь. </w:t>
      </w:r>
      <w:r w:rsidR="00DD44F6">
        <w:rPr>
          <w:rFonts w:ascii="Times New Roman" w:hAnsi="Times New Roman" w:cs="Times New Roman"/>
          <w:sz w:val="24"/>
          <w:szCs w:val="24"/>
        </w:rPr>
        <w:t>Д</w:t>
      </w:r>
      <w:r w:rsidR="003A4A7E">
        <w:rPr>
          <w:rFonts w:ascii="Times New Roman" w:hAnsi="Times New Roman" w:cs="Times New Roman"/>
          <w:sz w:val="24"/>
          <w:szCs w:val="24"/>
        </w:rPr>
        <w:t>ет</w:t>
      </w:r>
      <w:r w:rsidR="00DD44F6">
        <w:rPr>
          <w:rFonts w:ascii="Times New Roman" w:hAnsi="Times New Roman" w:cs="Times New Roman"/>
          <w:sz w:val="24"/>
          <w:szCs w:val="24"/>
        </w:rPr>
        <w:t xml:space="preserve">и попадают к нам </w:t>
      </w:r>
      <w:r w:rsidR="003A4A7E">
        <w:rPr>
          <w:rFonts w:ascii="Times New Roman" w:hAnsi="Times New Roman" w:cs="Times New Roman"/>
          <w:sz w:val="24"/>
          <w:szCs w:val="24"/>
        </w:rPr>
        <w:t xml:space="preserve">после  обследования в медицинских учреждениях города. </w:t>
      </w:r>
    </w:p>
    <w:p w:rsidR="00FB138C" w:rsidRPr="002531F7" w:rsidRDefault="00DD44F6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FB138C" w:rsidRPr="002531F7">
        <w:rPr>
          <w:rFonts w:ascii="Times New Roman" w:hAnsi="Times New Roman" w:cs="Times New Roman"/>
          <w:sz w:val="24"/>
          <w:szCs w:val="24"/>
        </w:rPr>
        <w:t>оснований для зачисления несовершеннолетних в стационарное отделение являются Акты УМВД России по городу Сургуту</w:t>
      </w:r>
      <w:r w:rsidR="00FB138C">
        <w:rPr>
          <w:rFonts w:ascii="Times New Roman" w:hAnsi="Times New Roman" w:cs="Times New Roman"/>
          <w:sz w:val="24"/>
          <w:szCs w:val="24"/>
        </w:rPr>
        <w:t>:</w:t>
      </w:r>
      <w:r w:rsidR="00FB138C" w:rsidRPr="002531F7">
        <w:rPr>
          <w:rFonts w:ascii="Times New Roman" w:hAnsi="Times New Roman" w:cs="Times New Roman"/>
          <w:sz w:val="24"/>
          <w:szCs w:val="24"/>
        </w:rPr>
        <w:t xml:space="preserve"> в 2014 году – 61%, </w:t>
      </w:r>
      <w:r w:rsidR="00FB138C">
        <w:rPr>
          <w:rFonts w:ascii="Times New Roman" w:hAnsi="Times New Roman" w:cs="Times New Roman"/>
          <w:sz w:val="24"/>
          <w:szCs w:val="24"/>
        </w:rPr>
        <w:t xml:space="preserve">в </w:t>
      </w:r>
      <w:r w:rsidR="00FB138C" w:rsidRPr="002531F7">
        <w:rPr>
          <w:rFonts w:ascii="Times New Roman" w:hAnsi="Times New Roman" w:cs="Times New Roman"/>
          <w:sz w:val="24"/>
          <w:szCs w:val="24"/>
        </w:rPr>
        <w:t xml:space="preserve">2015  – 57 % от общего числа зачисленных. </w:t>
      </w:r>
    </w:p>
    <w:p w:rsidR="00FB138C" w:rsidRPr="002531F7" w:rsidRDefault="00FB138C" w:rsidP="00D74E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F7">
        <w:rPr>
          <w:rFonts w:ascii="Times New Roman" w:eastAsia="Calibri" w:hAnsi="Times New Roman" w:cs="Times New Roman"/>
          <w:sz w:val="24"/>
          <w:szCs w:val="24"/>
        </w:rPr>
        <w:t>Причинами зачисления в стационарное отделение являются</w:t>
      </w:r>
      <w:r w:rsidR="00DD44F6">
        <w:rPr>
          <w:rFonts w:ascii="Times New Roman" w:eastAsia="Calibri" w:hAnsi="Times New Roman" w:cs="Times New Roman"/>
          <w:sz w:val="24"/>
          <w:szCs w:val="24"/>
        </w:rPr>
        <w:t xml:space="preserve"> следующие</w:t>
      </w:r>
      <w:r w:rsidRPr="002531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138C" w:rsidRPr="002531F7" w:rsidRDefault="000F7494" w:rsidP="00D74EF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FB138C" w:rsidRPr="002531F7">
        <w:rPr>
          <w:rFonts w:ascii="Times New Roman" w:eastAsia="Calibri" w:hAnsi="Times New Roman" w:cs="Times New Roman"/>
          <w:sz w:val="24"/>
          <w:szCs w:val="24"/>
        </w:rPr>
        <w:t xml:space="preserve"> опасное положение ребенка в семье (родители или иные законные представители злоупотребляют спиртными напитками, наркотическими средствами, ненадлежащим образом исполняют родительские обязанности, бродяжничают и своих детей оставляют без присмотра</w:t>
      </w:r>
      <w:r w:rsidR="00FB138C" w:rsidRPr="002531F7">
        <w:rPr>
          <w:rFonts w:ascii="Times New Roman" w:hAnsi="Times New Roman" w:cs="Times New Roman"/>
          <w:sz w:val="24"/>
          <w:szCs w:val="24"/>
        </w:rPr>
        <w:t>, жестоко обращаются с детьми</w:t>
      </w:r>
      <w:r w:rsidR="00FB138C" w:rsidRPr="002531F7">
        <w:rPr>
          <w:rFonts w:ascii="Times New Roman" w:eastAsia="Calibri" w:hAnsi="Times New Roman" w:cs="Times New Roman"/>
          <w:sz w:val="24"/>
          <w:szCs w:val="24"/>
        </w:rPr>
        <w:t xml:space="preserve"> и т.п.);  </w:t>
      </w:r>
    </w:p>
    <w:p w:rsidR="00FB138C" w:rsidRPr="002531F7" w:rsidRDefault="00FB138C" w:rsidP="00D74EF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F7">
        <w:rPr>
          <w:rFonts w:ascii="Times New Roman" w:eastAsia="Calibri" w:hAnsi="Times New Roman" w:cs="Times New Roman"/>
          <w:sz w:val="24"/>
          <w:szCs w:val="24"/>
        </w:rPr>
        <w:t>трудная жизненная ситуация в семье (</w:t>
      </w:r>
      <w:r w:rsidRPr="002531F7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Pr="002531F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2531F7">
        <w:rPr>
          <w:rFonts w:ascii="Times New Roman" w:hAnsi="Times New Roman" w:cs="Times New Roman"/>
          <w:sz w:val="24"/>
          <w:szCs w:val="24"/>
        </w:rPr>
        <w:t>уществованию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1F7">
        <w:rPr>
          <w:rFonts w:ascii="Times New Roman" w:hAnsi="Times New Roman" w:cs="Times New Roman"/>
          <w:sz w:val="24"/>
          <w:szCs w:val="24"/>
        </w:rPr>
        <w:t xml:space="preserve">у 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родителей, </w:t>
      </w:r>
      <w:r w:rsidRPr="002531F7">
        <w:rPr>
          <w:rFonts w:ascii="Times New Roman" w:hAnsi="Times New Roman" w:cs="Times New Roman"/>
          <w:sz w:val="24"/>
          <w:szCs w:val="24"/>
        </w:rPr>
        <w:t>возможности обеспечения ухода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31F7">
        <w:rPr>
          <w:rFonts w:ascii="Times New Roman" w:hAnsi="Times New Roman" w:cs="Times New Roman"/>
          <w:sz w:val="24"/>
          <w:szCs w:val="24"/>
        </w:rPr>
        <w:t>в том числе временного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1F7">
        <w:rPr>
          <w:rFonts w:ascii="Times New Roman" w:hAnsi="Times New Roman" w:cs="Times New Roman"/>
          <w:sz w:val="24"/>
          <w:szCs w:val="24"/>
        </w:rPr>
        <w:t xml:space="preserve"> за ребенком, детьми, а также отсутствие попечения над ними, совместно проживающих родственников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531F7">
        <w:rPr>
          <w:rFonts w:ascii="Times New Roman" w:hAnsi="Times New Roman" w:cs="Times New Roman"/>
          <w:sz w:val="24"/>
          <w:szCs w:val="24"/>
        </w:rPr>
        <w:t>иных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31F7">
        <w:rPr>
          <w:rFonts w:ascii="Times New Roman" w:hAnsi="Times New Roman" w:cs="Times New Roman"/>
          <w:sz w:val="24"/>
          <w:szCs w:val="24"/>
        </w:rPr>
        <w:t>иных лиц, обязанных обеспечить помощь и уход, нал</w:t>
      </w:r>
      <w:r w:rsidR="00D74EFE">
        <w:rPr>
          <w:rFonts w:ascii="Times New Roman" w:hAnsi="Times New Roman" w:cs="Times New Roman"/>
          <w:sz w:val="24"/>
          <w:szCs w:val="24"/>
        </w:rPr>
        <w:t>ичие внутрисемейного конфликта и</w:t>
      </w:r>
      <w:r w:rsidRPr="002531F7">
        <w:rPr>
          <w:rFonts w:ascii="Times New Roman" w:hAnsi="Times New Roman" w:cs="Times New Roman"/>
          <w:sz w:val="24"/>
          <w:szCs w:val="24"/>
        </w:rPr>
        <w:t xml:space="preserve"> т.д.</w:t>
      </w:r>
      <w:r w:rsidR="00DD44F6">
        <w:rPr>
          <w:rFonts w:ascii="Times New Roman" w:hAnsi="Times New Roman" w:cs="Times New Roman"/>
          <w:sz w:val="24"/>
          <w:szCs w:val="24"/>
        </w:rPr>
        <w:t>),</w:t>
      </w:r>
    </w:p>
    <w:p w:rsidR="003A36C7" w:rsidRDefault="00FB138C" w:rsidP="00D74EF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F7">
        <w:rPr>
          <w:rFonts w:ascii="Times New Roman" w:eastAsia="Calibri" w:hAnsi="Times New Roman" w:cs="Times New Roman"/>
          <w:sz w:val="24"/>
          <w:szCs w:val="24"/>
        </w:rPr>
        <w:t>безнадзорность/беспризорность (контроль поведени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отсутствует вследствие неисполнения или ненадлежащего исполнения обязанностей родителями или иными законными представителями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  или подросток не имеет места жительства, бродяжничает). </w:t>
      </w:r>
    </w:p>
    <w:p w:rsidR="003A36C7" w:rsidRPr="003A36C7" w:rsidRDefault="00FB138C" w:rsidP="00D74E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C7">
        <w:rPr>
          <w:rFonts w:ascii="Times New Roman" w:hAnsi="Times New Roman" w:cs="Times New Roman"/>
          <w:sz w:val="24"/>
          <w:szCs w:val="24"/>
        </w:rPr>
        <w:t>В стационарном отделении проживают несовершеннолетние, признанные нуждающимися в социальном обслуживании, это могут быть:</w:t>
      </w:r>
    </w:p>
    <w:p w:rsidR="00FB138C" w:rsidRPr="003A36C7" w:rsidRDefault="00D74EFE" w:rsidP="00D74EFE">
      <w:pPr>
        <w:pStyle w:val="a7"/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3A36C7">
        <w:rPr>
          <w:rFonts w:ascii="Times New Roman" w:hAnsi="Times New Roman" w:cs="Times New Roman"/>
          <w:sz w:val="24"/>
          <w:szCs w:val="24"/>
        </w:rPr>
        <w:t>дети, в том числе оставшиеся без попечения родителей или иных законных представителей либо находящиеся под опекой, попечительством, испытывающие трудности в социальной адаптации;</w:t>
      </w:r>
    </w:p>
    <w:p w:rsidR="00FB138C" w:rsidRPr="002531F7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дети, подвергшиеся физическому или психическому насилию, жестокому обращению по месту жительства или учебы;</w:t>
      </w:r>
    </w:p>
    <w:p w:rsidR="00FB138C" w:rsidRPr="002531F7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дети, не имеющие места жительства, места пребывания и (или) сре</w:t>
      </w:r>
      <w:proofErr w:type="gramStart"/>
      <w:r w:rsidR="00FB138C" w:rsidRPr="002531F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FB138C" w:rsidRPr="002531F7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FB138C" w:rsidRPr="002531F7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дети, заблудившиеся или подкинутые;</w:t>
      </w:r>
    </w:p>
    <w:p w:rsidR="00FB138C" w:rsidRPr="002531F7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дети,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FB138C" w:rsidRPr="002531F7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дети, проживающие с родителями, временно неспособными заботиться из-за болезни, нетрудоспособности, привлечения к судебной ответственности, или с родителями, пренебрегающими родительскими обязанностями;</w:t>
      </w:r>
    </w:p>
    <w:p w:rsidR="00D74EFE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дети, оказавшиеся при иных обстоятельствах, ухудшающих условия их жизнедеятельности;</w:t>
      </w:r>
    </w:p>
    <w:p w:rsidR="00FB138C" w:rsidRPr="002531F7" w:rsidRDefault="00D74EFE" w:rsidP="00D74EFE">
      <w:pPr>
        <w:pStyle w:val="a7"/>
        <w:tabs>
          <w:tab w:val="left" w:pos="960"/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8C" w:rsidRPr="002531F7">
        <w:rPr>
          <w:rFonts w:ascii="Times New Roman" w:hAnsi="Times New Roman" w:cs="Times New Roman"/>
          <w:sz w:val="24"/>
          <w:szCs w:val="24"/>
        </w:rPr>
        <w:t>несовершеннолетние беременные и несовершеннолетние матери с детьми.</w:t>
      </w:r>
    </w:p>
    <w:p w:rsidR="00FB138C" w:rsidRPr="002531F7" w:rsidRDefault="00FB138C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>Как долго дети могут находиться в стенах учреждения? Какую работу с детьми проводят специалисты вашего отделения: психолог, воспитатели</w:t>
      </w:r>
      <w:r w:rsidRPr="003A4A7E">
        <w:rPr>
          <w:rFonts w:ascii="Times New Roman" w:hAnsi="Times New Roman" w:cs="Times New Roman"/>
          <w:i/>
          <w:sz w:val="24"/>
          <w:szCs w:val="24"/>
        </w:rPr>
        <w:t>, другие специалисты</w:t>
      </w:r>
      <w:r w:rsidR="003A4A7E">
        <w:rPr>
          <w:rFonts w:ascii="Times New Roman" w:hAnsi="Times New Roman" w:cs="Times New Roman"/>
          <w:i/>
          <w:sz w:val="24"/>
          <w:szCs w:val="24"/>
        </w:rPr>
        <w:t xml:space="preserve"> и работники</w:t>
      </w:r>
      <w:r w:rsidRPr="002531F7">
        <w:rPr>
          <w:rFonts w:ascii="Times New Roman" w:hAnsi="Times New Roman" w:cs="Times New Roman"/>
          <w:i/>
          <w:sz w:val="24"/>
          <w:szCs w:val="24"/>
        </w:rPr>
        <w:t>?</w:t>
      </w:r>
    </w:p>
    <w:p w:rsidR="00FB138C" w:rsidRDefault="00FB138C" w:rsidP="00D74EF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F7">
        <w:rPr>
          <w:rFonts w:ascii="Times New Roman" w:eastAsia="Calibri" w:hAnsi="Times New Roman" w:cs="Times New Roman"/>
          <w:sz w:val="24"/>
          <w:szCs w:val="24"/>
        </w:rPr>
        <w:t>В отделении несовершеннолетние содержатся на полном государственном обеспечении и обслуживаются в течение времени, необходимого для оказания им социальной помощи и (или) их социальной реабилитации</w:t>
      </w:r>
      <w:r w:rsidRPr="002531F7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 предоставления социальных услуг и решения вопросов дальнейшего устройства в соответствии с законодательством Российской Федерации.</w:t>
      </w:r>
    </w:p>
    <w:p w:rsidR="009C6080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1F7">
        <w:rPr>
          <w:rFonts w:ascii="Times New Roman" w:hAnsi="Times New Roman" w:cs="Times New Roman"/>
          <w:sz w:val="24"/>
          <w:szCs w:val="24"/>
        </w:rPr>
        <w:t xml:space="preserve">При организации деятельности в отделении применяются </w:t>
      </w:r>
      <w:r w:rsidRPr="002531F7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социальной реабилитации</w:t>
      </w:r>
      <w:r w:rsidRPr="002531F7">
        <w:rPr>
          <w:rFonts w:ascii="Times New Roman" w:hAnsi="Times New Roman" w:cs="Times New Roman"/>
          <w:sz w:val="24"/>
          <w:szCs w:val="24"/>
        </w:rPr>
        <w:t>, направленные на профилактику правонарушений, формирование законопослушного поведения несовершеннолетних, здорового образа жизни, социально-педагогические технологии индивидуальной и групповой работы с детьми «группы риска», организация летнего оздоровительного отдыха, духовно-нравственного воспитания и другие.</w:t>
      </w:r>
      <w:proofErr w:type="gramEnd"/>
      <w:r w:rsidRPr="002531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отделении реализуется программа «Азбука жизни», включающая все названные направления.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стационарного отделения работают опытные работники. Воспитатели осуществляют присмотр за несовершеннолетними, проводят с ними развивающие занятия, реализуют мероприятия, связанные с режимом дня: сопровождают в столовую, на прогулки, экскурсии, занятия в творческих студиях и мастерских. Психолог проводит диагностику детей, затем на групповых и индивидуальных занятиях корректирует их психоэмоциональное состояние. С несовершеннолетними работают инструкторы по труду, педагоги дополнительного образования, инструктор по физической культуре, музыкальный руководитель, логопед и многие другие работники, обеспечивающие детей бельем, питанием, чистотой помещений и всем необходимым. 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 xml:space="preserve">В каких условиях живут дети </w:t>
      </w:r>
      <w:r w:rsidRPr="00E82241">
        <w:rPr>
          <w:rFonts w:ascii="Times New Roman" w:hAnsi="Times New Roman" w:cs="Times New Roman"/>
          <w:i/>
          <w:sz w:val="24"/>
          <w:szCs w:val="24"/>
        </w:rPr>
        <w:t>в БУ «Центр социальной помощи семье и детям «Зазеркалье»?</w:t>
      </w:r>
      <w:r w:rsidRPr="002531F7">
        <w:rPr>
          <w:rFonts w:ascii="Times New Roman" w:hAnsi="Times New Roman" w:cs="Times New Roman"/>
          <w:i/>
          <w:sz w:val="24"/>
          <w:szCs w:val="24"/>
        </w:rPr>
        <w:t xml:space="preserve"> Каков штат вашего отделения?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Для организации работы с </w:t>
      </w:r>
      <w:r w:rsidRPr="002531F7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 в отделении име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531F7">
        <w:rPr>
          <w:rFonts w:ascii="Times New Roman" w:eastAsia="Calibri" w:hAnsi="Times New Roman" w:cs="Times New Roman"/>
          <w:sz w:val="24"/>
          <w:szCs w:val="24"/>
        </w:rPr>
        <w:t>тся 12 жилых комнат, оборудованных спальными местами, шкафами для одежды, прикроватн</w:t>
      </w:r>
      <w:r w:rsidRPr="002531F7">
        <w:rPr>
          <w:rFonts w:ascii="Times New Roman" w:hAnsi="Times New Roman" w:cs="Times New Roman"/>
          <w:sz w:val="24"/>
          <w:szCs w:val="24"/>
        </w:rPr>
        <w:t xml:space="preserve">ыми тумбочками; 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учебный класс с необходимой мебелью для проведения занятий,  кабинет психолога для проведения индивидуальных консультаций, </w:t>
      </w:r>
      <w:r w:rsidRPr="002531F7">
        <w:rPr>
          <w:rFonts w:ascii="Times New Roman" w:hAnsi="Times New Roman" w:cs="Times New Roman"/>
          <w:sz w:val="24"/>
          <w:szCs w:val="24"/>
        </w:rPr>
        <w:t xml:space="preserve">игровая комната для проведения психологических занятий с малышами, 3 общие игровые комнаты; уютный </w:t>
      </w:r>
      <w:r w:rsidRPr="002531F7">
        <w:rPr>
          <w:rFonts w:ascii="Times New Roman" w:eastAsia="Calibri" w:hAnsi="Times New Roman" w:cs="Times New Roman"/>
          <w:sz w:val="24"/>
          <w:szCs w:val="24"/>
        </w:rPr>
        <w:t>кабинет для встреч с родственниками или законными представителями ребенка.</w:t>
      </w:r>
      <w:proofErr w:type="gramEnd"/>
      <w:r w:rsidRPr="00253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1F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531F7">
        <w:rPr>
          <w:rFonts w:ascii="Times New Roman" w:hAnsi="Times New Roman" w:cs="Times New Roman"/>
          <w:sz w:val="24"/>
          <w:szCs w:val="24"/>
        </w:rPr>
        <w:t xml:space="preserve">составе отделения 31 сотрудник, в том числе: </w:t>
      </w:r>
      <w:r w:rsidRPr="002531F7">
        <w:rPr>
          <w:rFonts w:ascii="Times New Roman" w:eastAsia="Calibri" w:hAnsi="Times New Roman" w:cs="Times New Roman"/>
          <w:sz w:val="24"/>
          <w:szCs w:val="24"/>
        </w:rPr>
        <w:t xml:space="preserve"> 1 заведующий отделением,  2 специалиста по социальной работе,  8 воспитателей,  16 социальных работников,</w:t>
      </w:r>
      <w:r w:rsidRPr="002531F7">
        <w:rPr>
          <w:rFonts w:ascii="Times New Roman" w:eastAsia="Calibri" w:hAnsi="Times New Roman" w:cs="Times New Roman"/>
          <w:iCs/>
          <w:sz w:val="24"/>
          <w:szCs w:val="24"/>
        </w:rPr>
        <w:t xml:space="preserve"> 4 дежурных по режиму. </w:t>
      </w:r>
      <w:r w:rsidRPr="002531F7">
        <w:rPr>
          <w:rFonts w:ascii="Times New Roman" w:hAnsi="Times New Roman" w:cs="Times New Roman"/>
          <w:sz w:val="24"/>
          <w:szCs w:val="24"/>
        </w:rPr>
        <w:t xml:space="preserve">Также с детьми, проживающими в стационарном отделении, работают психолог и социальный педагог. </w:t>
      </w:r>
      <w:r>
        <w:rPr>
          <w:rFonts w:ascii="Times New Roman" w:hAnsi="Times New Roman" w:cs="Times New Roman"/>
          <w:sz w:val="24"/>
          <w:szCs w:val="24"/>
        </w:rPr>
        <w:t>Дети очень быстро привыкают к режиму дня, общим гигиеническим требованиям. Им нравятся развивающие занятия, экскурсии, круги общения, прогулки. Каждый ребенок находится под наблюдением нескольких специалистов. В летнее время для большинства детей организуется выездной отдых за пределы города на санаторное лечение или на морское побережье, остальные становятся участниками летних оздоровительных смен в лагере с дневным пребыванием детей при учреждении.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>Дети есть дети. Что бы ни происходило с их родителями, им всегда хочется вернуться домой. Когда и как принимается решение о возвращении детей в семью?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531F7">
        <w:rPr>
          <w:rFonts w:ascii="Times New Roman" w:hAnsi="Times New Roman" w:cs="Times New Roman"/>
          <w:sz w:val="24"/>
          <w:szCs w:val="24"/>
        </w:rPr>
        <w:t xml:space="preserve">В Конвенции о правах ребенка сказано, что каждый ребенок  не должен жить отдельно от своих родителей против своего желания, кроме случаев, когда это отвечает его интересам.  Поэтому наша первоочередная задача  - вернуть  ребенка в кровную семью, если там нет угрозы его жизни и здоровью. Вопрос о возвращении ребенка в семью решается коллегиально </w:t>
      </w:r>
      <w:r w:rsidRPr="00E82241">
        <w:rPr>
          <w:rFonts w:ascii="Times New Roman" w:hAnsi="Times New Roman" w:cs="Times New Roman"/>
          <w:sz w:val="24"/>
          <w:szCs w:val="24"/>
        </w:rPr>
        <w:t xml:space="preserve">специалистами  </w:t>
      </w:r>
      <w:r>
        <w:rPr>
          <w:rFonts w:ascii="Times New Roman" w:hAnsi="Times New Roman" w:cs="Times New Roman"/>
          <w:sz w:val="24"/>
          <w:szCs w:val="24"/>
        </w:rPr>
        <w:t>различных ведомств</w:t>
      </w:r>
      <w:r w:rsidRPr="002531F7">
        <w:rPr>
          <w:rFonts w:ascii="Times New Roman" w:hAnsi="Times New Roman" w:cs="Times New Roman"/>
          <w:sz w:val="24"/>
          <w:szCs w:val="24"/>
        </w:rPr>
        <w:t>. Если ребенок  не может быть возвращен в кровную семью по той или иной причине, то его дальнейшим жизнеустройством занимаются органы опеки и попечительства.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 xml:space="preserve">Ольга Егоровна, расскажите, пожалуйста, о счастливом разрешении ситуации в семье. 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F7">
        <w:rPr>
          <w:rFonts w:ascii="Times New Roman" w:hAnsi="Times New Roman" w:cs="Times New Roman"/>
          <w:sz w:val="24"/>
          <w:szCs w:val="24"/>
        </w:rPr>
        <w:t>Счастливым разрешением ситуации в семье бывает осознание родителями своих ошибок и разрешение своими собственными силами или с участием ближайшего окружения, а также наших специалистов семейных проблем, когда создаются благоприятные условия для ребенка, и он, счастливый и довольный, возвращается к родителям, мамам и папам. Это, как правило, трудоустройство родителей, лечение от алкоголизм</w:t>
      </w:r>
      <w:r w:rsidRPr="00E82241">
        <w:rPr>
          <w:rFonts w:ascii="Times New Roman" w:hAnsi="Times New Roman" w:cs="Times New Roman"/>
          <w:sz w:val="24"/>
          <w:szCs w:val="24"/>
        </w:rPr>
        <w:t>а,</w:t>
      </w:r>
      <w:r w:rsidRPr="002531F7">
        <w:rPr>
          <w:rFonts w:ascii="Times New Roman" w:hAnsi="Times New Roman" w:cs="Times New Roman"/>
          <w:sz w:val="24"/>
          <w:szCs w:val="24"/>
        </w:rPr>
        <w:t xml:space="preserve"> нормализация внутрисемейных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это не всегда быстрый процесс, но те, кто действительно переживает за детей, стараются делать все, чтобы семья восстановилась. Такие семьи, конечно, есть.</w:t>
      </w:r>
    </w:p>
    <w:p w:rsidR="009C6080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>Как часто бывают неразрешенные семейные ситуации? Какова дальнейшая судьба детей, которые не могут быть возвращены в свою семью?</w:t>
      </w:r>
      <w:r w:rsidRPr="0025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80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бывает и такое. Я уже говорила о том, что подобными ситуациями занимаются органы опеки и попечительства. Как правило, у таких детей два пути – проживание в приемной семье или специализированном учреждении.</w:t>
      </w:r>
      <w:r w:rsidRPr="00253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080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 w:rsidRPr="002531F7">
        <w:rPr>
          <w:rFonts w:ascii="Times New Roman" w:hAnsi="Times New Roman" w:cs="Times New Roman"/>
          <w:i/>
          <w:sz w:val="24"/>
          <w:szCs w:val="24"/>
        </w:rPr>
        <w:t>оказыва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2531F7">
        <w:rPr>
          <w:rFonts w:ascii="Times New Roman" w:hAnsi="Times New Roman" w:cs="Times New Roman"/>
          <w:i/>
          <w:sz w:val="24"/>
          <w:szCs w:val="24"/>
        </w:rPr>
        <w:t>т вам поддержку и помощь?</w:t>
      </w:r>
      <w:r w:rsidRPr="003A4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96E">
        <w:rPr>
          <w:rFonts w:ascii="Times New Roman" w:hAnsi="Times New Roman" w:cs="Times New Roman"/>
          <w:i/>
          <w:sz w:val="24"/>
          <w:szCs w:val="24"/>
        </w:rPr>
        <w:t>Какие перспективы развития отделения?</w:t>
      </w:r>
      <w:r w:rsidRPr="002531F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C6080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Профилактикой семейного неблагополучия занимаются и специалисты консультативного отделения, и отделения психолого-педагогической помощи, и отделения социальной адаптации несовершеннолетних и молодежи, все учреждения системы профилактики: Территориальная </w:t>
      </w:r>
      <w:r w:rsidRPr="00AD3D2C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города Сургута, органы УМВД, управление опеки и попечительства.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80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стараемся сделать все для того, чтобы детям у нас жилось комфортно, чтобы они не чувствовали себя обделенными. Мы ждем с нетерпением новую игровую площадку на территории центра, где будут безопасные для детей и современные качели, горка, игровые приспособления, песочница для малышей. 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проводятся профилактические беседы, мы их приглашаем на свои праздники. Чтобы они увидели своих детей в деятельности, постарались сделать все для их дальнейшего развития.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>Сколько детей в 2015 году были возвращены в родные семьи?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делаем все возможное, чтобы девчонки и мальчишки были радостью и гордостью родителей, чтобы тепло домашнего очага грело им душу, а родители осознавали свою ответственность за будущее их детей. </w:t>
      </w:r>
      <w:r w:rsidRPr="002531F7">
        <w:rPr>
          <w:rFonts w:ascii="Times New Roman" w:hAnsi="Times New Roman" w:cs="Times New Roman"/>
          <w:sz w:val="24"/>
          <w:szCs w:val="24"/>
        </w:rPr>
        <w:t>В 2015 году в стационарном отделении было обслужено 87 несовершеннолетних. Из них 46 человек (68%) возвращены в кровные семьи.</w:t>
      </w:r>
      <w:r>
        <w:rPr>
          <w:rFonts w:ascii="Times New Roman" w:hAnsi="Times New Roman" w:cs="Times New Roman"/>
          <w:sz w:val="24"/>
          <w:szCs w:val="24"/>
        </w:rPr>
        <w:t xml:space="preserve"> Остальные – в приемные, ни один ребенок не был отправлен в специальные учреждения. В этом есть и наша заслуга.</w:t>
      </w:r>
      <w:r w:rsidRPr="0025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80" w:rsidRPr="002531F7" w:rsidRDefault="009C6080" w:rsidP="009C60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 xml:space="preserve">Благодарим за </w:t>
      </w:r>
      <w:r>
        <w:rPr>
          <w:rFonts w:ascii="Times New Roman" w:hAnsi="Times New Roman" w:cs="Times New Roman"/>
          <w:i/>
          <w:sz w:val="24"/>
          <w:szCs w:val="24"/>
        </w:rPr>
        <w:t>беседу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531F7">
        <w:rPr>
          <w:rFonts w:ascii="Times New Roman" w:hAnsi="Times New Roman" w:cs="Times New Roman"/>
          <w:i/>
          <w:sz w:val="24"/>
          <w:szCs w:val="24"/>
        </w:rPr>
        <w:t xml:space="preserve"> желаем, чтобы все дети жили счастливо в семьях. А вашим специалистам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531F7">
        <w:rPr>
          <w:rFonts w:ascii="Times New Roman" w:hAnsi="Times New Roman" w:cs="Times New Roman"/>
          <w:i/>
          <w:sz w:val="24"/>
          <w:szCs w:val="24"/>
        </w:rPr>
        <w:t>профессионализма, чуткости к чужой боли, любви к детям и желания сделать их жизнь лучше.</w:t>
      </w:r>
    </w:p>
    <w:p w:rsidR="009C6080" w:rsidRDefault="009C6080" w:rsidP="00D74EF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080" w:rsidRDefault="009C6080" w:rsidP="009C60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>Беседу провела</w:t>
      </w:r>
    </w:p>
    <w:p w:rsidR="009C6080" w:rsidRDefault="009C6080" w:rsidP="009C608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 xml:space="preserve"> специалист по социальной работе </w:t>
      </w:r>
    </w:p>
    <w:p w:rsidR="00FB138C" w:rsidRDefault="009C6080" w:rsidP="009C6080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1F7">
        <w:rPr>
          <w:rFonts w:ascii="Times New Roman" w:hAnsi="Times New Roman" w:cs="Times New Roman"/>
          <w:i/>
          <w:sz w:val="24"/>
          <w:szCs w:val="24"/>
        </w:rPr>
        <w:t>И.Ю. Никитина</w:t>
      </w:r>
      <w:r w:rsidR="00FB138C" w:rsidRPr="002531F7">
        <w:rPr>
          <w:rFonts w:ascii="Times New Roman" w:hAnsi="Times New Roman" w:cs="Times New Roman"/>
          <w:sz w:val="24"/>
          <w:szCs w:val="24"/>
        </w:rPr>
        <w:t xml:space="preserve">      </w:t>
      </w:r>
      <w:r w:rsidR="00FB138C" w:rsidRPr="00114B4D">
        <w:rPr>
          <w:rFonts w:ascii="Times New Roman" w:hAnsi="Times New Roman" w:cs="Times New Roman"/>
          <w:sz w:val="24"/>
          <w:szCs w:val="24"/>
        </w:rPr>
        <w:t xml:space="preserve">  </w:t>
      </w:r>
      <w:r w:rsidR="00FB138C" w:rsidRPr="00BF4F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138C" w:rsidRDefault="00FB138C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F7F">
        <w:rPr>
          <w:rFonts w:ascii="Times New Roman" w:hAnsi="Times New Roman" w:cs="Times New Roman"/>
          <w:sz w:val="24"/>
          <w:szCs w:val="24"/>
        </w:rPr>
        <w:t xml:space="preserve">  </w:t>
      </w:r>
      <w:r w:rsidRPr="00EE5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F6" w:rsidRDefault="00FB138C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4F6" w:rsidRDefault="00DD44F6" w:rsidP="00D74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A7C" w:rsidRDefault="00B64A7C" w:rsidP="00FB1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4A7C" w:rsidRDefault="00B64A7C" w:rsidP="00FB1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769B" w:rsidRPr="00FB138C" w:rsidRDefault="0011769B" w:rsidP="00FB138C">
      <w:pPr>
        <w:rPr>
          <w:szCs w:val="24"/>
        </w:rPr>
      </w:pPr>
    </w:p>
    <w:sectPr w:rsidR="0011769B" w:rsidRPr="00FB138C" w:rsidSect="00D74E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168"/>
    <w:multiLevelType w:val="hybridMultilevel"/>
    <w:tmpl w:val="082CF31A"/>
    <w:lvl w:ilvl="0" w:tplc="8E40B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D81"/>
    <w:multiLevelType w:val="multilevel"/>
    <w:tmpl w:val="B38207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74233321"/>
    <w:multiLevelType w:val="hybridMultilevel"/>
    <w:tmpl w:val="84FC2370"/>
    <w:lvl w:ilvl="0" w:tplc="EA1A8B1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FD7DAE"/>
    <w:multiLevelType w:val="hybridMultilevel"/>
    <w:tmpl w:val="DE2E131C"/>
    <w:lvl w:ilvl="0" w:tplc="EA1A8B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A21"/>
    <w:rsid w:val="00032DE8"/>
    <w:rsid w:val="00060273"/>
    <w:rsid w:val="000B4B82"/>
    <w:rsid w:val="000F7494"/>
    <w:rsid w:val="0011769B"/>
    <w:rsid w:val="00123FA5"/>
    <w:rsid w:val="00126A8B"/>
    <w:rsid w:val="0018596C"/>
    <w:rsid w:val="002531F7"/>
    <w:rsid w:val="002759F1"/>
    <w:rsid w:val="00316DCD"/>
    <w:rsid w:val="003A1177"/>
    <w:rsid w:val="003A36C7"/>
    <w:rsid w:val="003A4A7E"/>
    <w:rsid w:val="003B33E9"/>
    <w:rsid w:val="003C2709"/>
    <w:rsid w:val="00404709"/>
    <w:rsid w:val="004A4ED2"/>
    <w:rsid w:val="00644F24"/>
    <w:rsid w:val="00656D32"/>
    <w:rsid w:val="00686FC8"/>
    <w:rsid w:val="006C5524"/>
    <w:rsid w:val="0079492A"/>
    <w:rsid w:val="007B6D2F"/>
    <w:rsid w:val="0082670E"/>
    <w:rsid w:val="0084014E"/>
    <w:rsid w:val="00850D42"/>
    <w:rsid w:val="0086700A"/>
    <w:rsid w:val="008B7BDE"/>
    <w:rsid w:val="008F54C7"/>
    <w:rsid w:val="009012EB"/>
    <w:rsid w:val="009079CE"/>
    <w:rsid w:val="009C6080"/>
    <w:rsid w:val="009D7A74"/>
    <w:rsid w:val="009F1C54"/>
    <w:rsid w:val="00A44611"/>
    <w:rsid w:val="00AB0E2A"/>
    <w:rsid w:val="00AD3D2C"/>
    <w:rsid w:val="00AD61DF"/>
    <w:rsid w:val="00B64A7C"/>
    <w:rsid w:val="00B655C9"/>
    <w:rsid w:val="00BE197E"/>
    <w:rsid w:val="00BE5743"/>
    <w:rsid w:val="00D042F1"/>
    <w:rsid w:val="00D1096E"/>
    <w:rsid w:val="00D4692F"/>
    <w:rsid w:val="00D529E7"/>
    <w:rsid w:val="00D60A58"/>
    <w:rsid w:val="00D74EFE"/>
    <w:rsid w:val="00DD44F6"/>
    <w:rsid w:val="00DE7C69"/>
    <w:rsid w:val="00E02A21"/>
    <w:rsid w:val="00E2308E"/>
    <w:rsid w:val="00E33DCB"/>
    <w:rsid w:val="00E4015F"/>
    <w:rsid w:val="00E82241"/>
    <w:rsid w:val="00F02FCB"/>
    <w:rsid w:val="00F179B0"/>
    <w:rsid w:val="00F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55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6C55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6C552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759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trushina</cp:lastModifiedBy>
  <cp:revision>26</cp:revision>
  <dcterms:created xsi:type="dcterms:W3CDTF">2016-04-26T10:29:00Z</dcterms:created>
  <dcterms:modified xsi:type="dcterms:W3CDTF">2016-06-29T07:54:00Z</dcterms:modified>
</cp:coreProperties>
</file>