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6C" w:rsidRDefault="00985E7E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FD1CCC" w:rsidRDefault="00FD1CCC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 «Центр социальной помощи семье и детям «Зазеркалье»</w:t>
      </w:r>
    </w:p>
    <w:p w:rsidR="00FD1CCC" w:rsidRDefault="00985E7E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численности получателей и объеме предоставляемых услуг</w:t>
      </w:r>
    </w:p>
    <w:p w:rsidR="000D2C87" w:rsidRPr="00503F33" w:rsidRDefault="00985E7E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4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2013</w:t>
      </w:r>
      <w:r w:rsidR="000D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22E00" w:rsidRPr="00B22E00" w:rsidRDefault="00B22E00" w:rsidP="00B22E00">
      <w:pPr>
        <w:shd w:val="clear" w:color="auto" w:fill="FFFFFF"/>
        <w:spacing w:after="150" w:line="240" w:lineRule="auto"/>
        <w:ind w:left="15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7763"/>
        <w:gridCol w:w="2658"/>
      </w:tblGrid>
      <w:tr w:rsidR="000D2C87" w:rsidRPr="000D2C87" w:rsidTr="001A1119">
        <w:tc>
          <w:tcPr>
            <w:tcW w:w="7763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8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87" w:rsidRPr="000D2C87" w:rsidTr="00FD1CCC">
        <w:tc>
          <w:tcPr>
            <w:tcW w:w="7763" w:type="dxa"/>
            <w:shd w:val="clear" w:color="auto" w:fill="EEECE1" w:themeFill="background2"/>
          </w:tcPr>
          <w:p w:rsidR="000D2C87" w:rsidRPr="000D2C87" w:rsidRDefault="001A1119" w:rsidP="001A1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обслуженных граждан (всего),  в том числе</w:t>
            </w:r>
            <w:r w:rsidR="000D2C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D2C87" w:rsidRPr="000D2C87" w:rsidRDefault="000D2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EEECE1" w:themeFill="background2"/>
          </w:tcPr>
          <w:p w:rsidR="000D2C87" w:rsidRPr="000D2C87" w:rsidRDefault="009547CB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37 180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03F33">
              <w:rPr>
                <w:rFonts w:ascii="Times New Roman" w:hAnsi="Times New Roman" w:cs="Times New Roman"/>
                <w:sz w:val="28"/>
                <w:szCs w:val="28"/>
              </w:rPr>
              <w:t>тационарная форма обслуживания</w:t>
            </w:r>
          </w:p>
          <w:p w:rsidR="000D2C87" w:rsidRPr="000D2C87" w:rsidRDefault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D2C87" w:rsidRPr="000D2C87" w:rsidRDefault="009547CB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3F33">
              <w:rPr>
                <w:rFonts w:ascii="Times New Roman" w:hAnsi="Times New Roman" w:cs="Times New Roman"/>
                <w:sz w:val="28"/>
                <w:szCs w:val="28"/>
              </w:rPr>
              <w:t>олустационарная</w:t>
            </w:r>
            <w:proofErr w:type="spellEnd"/>
            <w:r w:rsidRPr="00503F33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обслуживания </w:t>
            </w:r>
          </w:p>
          <w:p w:rsidR="000D2C87" w:rsidRPr="000D2C87" w:rsidRDefault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D2C87" w:rsidRPr="000D2C87" w:rsidRDefault="009547CB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</w:t>
            </w:r>
            <w:r w:rsidRPr="00503F33">
              <w:rPr>
                <w:rFonts w:ascii="Times New Roman" w:hAnsi="Times New Roman" w:cs="Times New Roman"/>
                <w:sz w:val="28"/>
                <w:szCs w:val="28"/>
              </w:rPr>
              <w:t>тационарная форма обслуживания</w:t>
            </w:r>
          </w:p>
          <w:p w:rsidR="000D2C87" w:rsidRPr="00503F33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D2C87" w:rsidRPr="000D2C87" w:rsidRDefault="009547CB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36 646</w:t>
            </w:r>
          </w:p>
        </w:tc>
      </w:tr>
      <w:tr w:rsidR="000D2C87" w:rsidRPr="000D2C87" w:rsidTr="00FD1CCC">
        <w:tc>
          <w:tcPr>
            <w:tcW w:w="7763" w:type="dxa"/>
            <w:shd w:val="clear" w:color="auto" w:fill="EEECE1" w:themeFill="background2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предоставленных услуг</w:t>
            </w:r>
            <w:r w:rsidR="001A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EEECE1" w:themeFill="background2"/>
          </w:tcPr>
          <w:p w:rsidR="000D2C87" w:rsidRPr="000D2C87" w:rsidRDefault="009547CB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1 631 215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социально-бытовые</w:t>
            </w:r>
          </w:p>
        </w:tc>
        <w:tc>
          <w:tcPr>
            <w:tcW w:w="2658" w:type="dxa"/>
          </w:tcPr>
          <w:p w:rsidR="000D2C87" w:rsidRDefault="00713F1D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763 132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социально-медицинские</w:t>
            </w:r>
          </w:p>
        </w:tc>
        <w:tc>
          <w:tcPr>
            <w:tcW w:w="2658" w:type="dxa"/>
          </w:tcPr>
          <w:p w:rsidR="000D2C87" w:rsidRDefault="00713F1D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190 723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2658" w:type="dxa"/>
          </w:tcPr>
          <w:p w:rsidR="000D2C87" w:rsidRDefault="001852C4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285 656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социально-правовые</w:t>
            </w:r>
          </w:p>
        </w:tc>
        <w:tc>
          <w:tcPr>
            <w:tcW w:w="2658" w:type="dxa"/>
          </w:tcPr>
          <w:p w:rsidR="000D2C87" w:rsidRDefault="00713F1D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71 828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2658" w:type="dxa"/>
          </w:tcPr>
          <w:p w:rsidR="000D2C87" w:rsidRDefault="001852C4" w:rsidP="0018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264 381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социально-экономические</w:t>
            </w:r>
          </w:p>
        </w:tc>
        <w:tc>
          <w:tcPr>
            <w:tcW w:w="2658" w:type="dxa"/>
          </w:tcPr>
          <w:p w:rsidR="00713F1D" w:rsidRDefault="001852C4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55 495</w:t>
            </w:r>
          </w:p>
        </w:tc>
      </w:tr>
    </w:tbl>
    <w:p w:rsidR="000D2C87" w:rsidRDefault="000D2C87"/>
    <w:p w:rsidR="00FD1CCC" w:rsidRDefault="00FD1CCC"/>
    <w:p w:rsidR="00FD1CCC" w:rsidRDefault="00FD1CCC"/>
    <w:p w:rsidR="00FD1CCC" w:rsidRDefault="00FD1CCC"/>
    <w:p w:rsidR="00FD1CCC" w:rsidRDefault="00FD1CCC">
      <w:pPr>
        <w:rPr>
          <w:rFonts w:ascii="Times New Roman" w:hAnsi="Times New Roman" w:cs="Times New Roman"/>
          <w:sz w:val="28"/>
          <w:szCs w:val="28"/>
        </w:rPr>
      </w:pPr>
    </w:p>
    <w:p w:rsidR="00FD1CCC" w:rsidRDefault="00FD1CCC">
      <w:pPr>
        <w:rPr>
          <w:rFonts w:ascii="Times New Roman" w:hAnsi="Times New Roman" w:cs="Times New Roman"/>
          <w:sz w:val="28"/>
          <w:szCs w:val="28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4E7BD0">
        <w:rPr>
          <w:rFonts w:ascii="Times New Roman" w:hAnsi="Times New Roman"/>
          <w:sz w:val="20"/>
          <w:szCs w:val="20"/>
        </w:rPr>
        <w:t xml:space="preserve">сполнитель: </w:t>
      </w:r>
      <w:r>
        <w:rPr>
          <w:rFonts w:ascii="Times New Roman" w:hAnsi="Times New Roman"/>
          <w:sz w:val="20"/>
          <w:szCs w:val="20"/>
        </w:rPr>
        <w:t>специалист по социальной работе</w:t>
      </w:r>
    </w:p>
    <w:p w:rsidR="00FD1CCC" w:rsidRPr="004E7BD0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BD0">
        <w:rPr>
          <w:rFonts w:ascii="Times New Roman" w:hAnsi="Times New Roman"/>
          <w:sz w:val="20"/>
          <w:szCs w:val="20"/>
        </w:rPr>
        <w:t>организационно-методическ</w:t>
      </w:r>
      <w:r>
        <w:rPr>
          <w:rFonts w:ascii="Times New Roman" w:hAnsi="Times New Roman"/>
          <w:sz w:val="20"/>
          <w:szCs w:val="20"/>
        </w:rPr>
        <w:t xml:space="preserve">ого  </w:t>
      </w:r>
      <w:r w:rsidRPr="004E7BD0">
        <w:rPr>
          <w:rFonts w:ascii="Times New Roman" w:hAnsi="Times New Roman"/>
          <w:sz w:val="20"/>
          <w:szCs w:val="20"/>
        </w:rPr>
        <w:t>отделени</w:t>
      </w:r>
      <w:r>
        <w:rPr>
          <w:rFonts w:ascii="Times New Roman" w:hAnsi="Times New Roman"/>
          <w:sz w:val="20"/>
          <w:szCs w:val="20"/>
        </w:rPr>
        <w:t>я</w:t>
      </w:r>
    </w:p>
    <w:p w:rsidR="00FD1CCC" w:rsidRDefault="00FD1CCC" w:rsidP="00954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Царёва Наталья Алексеевна, </w:t>
      </w:r>
      <w:r w:rsidRPr="004E7BD0">
        <w:rPr>
          <w:rFonts w:ascii="Times New Roman" w:hAnsi="Times New Roman"/>
          <w:sz w:val="20"/>
          <w:szCs w:val="20"/>
        </w:rPr>
        <w:t xml:space="preserve">8 (3462) </w:t>
      </w:r>
      <w:r>
        <w:rPr>
          <w:rFonts w:ascii="Times New Roman" w:hAnsi="Times New Roman"/>
          <w:sz w:val="20"/>
          <w:szCs w:val="20"/>
        </w:rPr>
        <w:t>32-90-79</w:t>
      </w:r>
    </w:p>
    <w:sectPr w:rsidR="00FD1CCC" w:rsidSect="00503F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00"/>
    <w:rsid w:val="00080072"/>
    <w:rsid w:val="000D2C87"/>
    <w:rsid w:val="001852C4"/>
    <w:rsid w:val="001A1119"/>
    <w:rsid w:val="001A209C"/>
    <w:rsid w:val="001B179D"/>
    <w:rsid w:val="002A5F6C"/>
    <w:rsid w:val="002F37FA"/>
    <w:rsid w:val="0045403B"/>
    <w:rsid w:val="00503F33"/>
    <w:rsid w:val="0068637B"/>
    <w:rsid w:val="006C14B1"/>
    <w:rsid w:val="006C3581"/>
    <w:rsid w:val="006C7AC4"/>
    <w:rsid w:val="00713F1D"/>
    <w:rsid w:val="009547CB"/>
    <w:rsid w:val="00985E7E"/>
    <w:rsid w:val="009A075C"/>
    <w:rsid w:val="00B22E00"/>
    <w:rsid w:val="00CF5E63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3"/>
  </w:style>
  <w:style w:type="paragraph" w:styleId="1">
    <w:name w:val="heading 1"/>
    <w:basedOn w:val="a"/>
    <w:link w:val="10"/>
    <w:uiPriority w:val="9"/>
    <w:qFormat/>
    <w:rsid w:val="00B2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E00"/>
    <w:rPr>
      <w:b/>
      <w:bCs/>
    </w:rPr>
  </w:style>
  <w:style w:type="table" w:styleId="a5">
    <w:name w:val="Table Grid"/>
    <w:basedOn w:val="a1"/>
    <w:uiPriority w:val="59"/>
    <w:rsid w:val="0050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12</cp:revision>
  <cp:lastPrinted>2016-07-07T06:40:00Z</cp:lastPrinted>
  <dcterms:created xsi:type="dcterms:W3CDTF">2015-03-17T11:06:00Z</dcterms:created>
  <dcterms:modified xsi:type="dcterms:W3CDTF">2016-07-07T07:37:00Z</dcterms:modified>
</cp:coreProperties>
</file>