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936"/>
        <w:gridCol w:w="3685"/>
        <w:gridCol w:w="3544"/>
      </w:tblGrid>
      <w:tr w:rsidR="00BD63CC" w:rsidRPr="008F161C" w:rsidTr="008563EF">
        <w:trPr>
          <w:trHeight w:val="557"/>
        </w:trPr>
        <w:tc>
          <w:tcPr>
            <w:tcW w:w="11165" w:type="dxa"/>
            <w:gridSpan w:val="3"/>
          </w:tcPr>
          <w:p w:rsidR="00BD63CC" w:rsidRPr="008F161C" w:rsidRDefault="00BD63CC" w:rsidP="008563EF">
            <w:pPr>
              <w:jc w:val="center"/>
              <w:rPr>
                <w:rFonts w:ascii="Times New Roman" w:hAnsi="Times New Roman" w:cs="Times New Roman"/>
              </w:rPr>
            </w:pPr>
            <w:r w:rsidRPr="00EF5F4F">
              <w:rPr>
                <w:rFonts w:ascii="Times New Roman" w:hAnsi="Times New Roman" w:cs="Times New Roman"/>
                <w:b/>
                <w:color w:val="0070C0"/>
              </w:rPr>
              <w:t>С НАСТУПЛЕНИЕМ ЛЕТНЕГО ПЕРИОДА ВОЗРАСТАЕТ УГРОЗА ВОЗНИКНОВЕНИЯ ПОЖАРА</w:t>
            </w:r>
            <w:r w:rsidR="008563EF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EF5F4F">
              <w:rPr>
                <w:rFonts w:ascii="Times New Roman" w:hAnsi="Times New Roman" w:cs="Times New Roman"/>
                <w:b/>
                <w:color w:val="0070C0"/>
              </w:rPr>
              <w:t xml:space="preserve">УВАЖАЕМЫЕ ЖИТЕЛИ ГОРОДА! </w:t>
            </w:r>
            <w:r w:rsidR="000B5092" w:rsidRPr="00EF5F4F">
              <w:rPr>
                <w:rFonts w:ascii="Times New Roman" w:hAnsi="Times New Roman" w:cs="Times New Roman"/>
                <w:b/>
                <w:color w:val="0070C0"/>
              </w:rPr>
              <w:t>«В СВЯЗИ С РАСПОРЯЖЕНИЕМ ПРАВИТЕЛЬСТВА</w:t>
            </w:r>
            <w:r w:rsidR="008563EF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8563EF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1681DE9" wp14:editId="225067B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-317500</wp:posOffset>
                  </wp:positionV>
                  <wp:extent cx="724535" cy="724535"/>
                  <wp:effectExtent l="0" t="0" r="0" b="0"/>
                  <wp:wrapTight wrapText="bothSides">
                    <wp:wrapPolygon edited="0">
                      <wp:start x="6815" y="0"/>
                      <wp:lineTo x="0" y="3408"/>
                      <wp:lineTo x="0" y="14198"/>
                      <wp:lineTo x="1704" y="18174"/>
                      <wp:lineTo x="5679" y="21013"/>
                      <wp:lineTo x="6247" y="21013"/>
                      <wp:lineTo x="14766" y="21013"/>
                      <wp:lineTo x="15334" y="21013"/>
                      <wp:lineTo x="19309" y="18174"/>
                      <wp:lineTo x="21013" y="14766"/>
                      <wp:lineTo x="21013" y="3408"/>
                      <wp:lineTo x="14198" y="0"/>
                      <wp:lineTo x="6815" y="0"/>
                    </wp:wrapPolygon>
                  </wp:wrapTight>
                  <wp:docPr id="1" name="Рисунок 1" descr="Общая информация — Сургутский центр социальной помощи семье и дет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щая информация — Сургутский центр социальной помощи семье и дет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092" w:rsidRPr="00EF5F4F">
              <w:rPr>
                <w:rFonts w:ascii="Times New Roman" w:hAnsi="Times New Roman" w:cs="Times New Roman"/>
                <w:b/>
                <w:color w:val="0070C0"/>
              </w:rPr>
              <w:t xml:space="preserve">ХМАО-ЮГРЫ ОТ 08.05.2020 № 249-РП» </w:t>
            </w:r>
            <w:r w:rsidRPr="00EF5F4F">
              <w:rPr>
                <w:rFonts w:ascii="Times New Roman" w:hAnsi="Times New Roman" w:cs="Times New Roman"/>
                <w:b/>
                <w:color w:val="0070C0"/>
              </w:rPr>
              <w:t>В ПОЖАРООПАСНЫЙ ПЕРИОД В ЛЕСАХ СОБЛЮДАЙТЕ ПРАВИЛА ПОЖАРНОЙ БЕЗОПАСНОСТИ!</w:t>
            </w:r>
          </w:p>
        </w:tc>
      </w:tr>
      <w:tr w:rsidR="00BD63CC" w:rsidRPr="008F161C" w:rsidTr="008563EF">
        <w:trPr>
          <w:trHeight w:val="5543"/>
        </w:trPr>
        <w:tc>
          <w:tcPr>
            <w:tcW w:w="3936" w:type="dxa"/>
          </w:tcPr>
          <w:p w:rsidR="00BD63CC" w:rsidRPr="008F161C" w:rsidRDefault="00BD63CC" w:rsidP="008F1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16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ЗАПРЕЩАЕТСЯ:</w:t>
            </w:r>
          </w:p>
          <w:p w:rsidR="00215BB4" w:rsidRDefault="00215BB4" w:rsidP="00215BB4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09FF24" wp14:editId="248DC931">
                  <wp:simplePos x="0" y="0"/>
                  <wp:positionH relativeFrom="column">
                    <wp:posOffset>-204470</wp:posOffset>
                  </wp:positionH>
                  <wp:positionV relativeFrom="paragraph">
                    <wp:posOffset>218200</wp:posOffset>
                  </wp:positionV>
                  <wp:extent cx="2863970" cy="3390181"/>
                  <wp:effectExtent l="0" t="0" r="0" b="1270"/>
                  <wp:wrapNone/>
                  <wp:docPr id="4" name="Рисунок 4" descr="\\ServerDOC\Зазеркалье\9 - ОМО\Общая\2020-вх-исх\5 Май\ДАНИЛОВА\123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DOC\Зазеркалье\9 - ОМО\Общая\2020-вх-исх\5 Май\ДАНИЛОВА\123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970" cy="339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FD7" w:rsidRPr="008F161C">
              <w:rPr>
                <w:rFonts w:ascii="Times New Roman" w:hAnsi="Times New Roman" w:cs="Times New Roman"/>
                <w:sz w:val="20"/>
                <w:szCs w:val="20"/>
              </w:rPr>
              <w:t xml:space="preserve">посещать леса и въезжать в них </w:t>
            </w:r>
            <w:proofErr w:type="gramStart"/>
            <w:r w:rsidR="007B0FD7" w:rsidRPr="008F161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7B0FD7" w:rsidRPr="008F1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B0FD7" w:rsidRPr="008F161C" w:rsidRDefault="00215BB4" w:rsidP="00215BB4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FD7" w:rsidRPr="008F161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</w:t>
            </w:r>
            <w:proofErr w:type="gramStart"/>
            <w:r w:rsidR="007B0FD7" w:rsidRPr="008F161C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="007B0FD7" w:rsidRPr="008F16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0FD7" w:rsidRPr="008F161C" w:rsidRDefault="007B0FD7" w:rsidP="00427E5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61C">
              <w:rPr>
                <w:rFonts w:ascii="Times New Roman" w:hAnsi="Times New Roman" w:cs="Times New Roman"/>
                <w:sz w:val="20"/>
                <w:szCs w:val="20"/>
              </w:rPr>
              <w:t>сжигать мусор, сухую траву, солому, стерни и пожнивные остатки;</w:t>
            </w:r>
          </w:p>
          <w:p w:rsidR="00BD63CC" w:rsidRPr="008F161C" w:rsidRDefault="00BD63CC" w:rsidP="00427E5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61C">
              <w:rPr>
                <w:rFonts w:ascii="Times New Roman" w:hAnsi="Times New Roman" w:cs="Times New Roman"/>
                <w:sz w:val="20"/>
                <w:szCs w:val="20"/>
              </w:rPr>
              <w:t>разводить костры, использовать мангалы</w:t>
            </w:r>
          </w:p>
          <w:p w:rsidR="00BD63CC" w:rsidRPr="008F161C" w:rsidRDefault="00BD63CC" w:rsidP="00427E5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61C">
              <w:rPr>
                <w:rFonts w:ascii="Times New Roman" w:hAnsi="Times New Roman" w:cs="Times New Roman"/>
                <w:sz w:val="20"/>
                <w:szCs w:val="20"/>
              </w:rPr>
              <w:t>курить, бросать горящие спички, окурки</w:t>
            </w:r>
          </w:p>
          <w:p w:rsidR="00BD63CC" w:rsidRPr="008F161C" w:rsidRDefault="00BD63CC" w:rsidP="00427E5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61C">
              <w:rPr>
                <w:rFonts w:ascii="Times New Roman" w:hAnsi="Times New Roman" w:cs="Times New Roman"/>
                <w:sz w:val="20"/>
                <w:szCs w:val="20"/>
              </w:rPr>
              <w:t>стрелять из оружия, использовать пиротехнические изделия</w:t>
            </w:r>
          </w:p>
          <w:p w:rsidR="00BD63CC" w:rsidRPr="008F161C" w:rsidRDefault="00BD63CC" w:rsidP="00427E5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61C">
              <w:rPr>
                <w:rFonts w:ascii="Times New Roman" w:hAnsi="Times New Roman" w:cs="Times New Roman"/>
                <w:sz w:val="20"/>
                <w:szCs w:val="20"/>
              </w:rPr>
              <w:t>заправлять топливом баки работающих двигателей</w:t>
            </w:r>
            <w:r w:rsidR="00A318C9" w:rsidRPr="008F161C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сгорания, а также курить или пользоваться открытым огнем вблизи машин</w:t>
            </w:r>
          </w:p>
          <w:p w:rsidR="00A318C9" w:rsidRPr="008F161C" w:rsidRDefault="00A318C9" w:rsidP="00427E5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61C">
              <w:rPr>
                <w:rFonts w:ascii="Times New Roman" w:hAnsi="Times New Roman" w:cs="Times New Roman"/>
                <w:sz w:val="20"/>
                <w:szCs w:val="20"/>
              </w:rPr>
              <w:t>оставлять на освещенной солнцем поляне бутылки, осколки стекла, другой мусор</w:t>
            </w:r>
          </w:p>
          <w:p w:rsidR="007B0FD7" w:rsidRPr="008F161C" w:rsidRDefault="00A318C9" w:rsidP="00427E5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61C">
              <w:rPr>
                <w:rFonts w:ascii="Times New Roman" w:hAnsi="Times New Roman" w:cs="Times New Roman"/>
                <w:sz w:val="20"/>
                <w:szCs w:val="20"/>
              </w:rPr>
              <w:t>оставлять детей без присмотра</w:t>
            </w:r>
          </w:p>
          <w:p w:rsidR="007B0FD7" w:rsidRPr="008F161C" w:rsidRDefault="007B0FD7" w:rsidP="00427E5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F161C">
              <w:rPr>
                <w:rFonts w:ascii="Times New Roman" w:hAnsi="Times New Roman" w:cs="Times New Roman"/>
                <w:sz w:val="20"/>
                <w:szCs w:val="20"/>
              </w:rPr>
              <w:t>в период устойчивой сухой и ветреной погоды, а также при объявлении штормового предупреждения топить печи и котельные установки, не имеющие искрогасителей или других подобных устройств.</w:t>
            </w:r>
          </w:p>
        </w:tc>
        <w:tc>
          <w:tcPr>
            <w:tcW w:w="3685" w:type="dxa"/>
          </w:tcPr>
          <w:p w:rsidR="00BD63CC" w:rsidRPr="008F161C" w:rsidRDefault="00A318C9" w:rsidP="008F1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61C">
              <w:rPr>
                <w:rFonts w:ascii="Times New Roman" w:hAnsi="Times New Roman" w:cs="Times New Roman"/>
                <w:b/>
                <w:color w:val="FF0000"/>
              </w:rPr>
              <w:t>ПРИ ПОЖАРЕ В ЛЕСУ:</w:t>
            </w:r>
          </w:p>
          <w:p w:rsidR="00A318C9" w:rsidRPr="008F161C" w:rsidRDefault="00A81D39" w:rsidP="00427E53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E6C30B8" wp14:editId="4795ED77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35560</wp:posOffset>
                  </wp:positionV>
                  <wp:extent cx="965835" cy="810260"/>
                  <wp:effectExtent l="0" t="0" r="5715" b="8890"/>
                  <wp:wrapTight wrapText="bothSides">
                    <wp:wrapPolygon edited="0">
                      <wp:start x="0" y="0"/>
                      <wp:lineTo x="0" y="21329"/>
                      <wp:lineTo x="21302" y="21329"/>
                      <wp:lineTo x="21302" y="0"/>
                      <wp:lineTo x="0" y="0"/>
                    </wp:wrapPolygon>
                  </wp:wrapTight>
                  <wp:docPr id="6" name="Рисунок 6" descr="\\ServerDOC\Зазеркалье\9 - ОМО\Общая\2020-вх-исх\5 Май\ДАНИЛОВА\123\Лесничество_стенд_1000х1000_3_-_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erverDOC\Зазеркалье\9 - ОМО\Общая\2020-вх-исх\5 Май\ДАНИЛОВА\123\Лесничество_стенд_1000х1000_3_-_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2FA">
              <w:rPr>
                <w:rFonts w:ascii="Times New Roman" w:hAnsi="Times New Roman" w:cs="Times New Roman"/>
              </w:rPr>
              <w:t>п</w:t>
            </w:r>
            <w:r w:rsidR="00427E53">
              <w:rPr>
                <w:rFonts w:ascii="Times New Roman" w:hAnsi="Times New Roman" w:cs="Times New Roman"/>
              </w:rPr>
              <w:t xml:space="preserve">озвонить по телефонам </w:t>
            </w:r>
            <w:r w:rsidR="00427E53" w:rsidRPr="009F588C">
              <w:rPr>
                <w:rFonts w:ascii="Times New Roman" w:hAnsi="Times New Roman" w:cs="Times New Roman"/>
                <w:b/>
                <w:color w:val="FF0000"/>
              </w:rPr>
              <w:t>«112»</w:t>
            </w:r>
            <w:r w:rsidR="00A318C9" w:rsidRPr="009F588C">
              <w:rPr>
                <w:rFonts w:ascii="Times New Roman" w:hAnsi="Times New Roman" w:cs="Times New Roman"/>
                <w:b/>
                <w:color w:val="FF0000"/>
              </w:rPr>
              <w:t>, «101»</w:t>
            </w:r>
            <w:r w:rsidR="00A318C9" w:rsidRPr="009F588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318C9" w:rsidRPr="008F161C">
              <w:rPr>
                <w:rFonts w:ascii="Times New Roman" w:hAnsi="Times New Roman" w:cs="Times New Roman"/>
              </w:rPr>
              <w:t>в службу спасения</w:t>
            </w:r>
          </w:p>
          <w:p w:rsidR="00A318C9" w:rsidRPr="008F161C" w:rsidRDefault="00A318C9" w:rsidP="00427E53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F161C">
              <w:rPr>
                <w:rFonts w:ascii="Times New Roman" w:hAnsi="Times New Roman" w:cs="Times New Roman"/>
              </w:rPr>
              <w:t>действовать спокойно и, без паник</w:t>
            </w:r>
            <w:r w:rsidR="00834B7A" w:rsidRPr="008F161C">
              <w:rPr>
                <w:rFonts w:ascii="Times New Roman" w:hAnsi="Times New Roman" w:cs="Times New Roman"/>
              </w:rPr>
              <w:t>и,</w:t>
            </w:r>
            <w:r w:rsidRPr="008F161C">
              <w:rPr>
                <w:rFonts w:ascii="Times New Roman" w:hAnsi="Times New Roman" w:cs="Times New Roman"/>
              </w:rPr>
              <w:t xml:space="preserve"> человеческая жизнь дороже любых построек и материальных ценностей</w:t>
            </w:r>
          </w:p>
          <w:p w:rsidR="00A318C9" w:rsidRPr="008F161C" w:rsidRDefault="00A318C9" w:rsidP="00427E53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F161C">
              <w:rPr>
                <w:rFonts w:ascii="Times New Roman" w:hAnsi="Times New Roman" w:cs="Times New Roman"/>
              </w:rPr>
              <w:t>не лезть в зону повы</w:t>
            </w:r>
            <w:bookmarkStart w:id="0" w:name="_GoBack"/>
            <w:bookmarkEnd w:id="0"/>
            <w:r w:rsidRPr="008F161C">
              <w:rPr>
                <w:rFonts w:ascii="Times New Roman" w:hAnsi="Times New Roman" w:cs="Times New Roman"/>
              </w:rPr>
              <w:t>шенной температуры при слабом здоровье</w:t>
            </w:r>
          </w:p>
          <w:p w:rsidR="00A318C9" w:rsidRPr="008F161C" w:rsidRDefault="00A318C9" w:rsidP="00427E53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F161C">
              <w:rPr>
                <w:rFonts w:ascii="Times New Roman" w:hAnsi="Times New Roman" w:cs="Times New Roman"/>
              </w:rPr>
              <w:t xml:space="preserve">Защищать органы дыхания и зрительные органы, не пытаться тушить большой пожар своими силами, </w:t>
            </w:r>
          </w:p>
          <w:p w:rsidR="00A318C9" w:rsidRPr="008F161C" w:rsidRDefault="00A318C9" w:rsidP="00427E53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F161C">
              <w:rPr>
                <w:rFonts w:ascii="Times New Roman" w:hAnsi="Times New Roman" w:cs="Times New Roman"/>
              </w:rPr>
              <w:t>остерегаться падающих деревьев, трясин, торфяников</w:t>
            </w:r>
          </w:p>
          <w:p w:rsidR="00215BB4" w:rsidRPr="00CE02EF" w:rsidRDefault="00A318C9" w:rsidP="00CE02EF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F161C">
              <w:rPr>
                <w:rFonts w:ascii="Times New Roman" w:hAnsi="Times New Roman" w:cs="Times New Roman"/>
              </w:rPr>
              <w:t>учитывать особенности местности и ветра</w:t>
            </w:r>
          </w:p>
        </w:tc>
        <w:tc>
          <w:tcPr>
            <w:tcW w:w="3544" w:type="dxa"/>
          </w:tcPr>
          <w:p w:rsidR="00BD63CC" w:rsidRPr="008F161C" w:rsidRDefault="00834B7A" w:rsidP="008F1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61C">
              <w:rPr>
                <w:rFonts w:ascii="Times New Roman" w:hAnsi="Times New Roman" w:cs="Times New Roman"/>
                <w:b/>
                <w:color w:val="FF0000"/>
              </w:rPr>
              <w:t>КАК ИЗБЕЖАТЬ ПОЖАРА:</w:t>
            </w:r>
          </w:p>
          <w:p w:rsidR="00834B7A" w:rsidRPr="008F161C" w:rsidRDefault="00834B7A" w:rsidP="00427E53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F161C">
              <w:rPr>
                <w:rFonts w:ascii="Times New Roman" w:hAnsi="Times New Roman" w:cs="Times New Roman"/>
              </w:rPr>
              <w:t>не допускать свалок мусора на территории лесного массива</w:t>
            </w:r>
          </w:p>
          <w:p w:rsidR="00834B7A" w:rsidRPr="008F161C" w:rsidRDefault="00834B7A" w:rsidP="00427E53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F161C">
              <w:rPr>
                <w:rFonts w:ascii="Times New Roman" w:hAnsi="Times New Roman" w:cs="Times New Roman"/>
              </w:rPr>
              <w:t>соблюдать меры профилактики – позаботиться о наличии средств пожаротушения</w:t>
            </w:r>
            <w:r w:rsidR="007B0FD7" w:rsidRPr="008F161C">
              <w:rPr>
                <w:rFonts w:ascii="Times New Roman" w:hAnsi="Times New Roman" w:cs="Times New Roman"/>
              </w:rPr>
              <w:t xml:space="preserve"> </w:t>
            </w:r>
            <w:r w:rsidRPr="008F161C">
              <w:rPr>
                <w:rFonts w:ascii="Times New Roman" w:hAnsi="Times New Roman" w:cs="Times New Roman"/>
              </w:rPr>
              <w:t>(огнетушители и другие), емкостей для воды</w:t>
            </w:r>
          </w:p>
          <w:p w:rsidR="00834B7A" w:rsidRPr="008F161C" w:rsidRDefault="00834B7A" w:rsidP="00427E53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F161C">
              <w:rPr>
                <w:rFonts w:ascii="Times New Roman" w:hAnsi="Times New Roman" w:cs="Times New Roman"/>
              </w:rPr>
              <w:t>следить за играми детей и объяснить им правила безопасного поведения</w:t>
            </w:r>
          </w:p>
          <w:p w:rsidR="00CE02EF" w:rsidRDefault="00834B7A" w:rsidP="00427E53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F161C">
              <w:rPr>
                <w:rFonts w:ascii="Times New Roman" w:hAnsi="Times New Roman" w:cs="Times New Roman"/>
              </w:rPr>
              <w:t>не пользоваться неисправными электроприборами и газосварочными приборами</w:t>
            </w:r>
          </w:p>
          <w:p w:rsidR="00CE02EF" w:rsidRDefault="00F80440" w:rsidP="00CE02EF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BF77075" wp14:editId="3EA22AEB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227965</wp:posOffset>
                  </wp:positionV>
                  <wp:extent cx="1035050" cy="112966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070" y="21126"/>
                      <wp:lineTo x="21070" y="0"/>
                      <wp:lineTo x="0" y="0"/>
                    </wp:wrapPolygon>
                  </wp:wrapTight>
                  <wp:docPr id="3" name="Рисунок 3" descr="\\ServerDOC\Зазеркалье\9 - ОМО\Общая\2020-вх-исх\5 Май\ДАНИЛОВА\123\Без-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DOC\Зазеркалье\9 - ОМО\Общая\2020-вх-исх\5 Май\ДАНИЛОВА\123\Без-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02EF" w:rsidRDefault="00CE02EF" w:rsidP="00CE02EF"/>
          <w:p w:rsidR="00834B7A" w:rsidRPr="00CE02EF" w:rsidRDefault="00834B7A" w:rsidP="00CE02EF">
            <w:pPr>
              <w:jc w:val="center"/>
            </w:pPr>
          </w:p>
        </w:tc>
      </w:tr>
      <w:tr w:rsidR="00834B7A" w:rsidRPr="008F161C" w:rsidTr="008563EF">
        <w:tc>
          <w:tcPr>
            <w:tcW w:w="11165" w:type="dxa"/>
            <w:gridSpan w:val="3"/>
          </w:tcPr>
          <w:p w:rsidR="00F210BC" w:rsidRDefault="00834B7A" w:rsidP="007524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61C">
              <w:rPr>
                <w:rFonts w:ascii="Times New Roman" w:hAnsi="Times New Roman" w:cs="Times New Roman"/>
                <w:b/>
                <w:color w:val="FF0000"/>
              </w:rPr>
              <w:t>ЗА НАРУШЕНИЕ ТРЕБОВАН</w:t>
            </w:r>
            <w:r w:rsidR="0075246C" w:rsidRPr="008F161C">
              <w:rPr>
                <w:rFonts w:ascii="Times New Roman" w:hAnsi="Times New Roman" w:cs="Times New Roman"/>
                <w:b/>
                <w:color w:val="FF0000"/>
              </w:rPr>
              <w:t>ИЙ ПОЖАРНОЙ БЕЗОПАСНОСТИ ПРЕДУСМОТРЕНА АДМИНИСТРАТИВНАЯ  И УГОЛОВНАЯ ОТВЕТСТВЕННОСТЬ</w:t>
            </w:r>
            <w:r w:rsidR="000B5092" w:rsidRPr="008F161C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834B7A" w:rsidRPr="008F161C" w:rsidRDefault="000B5092" w:rsidP="00752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61C">
              <w:rPr>
                <w:rFonts w:ascii="Times New Roman" w:hAnsi="Times New Roman" w:cs="Times New Roman"/>
                <w:b/>
                <w:color w:val="FF0000"/>
              </w:rPr>
              <w:t>ВВЕДЕН ОСОБЫЙ ПРОТИВОПОЖАРНЫЙ РЕЖИМ</w:t>
            </w:r>
          </w:p>
        </w:tc>
      </w:tr>
    </w:tbl>
    <w:p w:rsidR="007B0FD7" w:rsidRPr="007B0FD7" w:rsidRDefault="007B0FD7">
      <w:pPr>
        <w:rPr>
          <w:sz w:val="10"/>
          <w:szCs w:val="10"/>
        </w:rPr>
      </w:pPr>
    </w:p>
    <w:p w:rsidR="001C58C3" w:rsidRDefault="001C58C3"/>
    <w:p w:rsidR="0075246C" w:rsidRPr="001C58C3" w:rsidRDefault="001C58C3" w:rsidP="001C58C3">
      <w:pPr>
        <w:tabs>
          <w:tab w:val="left" w:pos="3315"/>
        </w:tabs>
      </w:pPr>
      <w:r>
        <w:tab/>
      </w:r>
    </w:p>
    <w:sectPr w:rsidR="0075246C" w:rsidRPr="001C58C3" w:rsidSect="007B0F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B2"/>
    <w:multiLevelType w:val="hybridMultilevel"/>
    <w:tmpl w:val="66F8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A3492"/>
    <w:multiLevelType w:val="hybridMultilevel"/>
    <w:tmpl w:val="102A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33988"/>
    <w:multiLevelType w:val="hybridMultilevel"/>
    <w:tmpl w:val="ADEE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2491D"/>
    <w:multiLevelType w:val="hybridMultilevel"/>
    <w:tmpl w:val="5006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89"/>
    <w:rsid w:val="000B5092"/>
    <w:rsid w:val="001056AA"/>
    <w:rsid w:val="001522FA"/>
    <w:rsid w:val="001C58C3"/>
    <w:rsid w:val="00215BB4"/>
    <w:rsid w:val="00245280"/>
    <w:rsid w:val="0028779A"/>
    <w:rsid w:val="00315F15"/>
    <w:rsid w:val="00427E53"/>
    <w:rsid w:val="0075246C"/>
    <w:rsid w:val="00763E6A"/>
    <w:rsid w:val="00770B12"/>
    <w:rsid w:val="00770EA0"/>
    <w:rsid w:val="007B0FD7"/>
    <w:rsid w:val="00834B7A"/>
    <w:rsid w:val="008563EF"/>
    <w:rsid w:val="008B0089"/>
    <w:rsid w:val="008D4E90"/>
    <w:rsid w:val="008F161C"/>
    <w:rsid w:val="00921791"/>
    <w:rsid w:val="009C71FF"/>
    <w:rsid w:val="009E1175"/>
    <w:rsid w:val="009F588C"/>
    <w:rsid w:val="00A318C9"/>
    <w:rsid w:val="00A81D39"/>
    <w:rsid w:val="00AE5A79"/>
    <w:rsid w:val="00B47C43"/>
    <w:rsid w:val="00BD63CC"/>
    <w:rsid w:val="00CE02EF"/>
    <w:rsid w:val="00E746F0"/>
    <w:rsid w:val="00EF5F4F"/>
    <w:rsid w:val="00F210BC"/>
    <w:rsid w:val="00F4181B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bagaeva321</cp:lastModifiedBy>
  <cp:revision>32</cp:revision>
  <dcterms:created xsi:type="dcterms:W3CDTF">2020-05-13T11:22:00Z</dcterms:created>
  <dcterms:modified xsi:type="dcterms:W3CDTF">2020-05-19T09:51:00Z</dcterms:modified>
</cp:coreProperties>
</file>