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9B" w:rsidRDefault="00832A9B" w:rsidP="00832A9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Программа онлайн трансляций</w:t>
      </w:r>
    </w:p>
    <w:bookmarkEnd w:id="0"/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августа 16:00-17:30 ч. — Открытие конференции: «Что с нами случилось в этом году?» Круглый стол.</w:t>
      </w: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момента проведения прошлой конференции прошел год: за это время волонтеров в ПНИ и ДДИ стало больше, расширилась география нашего движения, наши НКО сделали десятки новых проектов, на которые получили десятки новых грантов; мы трудоустраивали наших подопечных, ходили в интернаты, открывали новые квартиры сопровождаемого проживания. Обо всем этом и о </w:t>
      </w:r>
      <w:proofErr w:type="gramStart"/>
      <w:r>
        <w:rPr>
          <w:rFonts w:ascii="Times New Roman" w:hAnsi="Times New Roman"/>
          <w:sz w:val="28"/>
          <w:szCs w:val="28"/>
        </w:rPr>
        <w:t>других новостях, случившихся за прошедший год на круглом столе поговорят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представители НКО и волонтерских сообществ.</w:t>
      </w: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Модератор — Вера Шенгелия, заместитель генерального директора Политехнического музея по работе с посетителями, попечитель БФ «Жизненный путь», волонтер ПНИ.</w:t>
      </w: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августа 10:00-11:00 ч. — 30 лет ADA: активистское движение изменившее мир. </w:t>
      </w: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лет назад в США был принят </w:t>
      </w:r>
      <w:proofErr w:type="spellStart"/>
      <w:r>
        <w:rPr>
          <w:rFonts w:ascii="Times New Roman" w:hAnsi="Times New Roman"/>
          <w:sz w:val="28"/>
          <w:szCs w:val="28"/>
        </w:rPr>
        <w:t>Americans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with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Disability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</w:t>
      </w:r>
      <w:proofErr w:type="spellEnd"/>
      <w:r>
        <w:rPr>
          <w:rFonts w:ascii="Times New Roman" w:hAnsi="Times New Roman"/>
          <w:sz w:val="28"/>
          <w:szCs w:val="28"/>
        </w:rPr>
        <w:t xml:space="preserve"> — закон, гарантирующий равные права американцам с инвалидностью. Этот закон был принят благодаря многолетней работе активистов. Как было устроено </w:t>
      </w:r>
      <w:proofErr w:type="spellStart"/>
      <w:r>
        <w:rPr>
          <w:rFonts w:ascii="Times New Roman" w:hAnsi="Times New Roman"/>
          <w:sz w:val="28"/>
          <w:szCs w:val="28"/>
        </w:rPr>
        <w:t>активистсткое</w:t>
      </w:r>
      <w:proofErr w:type="spellEnd"/>
      <w:r>
        <w:rPr>
          <w:rFonts w:ascii="Times New Roman" w:hAnsi="Times New Roman"/>
          <w:sz w:val="28"/>
          <w:szCs w:val="28"/>
        </w:rPr>
        <w:t xml:space="preserve"> движение, как оно изменило школы, университеты, музеи, транспортную систему и вообще общество в Америке и во всем мире расскажет Вера Шенгелия.</w:t>
      </w: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августа 11:00-12:30 ч. — Квартал Луи и Арт-поместье «Новые берега»: зачем НКО стратегия. </w:t>
      </w: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Пензенские проекты сопровождаемого проживания Квартал Луи и Дом Вероники за последние несколько лет стали одним из самых известных проектов социальной сферы. Как маленькая НКО стала одним из лидеров социального проектирования, как устроено Арт-поместье Новые берега, какие существуют барьеры при работе с людьми с инвалидностью и что нужно учитывать при разработке стратегии НКО — рассказывает </w:t>
      </w:r>
      <w:r>
        <w:rPr>
          <w:rFonts w:ascii="Times New Roman" w:hAnsi="Times New Roman"/>
          <w:sz w:val="28"/>
          <w:szCs w:val="28"/>
        </w:rPr>
        <w:br/>
        <w:t xml:space="preserve">со-основатель проекта Алексей </w:t>
      </w:r>
      <w:proofErr w:type="spellStart"/>
      <w:r>
        <w:rPr>
          <w:rFonts w:ascii="Times New Roman" w:hAnsi="Times New Roman"/>
          <w:sz w:val="28"/>
          <w:szCs w:val="28"/>
        </w:rPr>
        <w:t>Газарян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августа 17:00-18:30 ч. — Инструменты социальной работы. Что такое </w:t>
      </w:r>
      <w:proofErr w:type="spellStart"/>
      <w:r>
        <w:rPr>
          <w:rFonts w:ascii="Times New Roman" w:hAnsi="Times New Roman"/>
          <w:sz w:val="28"/>
          <w:szCs w:val="28"/>
        </w:rPr>
        <w:t>person-centered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planning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thinking</w:t>
      </w:r>
      <w:proofErr w:type="spellEnd"/>
      <w:r>
        <w:rPr>
          <w:rFonts w:ascii="Times New Roman" w:hAnsi="Times New Roman"/>
          <w:sz w:val="28"/>
          <w:szCs w:val="28"/>
        </w:rPr>
        <w:t xml:space="preserve">, и как этот подход помогает в работе с людьми с ментальными особенностями. </w:t>
      </w: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Александра Павловская, социальный работник Ресурсного центра для людей с психическими заболеваниями и ментальными особенностями «</w:t>
      </w:r>
      <w:proofErr w:type="spellStart"/>
      <w:r>
        <w:rPr>
          <w:rFonts w:ascii="Times New Roman" w:hAnsi="Times New Roman"/>
          <w:sz w:val="28"/>
          <w:szCs w:val="28"/>
        </w:rPr>
        <w:t>Зелда</w:t>
      </w:r>
      <w:proofErr w:type="spellEnd"/>
      <w:r>
        <w:rPr>
          <w:rFonts w:ascii="Times New Roman" w:hAnsi="Times New Roman"/>
          <w:sz w:val="28"/>
          <w:szCs w:val="28"/>
        </w:rPr>
        <w:t>», г. Рига, Латвия.</w:t>
      </w: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августа 9:30-10:45 ч. — Человек, а не пациент.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нормализация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жизни, </w:t>
      </w:r>
      <w:r>
        <w:rPr>
          <w:rFonts w:ascii="Times New Roman" w:hAnsi="Times New Roman"/>
          <w:sz w:val="28"/>
          <w:szCs w:val="28"/>
        </w:rPr>
        <w:br/>
        <w:t>о социальной системе с человеческим лицом, о грядущих переменах и o том, чем может помочь каждый из нас.</w:t>
      </w: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Федермессер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Константиновна – учредитель благотворительного Фонда помощи хосписам «Вера», руководитель Московского многопрофильного центра паллиативной помощи, член Центрального штаба ОНФ.</w:t>
      </w: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августа 11:00-12:00 — Открытое интервью. «Программа «Эвакуация»: как это было?" </w:t>
      </w: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пандемии принесло новые вызовы волонтерам и НКО, работающим с интернатами: подопечные фактически оказались отрезанными от своих друзей-волонтеров. Благодаря инициативе СПБ БОО «Перспективы» была организована программа по эвакуации людей из интернатов: домой к волонтерам, в квартиры сопровождаемого проживания, в тренировочные центры НКО за несколько месяцев карантина удалось забрать несколько десятков людей. Как это было, к чему привело и что будет с «эвакуированными» дальше рассказывают люди, прожившие с ними бок о бок несколько месяцев.</w:t>
      </w: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Екатерина </w:t>
      </w:r>
      <w:proofErr w:type="spellStart"/>
      <w:r>
        <w:rPr>
          <w:rFonts w:ascii="Times New Roman" w:hAnsi="Times New Roman"/>
          <w:sz w:val="28"/>
          <w:szCs w:val="28"/>
        </w:rPr>
        <w:t>Таранченко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исполнительный директор СПб БОО «Перспективы»; Анастасия </w:t>
      </w:r>
      <w:proofErr w:type="spellStart"/>
      <w:r>
        <w:rPr>
          <w:rFonts w:ascii="Times New Roman" w:hAnsi="Times New Roman"/>
          <w:sz w:val="28"/>
          <w:szCs w:val="28"/>
        </w:rPr>
        <w:t>Щетинцева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БФ «Жизненный путь»; Арина Муратова, волонтерский отряд "Луковица и эскалатор"; Ася </w:t>
      </w:r>
      <w:proofErr w:type="spellStart"/>
      <w:r>
        <w:rPr>
          <w:rFonts w:ascii="Times New Roman" w:hAnsi="Times New Roman"/>
          <w:sz w:val="28"/>
          <w:szCs w:val="28"/>
        </w:rPr>
        <w:t>Климаева</w:t>
      </w:r>
      <w:proofErr w:type="spellEnd"/>
      <w:r>
        <w:rPr>
          <w:rFonts w:ascii="Times New Roman" w:hAnsi="Times New Roman"/>
          <w:sz w:val="28"/>
          <w:szCs w:val="28"/>
        </w:rPr>
        <w:t>, БФ «Жизненный путь».</w:t>
      </w: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9B" w:rsidRDefault="00832A9B" w:rsidP="00832A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69CA" w:rsidRDefault="002269CA"/>
    <w:sectPr w:rsidR="0022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9B"/>
    <w:rsid w:val="002269CA"/>
    <w:rsid w:val="0083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dsg1</dc:creator>
  <cp:lastModifiedBy>dsg1</cp:lastModifiedBy>
  <cp:revision>1</cp:revision>
  <dcterms:created xsi:type="dcterms:W3CDTF">2020-08-06T10:47:00Z</dcterms:created>
  <dcterms:modified xsi:type="dcterms:W3CDTF">2020-08-06T10:48:00Z</dcterms:modified>
</cp:coreProperties>
</file>