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0E" w:rsidRDefault="00993F0E">
      <w:pPr>
        <w:pStyle w:val="1"/>
      </w:pPr>
      <w:r>
        <w:fldChar w:fldCharType="begin"/>
      </w:r>
      <w:r>
        <w:instrText>HYPERLINK "http://ivo.garant.ru/document/redirect/73566054/0"</w:instrText>
      </w:r>
      <w:r>
        <w:fldChar w:fldCharType="separate"/>
      </w:r>
      <w:proofErr w:type="gramStart"/>
      <w:r>
        <w:rPr>
          <w:rStyle w:val="a4"/>
          <w:rFonts w:cs="Times New Roman CYR"/>
          <w:b w:val="0"/>
          <w:bCs w:val="0"/>
        </w:rPr>
        <w:t>Приказ Департамента социального развития, Департамента образования и молодежной политики, Департамента физической культуры и спорта, Департамента культуры, Департамента здравоохранения, Департамента дорожного хозяйства и транспорта, Департамента промышленности Ханты-Мансийского АО - Югры, Управления Министерства внутренних дел РФ по Ханты-Мансийскому АО - Югре, Управления Федеральной службы по надзору в сфере защиты прав потребителей и благополучия человека по Ханты-Мансийскому АО - Югре, Территориального отдела государственного автодорожного надзора по</w:t>
      </w:r>
      <w:proofErr w:type="gramEnd"/>
      <w:r>
        <w:rPr>
          <w:rStyle w:val="a4"/>
          <w:rFonts w:cs="Times New Roman CYR"/>
          <w:b w:val="0"/>
          <w:bCs w:val="0"/>
        </w:rPr>
        <w:t xml:space="preserve"> Ханты-Мансийскому АО - Югре от 4 февраля 2020 г. N 1319-р/1625/24/09-ОД-30/01-09/125/244/13/28/18/06-562 "Об организации перевозок автотранспортными средствами..."</w:t>
      </w:r>
      <w:r>
        <w:fldChar w:fldCharType="end"/>
      </w:r>
    </w:p>
    <w:p w:rsidR="00993F0E" w:rsidRDefault="00993F0E">
      <w:pPr>
        <w:pStyle w:val="1"/>
      </w:pPr>
      <w:proofErr w:type="gramStart"/>
      <w:r>
        <w:t>Приказ Департамента социального развития, Департамента образования и молодежной политики, Департамента физической культуры и спорта, Департамента культуры, Департамента здравоохранения, Департамента дорожного хозяйства и транспорта, Департамента промышленности Ханты-Мансийского АО - Югры, Управления Министерства внутренних дел РФ по Ханты-Мансийскому АО - Югре, Управления Федеральной службы по надзору в сфере защиты прав потребителей и благополучия человека по Ханты-Мансийскому АО - Югре, Территориального отдела государственного автодорожного надзора по</w:t>
      </w:r>
      <w:proofErr w:type="gramEnd"/>
      <w:r>
        <w:t xml:space="preserve"> Ханты-Мансийскому АО - Югре от 4 февраля 2020 г. N 1319-р/1625/24/09-ОД-30/01-09/125/244/13/28/18/06-562</w:t>
      </w:r>
      <w:r>
        <w:br/>
        <w:t>"Об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993F0E" w:rsidRDefault="00993F0E"/>
    <w:p w:rsidR="00993F0E" w:rsidRDefault="00993F0E">
      <w:r>
        <w:t xml:space="preserve">В соответствии с </w:t>
      </w:r>
      <w:hyperlink r:id="rId8" w:history="1">
        <w:r>
          <w:rPr>
            <w:rStyle w:val="a4"/>
            <w:rFonts w:cs="Times New Roman CYR"/>
          </w:rPr>
          <w:t>постановлением</w:t>
        </w:r>
      </w:hyperlink>
      <w:r>
        <w:t xml:space="preserve"> Совета Министров Правительства Российской Федерации от 23 октября 1993 г. N 1090 "О правилах дорожного движения", постановлениями Правительства Российской Федерации </w:t>
      </w:r>
      <w:hyperlink r:id="rId9" w:history="1">
        <w:r>
          <w:rPr>
            <w:rStyle w:val="a4"/>
            <w:rFonts w:cs="Times New Roman CYR"/>
          </w:rPr>
          <w:t>от 17 декабря 2013 г. N 1177</w:t>
        </w:r>
      </w:hyperlink>
      <w:r>
        <w:t xml:space="preserve"> "Об утверждении Правил организованной перевозки группы детей автобусами", </w:t>
      </w:r>
      <w:hyperlink r:id="rId10" w:history="1">
        <w:r>
          <w:rPr>
            <w:rStyle w:val="a4"/>
            <w:rFonts w:cs="Times New Roman CYR"/>
          </w:rPr>
          <w:t>от 17 января 2007 г. N 20</w:t>
        </w:r>
      </w:hyperlink>
      <w:r>
        <w:t xml:space="preserve"> "Об утверждении Положения о </w:t>
      </w:r>
      <w:proofErr w:type="gramStart"/>
      <w:r>
        <w:t xml:space="preserve">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w:t>
      </w:r>
      <w:hyperlink r:id="rId11" w:history="1">
        <w:r>
          <w:rPr>
            <w:rStyle w:val="a4"/>
            <w:rFonts w:cs="Times New Roman CYR"/>
          </w:rPr>
          <w:t>приказом</w:t>
        </w:r>
      </w:hyperlink>
      <w:r>
        <w:t xml:space="preserve"> Министерства внутренних дел Российской Федерации от 30 декабря 2016 г. N 941 "Об утверждении порядка подачи уведомления об организованной перевозке группы детей автобусами" в целях обеспечения единого подхода к требованиям по безопасности перевозок автотранспортными средствами организованных групп детей к месту проведения</w:t>
      </w:r>
      <w:proofErr w:type="gramEnd"/>
      <w:r>
        <w:t xml:space="preserve"> спортивных, оздоровительных, культурно-массовых мероприятий на территории Ханты-Мансийского автономного округа - Югры и обратно, приказываем:</w:t>
      </w:r>
    </w:p>
    <w:p w:rsidR="00993F0E" w:rsidRDefault="00993F0E">
      <w:bookmarkStart w:id="0" w:name="sub_1"/>
      <w:r>
        <w:t>1. Утвердить:</w:t>
      </w:r>
    </w:p>
    <w:p w:rsidR="00993F0E" w:rsidRDefault="00993F0E">
      <w:bookmarkStart w:id="1" w:name="sub_11"/>
      <w:bookmarkEnd w:id="0"/>
      <w:r>
        <w:t>1.1. Порядок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(далее - организованная перевозка группы детей) (</w:t>
      </w:r>
      <w:hyperlink w:anchor="sub_1000" w:history="1">
        <w:r>
          <w:rPr>
            <w:rStyle w:val="a4"/>
            <w:rFonts w:cs="Times New Roman CYR"/>
          </w:rPr>
          <w:t>приложение N 1</w:t>
        </w:r>
      </w:hyperlink>
      <w:r>
        <w:t>).</w:t>
      </w:r>
    </w:p>
    <w:p w:rsidR="00993F0E" w:rsidRDefault="00993F0E">
      <w:bookmarkStart w:id="2" w:name="sub_12"/>
      <w:bookmarkEnd w:id="1"/>
      <w:r>
        <w:t>1.2. Форму типовой инструкции сопровождающего лица организованной перевозки группы детей (</w:t>
      </w:r>
      <w:hyperlink w:anchor="sub_2000" w:history="1">
        <w:r>
          <w:rPr>
            <w:rStyle w:val="a4"/>
            <w:rFonts w:cs="Times New Roman CYR"/>
          </w:rPr>
          <w:t>приложение N 2</w:t>
        </w:r>
      </w:hyperlink>
      <w:r>
        <w:t>).</w:t>
      </w:r>
    </w:p>
    <w:p w:rsidR="00993F0E" w:rsidRDefault="00993F0E">
      <w:bookmarkStart w:id="3" w:name="sub_13"/>
      <w:bookmarkEnd w:id="2"/>
      <w:r>
        <w:t>1.3. Форму заявки на сопровождение организованной группы детей медицинским работником (</w:t>
      </w:r>
      <w:hyperlink w:anchor="sub_3000" w:history="1">
        <w:r>
          <w:rPr>
            <w:rStyle w:val="a4"/>
            <w:rFonts w:cs="Times New Roman CYR"/>
          </w:rPr>
          <w:t>приложение N 3</w:t>
        </w:r>
      </w:hyperlink>
      <w:r>
        <w:t>).</w:t>
      </w:r>
    </w:p>
    <w:p w:rsidR="00993F0E" w:rsidRDefault="00993F0E">
      <w:bookmarkStart w:id="4" w:name="sub_14"/>
      <w:bookmarkEnd w:id="3"/>
      <w:r>
        <w:t>1.4. Форму заявки на сопровождение организованной группы детей патрульными автомобилями Госавтоинспекции (</w:t>
      </w:r>
      <w:hyperlink w:anchor="sub_4000" w:history="1">
        <w:r>
          <w:rPr>
            <w:rStyle w:val="a4"/>
            <w:rFonts w:cs="Times New Roman CYR"/>
          </w:rPr>
          <w:t>приложение N 4</w:t>
        </w:r>
      </w:hyperlink>
      <w:r>
        <w:t>).</w:t>
      </w:r>
    </w:p>
    <w:p w:rsidR="00993F0E" w:rsidRDefault="00993F0E">
      <w:bookmarkStart w:id="5" w:name="sub_15"/>
      <w:bookmarkEnd w:id="4"/>
      <w:r>
        <w:t>1.5. Типовую форму договора фрахтования автомобильного транспорта для осуществления организованной перевозки группы детей (</w:t>
      </w:r>
      <w:hyperlink w:anchor="sub_5000" w:history="1">
        <w:r>
          <w:rPr>
            <w:rStyle w:val="a4"/>
            <w:rFonts w:cs="Times New Roman CYR"/>
          </w:rPr>
          <w:t>приложение N 5</w:t>
        </w:r>
      </w:hyperlink>
      <w:r>
        <w:t>).</w:t>
      </w:r>
    </w:p>
    <w:p w:rsidR="00993F0E" w:rsidRDefault="00993F0E">
      <w:bookmarkStart w:id="6" w:name="sub_16"/>
      <w:bookmarkEnd w:id="5"/>
      <w:r>
        <w:t>1.6. Форму списочного состава всех пассажиров, находящихся в транспортном средстве (</w:t>
      </w:r>
      <w:hyperlink w:anchor="sub_6000" w:history="1">
        <w:r>
          <w:rPr>
            <w:rStyle w:val="a4"/>
            <w:rFonts w:cs="Times New Roman CYR"/>
          </w:rPr>
          <w:t>приложение N 6</w:t>
        </w:r>
      </w:hyperlink>
      <w:r>
        <w:t>).</w:t>
      </w:r>
    </w:p>
    <w:p w:rsidR="00993F0E" w:rsidRDefault="00993F0E">
      <w:bookmarkStart w:id="7" w:name="sub_17"/>
      <w:bookmarkEnd w:id="6"/>
      <w:r>
        <w:lastRenderedPageBreak/>
        <w:t>1.7. Типовую форму программы маршрута (</w:t>
      </w:r>
      <w:hyperlink w:anchor="sub_7000" w:history="1">
        <w:r>
          <w:rPr>
            <w:rStyle w:val="a4"/>
            <w:rFonts w:cs="Times New Roman CYR"/>
          </w:rPr>
          <w:t>приложение N 7</w:t>
        </w:r>
      </w:hyperlink>
      <w:r>
        <w:t>).</w:t>
      </w:r>
    </w:p>
    <w:p w:rsidR="00993F0E" w:rsidRDefault="00993F0E">
      <w:bookmarkStart w:id="8" w:name="sub_18"/>
      <w:bookmarkEnd w:id="7"/>
      <w:r>
        <w:t>1.8. Форму уведомления об организованной перевозке группы детей (</w:t>
      </w:r>
      <w:hyperlink w:anchor="sub_8000" w:history="1">
        <w:r>
          <w:rPr>
            <w:rStyle w:val="a4"/>
            <w:rFonts w:cs="Times New Roman CYR"/>
          </w:rPr>
          <w:t>приложение N 8</w:t>
        </w:r>
      </w:hyperlink>
      <w:r>
        <w:t>).</w:t>
      </w:r>
    </w:p>
    <w:p w:rsidR="00993F0E" w:rsidRDefault="00993F0E">
      <w:bookmarkStart w:id="9" w:name="sub_19"/>
      <w:bookmarkEnd w:id="8"/>
      <w:r>
        <w:t>1.9. Форму уведомительного листа об организованной перевозке группы детей автомобильным транспортом (</w:t>
      </w:r>
      <w:hyperlink w:anchor="sub_9000" w:history="1">
        <w:r>
          <w:rPr>
            <w:rStyle w:val="a4"/>
            <w:rFonts w:cs="Times New Roman CYR"/>
          </w:rPr>
          <w:t>приложение N 9</w:t>
        </w:r>
      </w:hyperlink>
      <w:r>
        <w:t>).</w:t>
      </w:r>
    </w:p>
    <w:p w:rsidR="00993F0E" w:rsidRDefault="00993F0E">
      <w:bookmarkStart w:id="10" w:name="sub_110"/>
      <w:bookmarkEnd w:id="9"/>
      <w:r>
        <w:t>1.10. Памятку для водителя автобуса при организованной перевозке группы детей (</w:t>
      </w:r>
      <w:hyperlink w:anchor="sub_10000" w:history="1">
        <w:r>
          <w:rPr>
            <w:rStyle w:val="a4"/>
            <w:rFonts w:cs="Times New Roman CYR"/>
          </w:rPr>
          <w:t>приложение N 10</w:t>
        </w:r>
      </w:hyperlink>
      <w:r>
        <w:t>).</w:t>
      </w:r>
    </w:p>
    <w:p w:rsidR="00993F0E" w:rsidRDefault="00993F0E">
      <w:bookmarkStart w:id="11" w:name="sub_111"/>
      <w:bookmarkEnd w:id="10"/>
      <w:r>
        <w:t>1.11. Памятку для детей, участвующих в организованной перевозке, и их родителей (законных представителей) (</w:t>
      </w:r>
      <w:hyperlink w:anchor="sub_11000" w:history="1">
        <w:r>
          <w:rPr>
            <w:rStyle w:val="a4"/>
            <w:rFonts w:cs="Times New Roman CYR"/>
          </w:rPr>
          <w:t>приложение N 11</w:t>
        </w:r>
      </w:hyperlink>
      <w:r>
        <w:t>).</w:t>
      </w:r>
    </w:p>
    <w:p w:rsidR="00993F0E" w:rsidRDefault="00993F0E">
      <w:bookmarkStart w:id="12" w:name="sub_112"/>
      <w:bookmarkEnd w:id="11"/>
      <w:r>
        <w:t>1.12. Памятку для медицинского работника, осуществляющего сопровождение организованной группы детей (</w:t>
      </w:r>
      <w:hyperlink w:anchor="sub_12000" w:history="1">
        <w:r>
          <w:rPr>
            <w:rStyle w:val="a4"/>
            <w:rFonts w:cs="Times New Roman CYR"/>
          </w:rPr>
          <w:t>приложение N 12</w:t>
        </w:r>
      </w:hyperlink>
      <w:r>
        <w:t>).</w:t>
      </w:r>
    </w:p>
    <w:p w:rsidR="00993F0E" w:rsidRDefault="00993F0E">
      <w:bookmarkStart w:id="13" w:name="sub_113"/>
      <w:bookmarkEnd w:id="12"/>
      <w:r>
        <w:t>1.13. Форму Акта осмотра транспортного средства на предмет соответствия требованиям для проведения перевозки организованной группы детей (</w:t>
      </w:r>
      <w:hyperlink w:anchor="sub_13000" w:history="1">
        <w:r>
          <w:rPr>
            <w:rStyle w:val="a4"/>
            <w:rFonts w:cs="Times New Roman CYR"/>
          </w:rPr>
          <w:t>приложение N 13</w:t>
        </w:r>
      </w:hyperlink>
      <w:r>
        <w:t>).</w:t>
      </w:r>
    </w:p>
    <w:p w:rsidR="00993F0E" w:rsidRDefault="00993F0E">
      <w:bookmarkStart w:id="14" w:name="sub_2"/>
      <w:bookmarkEnd w:id="13"/>
      <w:r>
        <w:t>2. Рекомендовать</w:t>
      </w:r>
    </w:p>
    <w:p w:rsidR="00993F0E" w:rsidRDefault="00993F0E">
      <w:bookmarkStart w:id="15" w:name="sub_21"/>
      <w:bookmarkEnd w:id="14"/>
      <w:r>
        <w:t>2.1. Исполнительным органам государственной власти Ханты-Мансийского автономного округа - Югры, исполнительно-распорядительным органам местного самоуправления Ханты-Мансийского автономного округа - Югры, территориальным органам федеральных органов исполнительной власти обеспечить исполнение требований настоящего приказа.</w:t>
      </w:r>
    </w:p>
    <w:p w:rsidR="00993F0E" w:rsidRDefault="00993F0E">
      <w:bookmarkStart w:id="16" w:name="sub_22"/>
      <w:bookmarkEnd w:id="15"/>
      <w:r>
        <w:t>2.2. Департаменту промышленности Ханты-Мансийского автономного округа - Югры довести до сведения туристических операторов, осуществляющих организованные перевозки групп детей, требования к организованным перевозкам групп детей.</w:t>
      </w:r>
    </w:p>
    <w:p w:rsidR="00993F0E" w:rsidRDefault="00993F0E">
      <w:bookmarkStart w:id="17" w:name="sub_23"/>
      <w:bookmarkEnd w:id="16"/>
      <w:r>
        <w:t>2.3. Департаменту дорожного хозяйства и транспорта Ханты-Мансийского автономного округа - Югры довести настоящий приказ до сведения автотранспортных предприятий, осуществляющих организованные перевозки групп детей.</w:t>
      </w:r>
    </w:p>
    <w:p w:rsidR="00993F0E" w:rsidRDefault="00993F0E">
      <w:bookmarkStart w:id="18" w:name="sub_3"/>
      <w:bookmarkEnd w:id="17"/>
      <w:r>
        <w:t xml:space="preserve">3. </w:t>
      </w:r>
      <w:proofErr w:type="gramStart"/>
      <w:r>
        <w:t xml:space="preserve">Признать утратившим силу совместный </w:t>
      </w:r>
      <w:hyperlink r:id="rId12" w:history="1">
        <w:r>
          <w:rPr>
            <w:rStyle w:val="a4"/>
            <w:rFonts w:cs="Times New Roman CYR"/>
          </w:rPr>
          <w:t>приказ</w:t>
        </w:r>
      </w:hyperlink>
      <w:r>
        <w:t xml:space="preserve"> Департамента социального развития Ханты-Мансийского автономного округа - Югры, Департамента образования и молодежной политики Ханты-Мансийского автономного округа - Югры, Департамента физической культуры и спорта Ханты-Мансийского автономного округа - Югры, Департамента культуры Ханты-Мансийского автономного округа - Югры, Департамента здравоохранения Ханты-Мансийского автономного округа - Югры, Департамента дорожного хозяйства и транспорта Ханты-Мансийского автономного округа - Югры, Департамента промышленности Ханты-Мансийского автономного округа - Югры, Управления Министерства внутренних</w:t>
      </w:r>
      <w:proofErr w:type="gramEnd"/>
      <w:r>
        <w:t xml:space="preserve"> </w:t>
      </w:r>
      <w:proofErr w:type="gramStart"/>
      <w:r>
        <w:t>дел Российской Федерации по Ханты-Мансийскому автономному округу - Югре, Управления федеральной службы по надзору в сфере защиты прав потребителей и благополучия человека по Ханты-Мансийскому автономному округу - Югре, Территориального отдела государственного автодорожного надзора по Ханты-Мансийскому автономному округу - Югре от 31.05.2018 N 235-р/206/62/09-ОД-29/01-09/204/26/3 8-П-120/449/44/78 "Об организации перевозок автотранспортными средствами организованных групп детей к</w:t>
      </w:r>
      <w:proofErr w:type="gramEnd"/>
      <w:r>
        <w:t xml:space="preserve">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993F0E" w:rsidRDefault="00993F0E">
      <w:bookmarkStart w:id="19" w:name="sub_4"/>
      <w:bookmarkEnd w:id="18"/>
      <w:r>
        <w:t xml:space="preserve">4. </w:t>
      </w:r>
      <w:proofErr w:type="gramStart"/>
      <w:r>
        <w:t>Контроль за</w:t>
      </w:r>
      <w:proofErr w:type="gramEnd"/>
      <w:r>
        <w:t xml:space="preserve"> исполнением настоящего приказа оставляем за собой.</w:t>
      </w:r>
    </w:p>
    <w:bookmarkEnd w:id="19"/>
    <w:p w:rsidR="00993F0E" w:rsidRDefault="00993F0E"/>
    <w:tbl>
      <w:tblPr>
        <w:tblW w:w="5000" w:type="pct"/>
        <w:tblInd w:w="108" w:type="dxa"/>
        <w:tblLook w:val="0000" w:firstRow="0" w:lastRow="0" w:firstColumn="0" w:lastColumn="0" w:noHBand="0" w:noVBand="0"/>
      </w:tblPr>
      <w:tblGrid>
        <w:gridCol w:w="7010"/>
        <w:gridCol w:w="3506"/>
      </w:tblGrid>
      <w:tr w:rsidR="00993F0E">
        <w:tc>
          <w:tcPr>
            <w:tcW w:w="3302" w:type="pct"/>
            <w:tcBorders>
              <w:top w:val="nil"/>
              <w:left w:val="nil"/>
              <w:bottom w:val="nil"/>
              <w:right w:val="nil"/>
            </w:tcBorders>
          </w:tcPr>
          <w:p w:rsidR="00993F0E" w:rsidRDefault="00993F0E">
            <w:pPr>
              <w:pStyle w:val="a7"/>
            </w:pPr>
            <w:proofErr w:type="spellStart"/>
            <w:r>
              <w:t>И.о</w:t>
            </w:r>
            <w:proofErr w:type="spellEnd"/>
            <w:r>
              <w:t>. директора Департамента</w:t>
            </w:r>
            <w:r>
              <w:br/>
              <w:t>социального развития</w:t>
            </w:r>
            <w:r>
              <w:br/>
              <w:t>Ханты-Мансийского автономного округа - Югры</w:t>
            </w:r>
          </w:p>
        </w:tc>
        <w:tc>
          <w:tcPr>
            <w:tcW w:w="1651" w:type="pct"/>
            <w:tcBorders>
              <w:top w:val="nil"/>
              <w:left w:val="nil"/>
              <w:bottom w:val="nil"/>
              <w:right w:val="nil"/>
            </w:tcBorders>
          </w:tcPr>
          <w:p w:rsidR="00993F0E" w:rsidRDefault="00993F0E">
            <w:pPr>
              <w:pStyle w:val="a5"/>
              <w:jc w:val="right"/>
            </w:pPr>
            <w:r>
              <w:t>Т.А. Пономарева</w:t>
            </w:r>
          </w:p>
        </w:tc>
      </w:tr>
    </w:tbl>
    <w:p w:rsidR="00993F0E" w:rsidRDefault="00993F0E"/>
    <w:tbl>
      <w:tblPr>
        <w:tblW w:w="5000" w:type="pct"/>
        <w:tblInd w:w="108" w:type="dxa"/>
        <w:tblLook w:val="0000" w:firstRow="0" w:lastRow="0" w:firstColumn="0" w:lastColumn="0" w:noHBand="0" w:noVBand="0"/>
      </w:tblPr>
      <w:tblGrid>
        <w:gridCol w:w="7010"/>
        <w:gridCol w:w="3506"/>
      </w:tblGrid>
      <w:tr w:rsidR="00993F0E">
        <w:tc>
          <w:tcPr>
            <w:tcW w:w="3302" w:type="pct"/>
            <w:tcBorders>
              <w:top w:val="nil"/>
              <w:left w:val="nil"/>
              <w:bottom w:val="nil"/>
              <w:right w:val="nil"/>
            </w:tcBorders>
          </w:tcPr>
          <w:p w:rsidR="00993F0E" w:rsidRDefault="00993F0E">
            <w:pPr>
              <w:pStyle w:val="a7"/>
            </w:pPr>
            <w:r>
              <w:t>Директор Департамента образования и</w:t>
            </w:r>
            <w:r>
              <w:br/>
              <w:t xml:space="preserve"> молодежной политики Ханты-Мансийского</w:t>
            </w:r>
            <w:r>
              <w:br/>
              <w:t xml:space="preserve"> автономного округа - Югры</w:t>
            </w:r>
          </w:p>
        </w:tc>
        <w:tc>
          <w:tcPr>
            <w:tcW w:w="1651" w:type="pct"/>
            <w:tcBorders>
              <w:top w:val="nil"/>
              <w:left w:val="nil"/>
              <w:bottom w:val="nil"/>
              <w:right w:val="nil"/>
            </w:tcBorders>
          </w:tcPr>
          <w:p w:rsidR="00993F0E" w:rsidRDefault="00993F0E">
            <w:pPr>
              <w:pStyle w:val="a5"/>
              <w:jc w:val="right"/>
            </w:pPr>
            <w:r>
              <w:t>С.А. Возняк</w:t>
            </w:r>
          </w:p>
        </w:tc>
      </w:tr>
    </w:tbl>
    <w:p w:rsidR="00993F0E" w:rsidRDefault="00993F0E"/>
    <w:tbl>
      <w:tblPr>
        <w:tblW w:w="5000" w:type="pct"/>
        <w:tblInd w:w="108" w:type="dxa"/>
        <w:tblLook w:val="0000" w:firstRow="0" w:lastRow="0" w:firstColumn="0" w:lastColumn="0" w:noHBand="0" w:noVBand="0"/>
      </w:tblPr>
      <w:tblGrid>
        <w:gridCol w:w="7010"/>
        <w:gridCol w:w="3506"/>
      </w:tblGrid>
      <w:tr w:rsidR="00993F0E">
        <w:tc>
          <w:tcPr>
            <w:tcW w:w="3302" w:type="pct"/>
            <w:tcBorders>
              <w:top w:val="nil"/>
              <w:left w:val="nil"/>
              <w:bottom w:val="nil"/>
              <w:right w:val="nil"/>
            </w:tcBorders>
          </w:tcPr>
          <w:p w:rsidR="00993F0E" w:rsidRDefault="00993F0E">
            <w:pPr>
              <w:pStyle w:val="a7"/>
            </w:pPr>
            <w:r>
              <w:t xml:space="preserve">Директор Департамента физической </w:t>
            </w:r>
            <w:r>
              <w:br/>
            </w:r>
            <w:r>
              <w:lastRenderedPageBreak/>
              <w:t>культуры и спорта Ханты-Мансийского</w:t>
            </w:r>
            <w:r>
              <w:br/>
              <w:t xml:space="preserve"> автономного округа - Югры</w:t>
            </w:r>
          </w:p>
        </w:tc>
        <w:tc>
          <w:tcPr>
            <w:tcW w:w="1651" w:type="pct"/>
            <w:tcBorders>
              <w:top w:val="nil"/>
              <w:left w:val="nil"/>
              <w:bottom w:val="nil"/>
              <w:right w:val="nil"/>
            </w:tcBorders>
          </w:tcPr>
          <w:p w:rsidR="00993F0E" w:rsidRDefault="00993F0E">
            <w:pPr>
              <w:pStyle w:val="a5"/>
              <w:jc w:val="right"/>
            </w:pPr>
            <w:r>
              <w:lastRenderedPageBreak/>
              <w:t>С.И. Артамонов</w:t>
            </w:r>
          </w:p>
        </w:tc>
      </w:tr>
    </w:tbl>
    <w:p w:rsidR="00993F0E" w:rsidRDefault="00993F0E"/>
    <w:tbl>
      <w:tblPr>
        <w:tblW w:w="5000" w:type="pct"/>
        <w:tblInd w:w="108" w:type="dxa"/>
        <w:tblLook w:val="0000" w:firstRow="0" w:lastRow="0" w:firstColumn="0" w:lastColumn="0" w:noHBand="0" w:noVBand="0"/>
      </w:tblPr>
      <w:tblGrid>
        <w:gridCol w:w="7010"/>
        <w:gridCol w:w="3506"/>
      </w:tblGrid>
      <w:tr w:rsidR="00993F0E">
        <w:tc>
          <w:tcPr>
            <w:tcW w:w="3302" w:type="pct"/>
            <w:tcBorders>
              <w:top w:val="nil"/>
              <w:left w:val="nil"/>
              <w:bottom w:val="nil"/>
              <w:right w:val="nil"/>
            </w:tcBorders>
          </w:tcPr>
          <w:p w:rsidR="00993F0E" w:rsidRDefault="00993F0E">
            <w:pPr>
              <w:pStyle w:val="a7"/>
            </w:pPr>
            <w:r>
              <w:t xml:space="preserve">Директор Департамента культуры </w:t>
            </w:r>
            <w:r>
              <w:br/>
              <w:t>Ханты-Мансийского автономного округа - Югры</w:t>
            </w:r>
          </w:p>
        </w:tc>
        <w:tc>
          <w:tcPr>
            <w:tcW w:w="1651" w:type="pct"/>
            <w:tcBorders>
              <w:top w:val="nil"/>
              <w:left w:val="nil"/>
              <w:bottom w:val="nil"/>
              <w:right w:val="nil"/>
            </w:tcBorders>
          </w:tcPr>
          <w:p w:rsidR="00993F0E" w:rsidRDefault="00993F0E">
            <w:pPr>
              <w:pStyle w:val="a5"/>
              <w:jc w:val="right"/>
            </w:pPr>
            <w:r>
              <w:t xml:space="preserve">А.А. </w:t>
            </w:r>
            <w:proofErr w:type="spellStart"/>
            <w:r>
              <w:t>Латыпов</w:t>
            </w:r>
            <w:proofErr w:type="spellEnd"/>
          </w:p>
        </w:tc>
      </w:tr>
    </w:tbl>
    <w:p w:rsidR="00993F0E" w:rsidRDefault="00993F0E"/>
    <w:tbl>
      <w:tblPr>
        <w:tblW w:w="5000" w:type="pct"/>
        <w:tblInd w:w="108" w:type="dxa"/>
        <w:tblLook w:val="0000" w:firstRow="0" w:lastRow="0" w:firstColumn="0" w:lastColumn="0" w:noHBand="0" w:noVBand="0"/>
      </w:tblPr>
      <w:tblGrid>
        <w:gridCol w:w="7010"/>
        <w:gridCol w:w="3506"/>
      </w:tblGrid>
      <w:tr w:rsidR="00993F0E">
        <w:tc>
          <w:tcPr>
            <w:tcW w:w="3302" w:type="pct"/>
            <w:tcBorders>
              <w:top w:val="nil"/>
              <w:left w:val="nil"/>
              <w:bottom w:val="nil"/>
              <w:right w:val="nil"/>
            </w:tcBorders>
          </w:tcPr>
          <w:p w:rsidR="00993F0E" w:rsidRDefault="00993F0E">
            <w:pPr>
              <w:pStyle w:val="a7"/>
            </w:pPr>
            <w:r>
              <w:t>Директор Департамента здравоохранения</w:t>
            </w:r>
            <w:r>
              <w:br/>
              <w:t>Ханты-Мансийского автономного округа - Югры</w:t>
            </w:r>
          </w:p>
        </w:tc>
        <w:tc>
          <w:tcPr>
            <w:tcW w:w="1651" w:type="pct"/>
            <w:tcBorders>
              <w:top w:val="nil"/>
              <w:left w:val="nil"/>
              <w:bottom w:val="nil"/>
              <w:right w:val="nil"/>
            </w:tcBorders>
          </w:tcPr>
          <w:p w:rsidR="00993F0E" w:rsidRDefault="00993F0E">
            <w:pPr>
              <w:pStyle w:val="a5"/>
              <w:jc w:val="right"/>
            </w:pPr>
            <w:r>
              <w:t>А.А. Добровольский</w:t>
            </w:r>
          </w:p>
        </w:tc>
      </w:tr>
    </w:tbl>
    <w:p w:rsidR="00993F0E" w:rsidRDefault="00993F0E"/>
    <w:tbl>
      <w:tblPr>
        <w:tblW w:w="5000" w:type="pct"/>
        <w:tblInd w:w="108" w:type="dxa"/>
        <w:tblLook w:val="0000" w:firstRow="0" w:lastRow="0" w:firstColumn="0" w:lastColumn="0" w:noHBand="0" w:noVBand="0"/>
      </w:tblPr>
      <w:tblGrid>
        <w:gridCol w:w="7010"/>
        <w:gridCol w:w="3506"/>
      </w:tblGrid>
      <w:tr w:rsidR="00993F0E">
        <w:tc>
          <w:tcPr>
            <w:tcW w:w="3302" w:type="pct"/>
            <w:tcBorders>
              <w:top w:val="nil"/>
              <w:left w:val="nil"/>
              <w:bottom w:val="nil"/>
              <w:right w:val="nil"/>
            </w:tcBorders>
          </w:tcPr>
          <w:p w:rsidR="00993F0E" w:rsidRDefault="00993F0E">
            <w:pPr>
              <w:pStyle w:val="a7"/>
            </w:pPr>
            <w:r>
              <w:t>Директор Департамента дорожного хозяйства и транспорта</w:t>
            </w:r>
            <w:r>
              <w:br/>
              <w:t>Ханты-Мансийского автономного округа - Югры</w:t>
            </w:r>
          </w:p>
        </w:tc>
        <w:tc>
          <w:tcPr>
            <w:tcW w:w="1651" w:type="pct"/>
            <w:tcBorders>
              <w:top w:val="nil"/>
              <w:left w:val="nil"/>
              <w:bottom w:val="nil"/>
              <w:right w:val="nil"/>
            </w:tcBorders>
          </w:tcPr>
          <w:p w:rsidR="00993F0E" w:rsidRDefault="00993F0E">
            <w:pPr>
              <w:pStyle w:val="a5"/>
              <w:jc w:val="right"/>
            </w:pPr>
            <w:r>
              <w:t>К.С. Гребешок</w:t>
            </w:r>
          </w:p>
        </w:tc>
      </w:tr>
    </w:tbl>
    <w:p w:rsidR="00993F0E" w:rsidRDefault="00993F0E"/>
    <w:tbl>
      <w:tblPr>
        <w:tblW w:w="5000" w:type="pct"/>
        <w:tblInd w:w="108" w:type="dxa"/>
        <w:tblLook w:val="0000" w:firstRow="0" w:lastRow="0" w:firstColumn="0" w:lastColumn="0" w:noHBand="0" w:noVBand="0"/>
      </w:tblPr>
      <w:tblGrid>
        <w:gridCol w:w="7010"/>
        <w:gridCol w:w="3506"/>
      </w:tblGrid>
      <w:tr w:rsidR="00993F0E">
        <w:tc>
          <w:tcPr>
            <w:tcW w:w="3302" w:type="pct"/>
            <w:tcBorders>
              <w:top w:val="nil"/>
              <w:left w:val="nil"/>
              <w:bottom w:val="nil"/>
              <w:right w:val="nil"/>
            </w:tcBorders>
          </w:tcPr>
          <w:p w:rsidR="00993F0E" w:rsidRDefault="00993F0E">
            <w:pPr>
              <w:pStyle w:val="a7"/>
            </w:pPr>
            <w:r>
              <w:t>Директор Департамента промышленности</w:t>
            </w:r>
            <w:r>
              <w:br/>
              <w:t>Ханты-Мансийского автономного округа - Югры</w:t>
            </w:r>
          </w:p>
        </w:tc>
        <w:tc>
          <w:tcPr>
            <w:tcW w:w="1651" w:type="pct"/>
            <w:tcBorders>
              <w:top w:val="nil"/>
              <w:left w:val="nil"/>
              <w:bottom w:val="nil"/>
              <w:right w:val="nil"/>
            </w:tcBorders>
          </w:tcPr>
          <w:p w:rsidR="00993F0E" w:rsidRDefault="00993F0E">
            <w:pPr>
              <w:pStyle w:val="a5"/>
              <w:jc w:val="right"/>
            </w:pPr>
            <w:r>
              <w:t>К.C. Зайцев</w:t>
            </w:r>
          </w:p>
        </w:tc>
      </w:tr>
    </w:tbl>
    <w:p w:rsidR="00993F0E" w:rsidRDefault="00993F0E"/>
    <w:tbl>
      <w:tblPr>
        <w:tblW w:w="5000" w:type="pct"/>
        <w:tblInd w:w="108" w:type="dxa"/>
        <w:tblLook w:val="0000" w:firstRow="0" w:lastRow="0" w:firstColumn="0" w:lastColumn="0" w:noHBand="0" w:noVBand="0"/>
      </w:tblPr>
      <w:tblGrid>
        <w:gridCol w:w="7010"/>
        <w:gridCol w:w="3506"/>
      </w:tblGrid>
      <w:tr w:rsidR="00993F0E">
        <w:tc>
          <w:tcPr>
            <w:tcW w:w="3302" w:type="pct"/>
            <w:tcBorders>
              <w:top w:val="nil"/>
              <w:left w:val="nil"/>
              <w:bottom w:val="nil"/>
              <w:right w:val="nil"/>
            </w:tcBorders>
          </w:tcPr>
          <w:p w:rsidR="00993F0E" w:rsidRDefault="00993F0E">
            <w:pPr>
              <w:pStyle w:val="a7"/>
            </w:pPr>
            <w:r>
              <w:t>Начальник Управления Министерства внутренних</w:t>
            </w:r>
            <w:r>
              <w:br/>
              <w:t>дел Российской Федерации по Ханты-Мансийскому</w:t>
            </w:r>
            <w:r>
              <w:br/>
              <w:t>автономному округу - Югре</w:t>
            </w:r>
          </w:p>
        </w:tc>
        <w:tc>
          <w:tcPr>
            <w:tcW w:w="1651" w:type="pct"/>
            <w:tcBorders>
              <w:top w:val="nil"/>
              <w:left w:val="nil"/>
              <w:bottom w:val="nil"/>
              <w:right w:val="nil"/>
            </w:tcBorders>
          </w:tcPr>
          <w:p w:rsidR="00993F0E" w:rsidRDefault="00993F0E">
            <w:pPr>
              <w:pStyle w:val="a5"/>
              <w:jc w:val="right"/>
            </w:pPr>
            <w:r>
              <w:t>В.И. Романица</w:t>
            </w:r>
          </w:p>
        </w:tc>
      </w:tr>
    </w:tbl>
    <w:p w:rsidR="00993F0E" w:rsidRDefault="00993F0E"/>
    <w:tbl>
      <w:tblPr>
        <w:tblW w:w="5000" w:type="pct"/>
        <w:tblInd w:w="108" w:type="dxa"/>
        <w:tblLook w:val="0000" w:firstRow="0" w:lastRow="0" w:firstColumn="0" w:lastColumn="0" w:noHBand="0" w:noVBand="0"/>
      </w:tblPr>
      <w:tblGrid>
        <w:gridCol w:w="7010"/>
        <w:gridCol w:w="3506"/>
      </w:tblGrid>
      <w:tr w:rsidR="00993F0E">
        <w:tc>
          <w:tcPr>
            <w:tcW w:w="3302" w:type="pct"/>
            <w:tcBorders>
              <w:top w:val="nil"/>
              <w:left w:val="nil"/>
              <w:bottom w:val="nil"/>
              <w:right w:val="nil"/>
            </w:tcBorders>
          </w:tcPr>
          <w:p w:rsidR="00993F0E" w:rsidRDefault="00993F0E">
            <w:pPr>
              <w:pStyle w:val="a7"/>
            </w:pPr>
            <w:r>
              <w:t>Руководитель Правления Федеральной службы</w:t>
            </w:r>
            <w:r>
              <w:br/>
              <w:t>по надзору в сфере защиты прав потребителей и</w:t>
            </w:r>
            <w:r>
              <w:br/>
              <w:t>благополучия человека по Ханты-Мансийскому</w:t>
            </w:r>
            <w:r>
              <w:br/>
              <w:t>автономному округу - Югре</w:t>
            </w:r>
          </w:p>
        </w:tc>
        <w:tc>
          <w:tcPr>
            <w:tcW w:w="1651" w:type="pct"/>
            <w:tcBorders>
              <w:top w:val="nil"/>
              <w:left w:val="nil"/>
              <w:bottom w:val="nil"/>
              <w:right w:val="nil"/>
            </w:tcBorders>
          </w:tcPr>
          <w:p w:rsidR="00993F0E" w:rsidRDefault="00993F0E">
            <w:pPr>
              <w:pStyle w:val="a5"/>
              <w:jc w:val="right"/>
            </w:pPr>
            <w:r>
              <w:t>М.Г. Соловьева</w:t>
            </w:r>
          </w:p>
        </w:tc>
      </w:tr>
    </w:tbl>
    <w:p w:rsidR="00993F0E" w:rsidRDefault="00993F0E"/>
    <w:tbl>
      <w:tblPr>
        <w:tblW w:w="5000" w:type="pct"/>
        <w:tblInd w:w="108" w:type="dxa"/>
        <w:tblLook w:val="0000" w:firstRow="0" w:lastRow="0" w:firstColumn="0" w:lastColumn="0" w:noHBand="0" w:noVBand="0"/>
      </w:tblPr>
      <w:tblGrid>
        <w:gridCol w:w="7010"/>
        <w:gridCol w:w="3506"/>
      </w:tblGrid>
      <w:tr w:rsidR="00993F0E">
        <w:tc>
          <w:tcPr>
            <w:tcW w:w="3302" w:type="pct"/>
            <w:tcBorders>
              <w:top w:val="nil"/>
              <w:left w:val="nil"/>
              <w:bottom w:val="nil"/>
              <w:right w:val="nil"/>
            </w:tcBorders>
          </w:tcPr>
          <w:p w:rsidR="00993F0E" w:rsidRDefault="00993F0E">
            <w:pPr>
              <w:pStyle w:val="a7"/>
            </w:pPr>
            <w:r>
              <w:t xml:space="preserve">Начальник территориального отдела </w:t>
            </w:r>
            <w:r>
              <w:br/>
              <w:t>Государственного автодорожного надзора</w:t>
            </w:r>
            <w:r>
              <w:br/>
              <w:t>по Ханты-Мансийскому автономному округу - Югре</w:t>
            </w:r>
          </w:p>
        </w:tc>
        <w:tc>
          <w:tcPr>
            <w:tcW w:w="1651" w:type="pct"/>
            <w:tcBorders>
              <w:top w:val="nil"/>
              <w:left w:val="nil"/>
              <w:bottom w:val="nil"/>
              <w:right w:val="nil"/>
            </w:tcBorders>
          </w:tcPr>
          <w:p w:rsidR="00993F0E" w:rsidRDefault="00993F0E">
            <w:pPr>
              <w:pStyle w:val="a5"/>
              <w:jc w:val="right"/>
            </w:pPr>
            <w:r>
              <w:t>А.П. Беляев</w:t>
            </w:r>
          </w:p>
        </w:tc>
      </w:tr>
    </w:tbl>
    <w:p w:rsidR="00993F0E" w:rsidRDefault="00993F0E"/>
    <w:p w:rsidR="005F7235" w:rsidRDefault="005F7235">
      <w:pPr>
        <w:jc w:val="right"/>
        <w:rPr>
          <w:rStyle w:val="a3"/>
          <w:rFonts w:ascii="Arial" w:hAnsi="Arial" w:cs="Arial"/>
          <w:bCs/>
        </w:rPr>
      </w:pPr>
      <w:bookmarkStart w:id="20" w:name="sub_1000"/>
    </w:p>
    <w:p w:rsidR="005F7235" w:rsidRDefault="005F7235">
      <w:pPr>
        <w:jc w:val="right"/>
        <w:rPr>
          <w:rStyle w:val="a3"/>
          <w:rFonts w:ascii="Arial" w:hAnsi="Arial" w:cs="Arial"/>
          <w:bCs/>
        </w:rPr>
      </w:pPr>
    </w:p>
    <w:p w:rsidR="005F7235" w:rsidRDefault="005F7235">
      <w:pPr>
        <w:jc w:val="right"/>
        <w:rPr>
          <w:rStyle w:val="a3"/>
          <w:rFonts w:ascii="Arial" w:hAnsi="Arial" w:cs="Arial"/>
          <w:bCs/>
        </w:rPr>
      </w:pPr>
    </w:p>
    <w:p w:rsidR="00993F0E" w:rsidRDefault="00993F0E">
      <w:pPr>
        <w:jc w:val="right"/>
        <w:rPr>
          <w:rStyle w:val="a3"/>
          <w:rFonts w:ascii="Arial" w:hAnsi="Arial" w:cs="Arial"/>
          <w:bCs/>
        </w:rPr>
      </w:pPr>
      <w:bookmarkStart w:id="21" w:name="_GoBack"/>
      <w:bookmarkEnd w:id="21"/>
      <w:r>
        <w:rPr>
          <w:rStyle w:val="a3"/>
          <w:rFonts w:ascii="Arial" w:hAnsi="Arial" w:cs="Arial"/>
          <w:bCs/>
        </w:rPr>
        <w:t>Приложение N 1</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4 февраля 2020 года</w:t>
      </w:r>
      <w:r>
        <w:rPr>
          <w:rStyle w:val="a3"/>
          <w:rFonts w:ascii="Arial" w:hAnsi="Arial" w:cs="Arial"/>
          <w:bCs/>
        </w:rPr>
        <w:br/>
        <w:t>N 1319-р/1625/24/09-ОД-30/01-09/125/244/13/28/18/06-562</w:t>
      </w:r>
    </w:p>
    <w:bookmarkEnd w:id="20"/>
    <w:p w:rsidR="00993F0E" w:rsidRDefault="00993F0E"/>
    <w:p w:rsidR="00993F0E" w:rsidRDefault="00993F0E">
      <w:pPr>
        <w:pStyle w:val="1"/>
      </w:pPr>
      <w:r>
        <w:t>Порядок</w:t>
      </w:r>
      <w:r>
        <w:br/>
        <w:t>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r>
        <w:br/>
        <w:t>(далее - Порядок)</w:t>
      </w:r>
    </w:p>
    <w:p w:rsidR="00993F0E" w:rsidRDefault="00993F0E"/>
    <w:p w:rsidR="00993F0E" w:rsidRDefault="00993F0E">
      <w:bookmarkStart w:id="22" w:name="sub_1001"/>
      <w:r>
        <w:t>1. Порядок разработан в целях межведомственного взаимодействия при организации перевозок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(далее - организованная перевозка группы детей).</w:t>
      </w:r>
    </w:p>
    <w:p w:rsidR="00993F0E" w:rsidRDefault="00993F0E">
      <w:bookmarkStart w:id="23" w:name="sub_1002"/>
      <w:bookmarkEnd w:id="22"/>
      <w:r>
        <w:t>2. Основные понятия и термины:</w:t>
      </w:r>
    </w:p>
    <w:bookmarkEnd w:id="23"/>
    <w:p w:rsidR="00993F0E" w:rsidRDefault="00993F0E">
      <w:r>
        <w:rPr>
          <w:rStyle w:val="a3"/>
          <w:bCs/>
        </w:rPr>
        <w:t>Автотранспортное средство, осуществляющее перевозку детей</w:t>
      </w:r>
      <w:r>
        <w:t xml:space="preserve"> - автотранспортное средство, с года выпуска которого прошло не более 10 лет (требования вступают в силу с 30.06.2020 в соответствии с </w:t>
      </w:r>
      <w:hyperlink r:id="rId13" w:history="1">
        <w:r>
          <w:rPr>
            <w:rStyle w:val="a4"/>
            <w:rFonts w:cs="Times New Roman CYR"/>
          </w:rPr>
          <w:t>постановлением</w:t>
        </w:r>
      </w:hyperlink>
      <w:r>
        <w:t xml:space="preserve"> Правительства Российской Федерации от 17.12.2013 N 1177 "Об </w:t>
      </w:r>
      <w:r>
        <w:lastRenderedPageBreak/>
        <w:t xml:space="preserve">утверждении правил организованной перевозки группы детей автобусами"), которое соответствует по назначению и </w:t>
      </w:r>
      <w:proofErr w:type="gramStart"/>
      <w:r>
        <w:t>конструкции</w:t>
      </w:r>
      <w:proofErr w:type="gramEnd"/>
      <w:r>
        <w:t xml:space="preserve"> техническим требованиям к перевозкам пассажиров, допущен в установленном порядке к участию в дорожном </w:t>
      </w:r>
      <w:proofErr w:type="gramStart"/>
      <w:r>
        <w:t xml:space="preserve">движении и оснащено в установленном порядке </w:t>
      </w:r>
      <w:proofErr w:type="spellStart"/>
      <w:r>
        <w:t>тахографом</w:t>
      </w:r>
      <w:proofErr w:type="spellEnd"/>
      <w:r>
        <w:t>, а также аппаратурой спутниковой навигации ГЛОНАСС или ГЛОНАСС/GPS,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 и оборудовано ремнями безопасности.</w:t>
      </w:r>
      <w:proofErr w:type="gramEnd"/>
    </w:p>
    <w:p w:rsidR="00993F0E" w:rsidRDefault="00993F0E">
      <w:r>
        <w:rPr>
          <w:rStyle w:val="a3"/>
          <w:bCs/>
        </w:rPr>
        <w:t>Водитель, осуществляющий организованную перевозку группы детей</w:t>
      </w:r>
      <w:r>
        <w:t xml:space="preserve"> - водитель, соответствующий следующим требованиям:</w:t>
      </w:r>
    </w:p>
    <w:p w:rsidR="00993F0E" w:rsidRDefault="00993F0E">
      <w:r>
        <w:t>имеющий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месяца;</w:t>
      </w:r>
    </w:p>
    <w:p w:rsidR="00993F0E" w:rsidRDefault="00993F0E">
      <w:r>
        <w:t>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993F0E" w:rsidRDefault="00993F0E">
      <w:r>
        <w:t xml:space="preserve">прошедший </w:t>
      </w:r>
      <w:proofErr w:type="spellStart"/>
      <w:r>
        <w:t>предрейсовый</w:t>
      </w:r>
      <w:proofErr w:type="spellEnd"/>
      <w: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993F0E" w:rsidRDefault="00993F0E">
      <w:r>
        <w:t xml:space="preserve">прошедший </w:t>
      </w:r>
      <w:proofErr w:type="spellStart"/>
      <w:r>
        <w:t>предрейсовый</w:t>
      </w:r>
      <w:proofErr w:type="spellEnd"/>
      <w:r>
        <w:t xml:space="preserve"> медицинский осмотр в порядке, установленном Министерством здравоохранения Российской Федерации.</w:t>
      </w:r>
    </w:p>
    <w:p w:rsidR="00993F0E" w:rsidRDefault="00993F0E">
      <w:r>
        <w:rPr>
          <w:rStyle w:val="a3"/>
          <w:bCs/>
        </w:rPr>
        <w:t xml:space="preserve">Договор фрахтования, заключенный в соответствии с </w:t>
      </w:r>
      <w:hyperlink r:id="rId14" w:history="1">
        <w:r>
          <w:rPr>
            <w:rStyle w:val="a4"/>
            <w:rFonts w:cs="Times New Roman CYR"/>
          </w:rPr>
          <w:t>Федеральным законом</w:t>
        </w:r>
      </w:hyperlink>
      <w:r>
        <w:rPr>
          <w:rStyle w:val="a3"/>
          <w:bCs/>
        </w:rPr>
        <w:t xml:space="preserve"> "Устав автомобильного транспорта и городского наземного электрического транспорта"</w:t>
      </w:r>
      <w:r>
        <w:t xml:space="preserve"> - договор, в соответствии с которым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организованной группы детей.</w:t>
      </w:r>
    </w:p>
    <w:p w:rsidR="00993F0E" w:rsidRDefault="00993F0E">
      <w:r>
        <w:rPr>
          <w:rStyle w:val="a3"/>
          <w:bCs/>
        </w:rPr>
        <w:t>Фрахтователь</w:t>
      </w:r>
      <w:r>
        <w:t xml:space="preserve"> - физическое или юридическое лицо, которое по договору фрахтования обязуется </w:t>
      </w:r>
      <w:proofErr w:type="gramStart"/>
      <w:r>
        <w:t>оплатить стоимость пользования</w:t>
      </w:r>
      <w:proofErr w:type="gramEnd"/>
      <w:r>
        <w:t xml:space="preserve"> всей либо частью вместимости одного или нескольких транспортных средств, предоставляемых на один или несколько рейсов для перевозки организованной группы детей.</w:t>
      </w:r>
    </w:p>
    <w:p w:rsidR="00993F0E" w:rsidRDefault="00993F0E">
      <w:r>
        <w:rPr>
          <w:rStyle w:val="a3"/>
          <w:bCs/>
        </w:rPr>
        <w:t>Фрахтовщик</w:t>
      </w:r>
      <w:r>
        <w:t xml:space="preserve">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перевозки организованной группы детей.</w:t>
      </w:r>
    </w:p>
    <w:p w:rsidR="00993F0E" w:rsidRDefault="00993F0E">
      <w:r>
        <w:rPr>
          <w:rStyle w:val="a3"/>
          <w:bCs/>
        </w:rPr>
        <w:t>Должностное лицо, ответственное за обеспечение безопасности дорожного движения</w:t>
      </w:r>
      <w:r>
        <w:t xml:space="preserve"> - лицо, ответственное за обеспечение безопасности дорожного движения в организации и прошедшее в установленном порядке аттестацию на право занимать соответствующую должность, назначенное соответствующим приказом.</w:t>
      </w:r>
    </w:p>
    <w:p w:rsidR="00993F0E" w:rsidRDefault="00993F0E">
      <w:r>
        <w:rPr>
          <w:rStyle w:val="a3"/>
          <w:bCs/>
        </w:rPr>
        <w:t>Организованная перевозка группы детей</w:t>
      </w:r>
      <w:r>
        <w:t xml:space="preserve">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 за исключением экскурсионного обслуживания в пределах одного населенного пункта.</w:t>
      </w:r>
    </w:p>
    <w:p w:rsidR="00993F0E" w:rsidRDefault="00993F0E">
      <w:r>
        <w:rPr>
          <w:rStyle w:val="a3"/>
          <w:bCs/>
        </w:rPr>
        <w:t>Организатор</w:t>
      </w:r>
      <w:r>
        <w:t xml:space="preserve"> - исполнительные органы государственной власти Ханты-Мансийского автономного округа - Югры и подведомственные им учреждения, органы местного самоуправления Ханты-Мансийского автономного округа - Югры и подведомственные им учреждения, юридические, физические лица, индивидуальные предприниматели, участвующие в перевозках автомобильным транспортом организованных групп детей.</w:t>
      </w:r>
    </w:p>
    <w:p w:rsidR="00993F0E" w:rsidRDefault="00993F0E">
      <w:r>
        <w:rPr>
          <w:rStyle w:val="a3"/>
          <w:bCs/>
        </w:rPr>
        <w:t>Опознавательный знак "Перевозка детей"</w:t>
      </w:r>
      <w:r>
        <w:t xml:space="preserve"> - знак в виде квадрата желтого цвета с каймой красного цвета (ширина каймы - 1/10 стороны), с черным изображением символа дорожного </w:t>
      </w:r>
      <w:hyperlink r:id="rId15" w:history="1">
        <w:r>
          <w:rPr>
            <w:rStyle w:val="a4"/>
            <w:rFonts w:cs="Times New Roman CYR"/>
          </w:rPr>
          <w:t>знака 1.23</w:t>
        </w:r>
      </w:hyperlink>
      <w:r>
        <w:t xml:space="preserve"> (сторона квадрата опознавательного знака, расположенного спереди транспортного средства, </w:t>
      </w:r>
      <w:r>
        <w:lastRenderedPageBreak/>
        <w:t>должна быть не менее 250 мм, сзади - 400 мм).</w:t>
      </w:r>
    </w:p>
    <w:p w:rsidR="00993F0E" w:rsidRDefault="00993F0E">
      <w:proofErr w:type="gramStart"/>
      <w:r>
        <w:rPr>
          <w:rStyle w:val="a3"/>
          <w:bCs/>
        </w:rPr>
        <w:t>Сопровождающий</w:t>
      </w:r>
      <w:r>
        <w:t xml:space="preserve"> - лицо в возрасте не моложе 23 лет, имеющее среднее либо высшее профессиональное образование по направлению деятельности организатора перевозки, стаж работы по специальности не менее 1 года, владеющее формами и методами работы с детьми, коммуникативными навыками, обладающее ответственностью, внимательностью, мобильностью, умением действовать в чрезвычайных ситуациях, а также навыками оказания первой доврачебной помощи.</w:t>
      </w:r>
      <w:proofErr w:type="gramEnd"/>
      <w:r>
        <w:t xml:space="preserve"> К сопровождению детей не допускаются лица, имеющие или имевшие судимость, подвергающиеся или подвергавшиеся уголовному преследованию.</w:t>
      </w:r>
    </w:p>
    <w:p w:rsidR="00993F0E" w:rsidRDefault="00993F0E">
      <w:r>
        <w:rPr>
          <w:rStyle w:val="a3"/>
          <w:bCs/>
        </w:rPr>
        <w:t>Программа маршрута</w:t>
      </w:r>
      <w:r>
        <w:t xml:space="preserve"> - адрес места начала перевозки, названия автомобильных дорог по маршруту перевозки, адреса промежуточных остановочных пунктов и места окончания перевозки, расстояние перевозки в километрах, график движения, расчетное время в пути.</w:t>
      </w:r>
    </w:p>
    <w:p w:rsidR="00993F0E" w:rsidRDefault="00993F0E"/>
    <w:p w:rsidR="00993F0E" w:rsidRDefault="00993F0E">
      <w:pPr>
        <w:ind w:firstLine="0"/>
        <w:jc w:val="center"/>
      </w:pPr>
      <w:bookmarkStart w:id="24" w:name="sub_1003"/>
      <w:r>
        <w:t>Порядок организации перевозки группы</w:t>
      </w:r>
    </w:p>
    <w:bookmarkEnd w:id="24"/>
    <w:p w:rsidR="00993F0E" w:rsidRDefault="00993F0E">
      <w:pPr>
        <w:ind w:firstLine="0"/>
        <w:jc w:val="center"/>
      </w:pPr>
      <w:r>
        <w:t>детей автотранспортными средствами</w:t>
      </w:r>
    </w:p>
    <w:p w:rsidR="00993F0E" w:rsidRDefault="00993F0E"/>
    <w:p w:rsidR="00993F0E" w:rsidRDefault="00993F0E">
      <w:r>
        <w:t>3. Организатор:</w:t>
      </w:r>
    </w:p>
    <w:p w:rsidR="00993F0E" w:rsidRDefault="00993F0E">
      <w:bookmarkStart w:id="25" w:name="sub_1031"/>
      <w:r>
        <w:t>3.1. Не позднее десяти рабочих дней до назначенного срока перевозки направляет заявку в медицинскую организацию на выделение квалифицированного медицинского работника для сопровождения организованной перевозки группы детей (</w:t>
      </w:r>
      <w:hyperlink w:anchor="sub_3000" w:history="1">
        <w:r>
          <w:rPr>
            <w:rStyle w:val="a4"/>
            <w:rFonts w:cs="Times New Roman CYR"/>
          </w:rPr>
          <w:t>приложение 3</w:t>
        </w:r>
      </w:hyperlink>
      <w:r>
        <w:t>).</w:t>
      </w:r>
    </w:p>
    <w:p w:rsidR="00993F0E" w:rsidRDefault="00993F0E">
      <w:bookmarkStart w:id="26" w:name="sub_1032"/>
      <w:bookmarkEnd w:id="25"/>
      <w:r>
        <w:t>3.2. Предусматривает оплату затрат по сопровождению организованной перевозки группы детей медицинским работником медицинских организаций Ханты-Мансийского автономного округа - Югры.</w:t>
      </w:r>
    </w:p>
    <w:p w:rsidR="00993F0E" w:rsidRDefault="00993F0E">
      <w:bookmarkStart w:id="27" w:name="sub_1033"/>
      <w:bookmarkEnd w:id="26"/>
      <w:r>
        <w:t xml:space="preserve">3.3. </w:t>
      </w:r>
      <w:proofErr w:type="gramStart"/>
      <w:r>
        <w:t>Организатор лично или должностное лицо Организатора, ответственные за обеспечение безопасности дорожного движения, не позднее 48 часов до начала перевозки - в междугородном сообщении, не позднее 24 часов до начала перевозки - в городском и пригородном сообщениях обеспечивает подачу лично или либо в электронной форме в Госавтоинспекцию уведомления об организованной перевозке группы детей (</w:t>
      </w:r>
      <w:hyperlink w:anchor="sub_8000" w:history="1">
        <w:r>
          <w:rPr>
            <w:rStyle w:val="a4"/>
            <w:rFonts w:cs="Times New Roman CYR"/>
          </w:rPr>
          <w:t>приложение 8</w:t>
        </w:r>
      </w:hyperlink>
      <w:r>
        <w:t>) в случае, если организованная перевозка группы детей осуществляется</w:t>
      </w:r>
      <w:proofErr w:type="gramEnd"/>
      <w:r>
        <w:t xml:space="preserve"> </w:t>
      </w:r>
      <w:proofErr w:type="gramStart"/>
      <w:r>
        <w:t>одним или двумя автобусами (далее - уведомление об организованной перевозке группы детей) и контролирует получение и регистрацию указанного уведомления соответствующим подразделением Госавтоинспекции, или не позднее десяти календарных дней заявки на сопровождение транспортных средств патрульным автомобилем (патрульными автомобилями) Госавтоинспекции в случае, если указанная перевозка осуществляется в составе не менее 3 автобусов (далее - заявки на сопровождение автомобилями Госавтоинспекции).</w:t>
      </w:r>
      <w:proofErr w:type="gramEnd"/>
    </w:p>
    <w:bookmarkEnd w:id="27"/>
    <w:p w:rsidR="00993F0E" w:rsidRDefault="00993F0E">
      <w:r>
        <w:t>При организованной перевозке детей по договору фрахтования уведомление об организованной перевозке группы детей в Госавтоинспекцию может подаваться фрахтователем или фрахтовщиком (по взаимной договоренности) - если фрахтователь является уполномоченным представителем юридического лица или</w:t>
      </w:r>
    </w:p>
    <w:p w:rsidR="00993F0E" w:rsidRDefault="00993F0E">
      <w:r>
        <w:t>индивидуальным предпринимателем (его уполномоченным представителем).</w:t>
      </w:r>
    </w:p>
    <w:p w:rsidR="00993F0E" w:rsidRDefault="00993F0E">
      <w:r>
        <w:t xml:space="preserve">В случае если фрахтователь </w:t>
      </w:r>
      <w:proofErr w:type="gramStart"/>
      <w:r>
        <w:t>является физическим лицом уведомление об организованной перевозке группы детей в Госавтоинспекцию подается</w:t>
      </w:r>
      <w:proofErr w:type="gramEnd"/>
      <w:r>
        <w:t xml:space="preserve"> фрахтовщиком.</w:t>
      </w:r>
    </w:p>
    <w:p w:rsidR="00993F0E" w:rsidRDefault="00993F0E">
      <w: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993F0E" w:rsidRDefault="00993F0E">
      <w:proofErr w:type="gramStart"/>
      <w:r>
        <w:t xml:space="preserve">При подаче уведомления или заявки, указанных в абзаце первом настоящего пункта, допускается вместо списка (списков) работников и (или) физических лиц, участвующих в организованной перевозке группы детей, предусмотренного </w:t>
      </w:r>
      <w:hyperlink w:anchor="sub_13014" w:history="1">
        <w:r>
          <w:rPr>
            <w:rStyle w:val="a4"/>
            <w:rFonts w:cs="Times New Roman CYR"/>
          </w:rPr>
          <w:t>абзацем пятым подпункта "г" пункта 3.6</w:t>
        </w:r>
      </w:hyperlink>
      <w:r>
        <w:t xml:space="preserve"> Порядка, представлять информацию только о количестве таких участников перевозки с оформлением и передачей водителю соответствующего списка (списков) до начала организованной перевозки группы детей.</w:t>
      </w:r>
      <w:proofErr w:type="gramEnd"/>
    </w:p>
    <w:p w:rsidR="00993F0E" w:rsidRDefault="00993F0E">
      <w:proofErr w:type="gramStart"/>
      <w:r>
        <w:t xml:space="preserve">В случае если организатором выступает организация, учреждение социальной сферы, вне </w:t>
      </w:r>
      <w:r>
        <w:lastRenderedPageBreak/>
        <w:t>зависимости от количества автобусов, занятых в организованной перевозке группы детей, не позднее трех рабочих дней до назначенного срока перевозки организация направляет уведомительный лист (</w:t>
      </w:r>
      <w:hyperlink w:anchor="sub_9000" w:history="1">
        <w:r>
          <w:rPr>
            <w:rStyle w:val="a4"/>
            <w:rFonts w:cs="Times New Roman CYR"/>
          </w:rPr>
          <w:t>приложение N 9</w:t>
        </w:r>
      </w:hyperlink>
      <w:r>
        <w:t>) в профильный исполнительный орган государственной власти Ханты-Мансийского автономного округа - Югры или исполнительно-распорядительный орган местного самоуправления, исходя из подведомственности.</w:t>
      </w:r>
      <w:proofErr w:type="gramEnd"/>
    </w:p>
    <w:p w:rsidR="00993F0E" w:rsidRDefault="00993F0E">
      <w:r>
        <w:t>При необходимости организации сопровождения по дорогам общего пользования, расположенным на территории нескольких муниципальных образований, заявка на сопровождение транспортного средства подается в подразделение Госавтоинспекции на региональном уровне.</w:t>
      </w:r>
    </w:p>
    <w:p w:rsidR="00993F0E" w:rsidRDefault="00993F0E">
      <w:bookmarkStart w:id="28" w:name="sub_1034"/>
      <w:r>
        <w:t>3.4. В случае отказа в сопровождении организованной перевозки группы детей Госавтоинспекцией решение вправе обжаловать в вышестоящем подразделении Госавтоинспекции в установленном порядке.</w:t>
      </w:r>
    </w:p>
    <w:p w:rsidR="00993F0E" w:rsidRDefault="00993F0E">
      <w:bookmarkStart w:id="29" w:name="sub_1035"/>
      <w:bookmarkEnd w:id="28"/>
      <w:r>
        <w:t>3.5. Перевозка группы детей может осуществляться организатором самостоятельно в случае одновременной потребности и возможности осуществления перевозки.</w:t>
      </w:r>
    </w:p>
    <w:p w:rsidR="00993F0E" w:rsidRDefault="00993F0E">
      <w:bookmarkStart w:id="30" w:name="sub_1036"/>
      <w:bookmarkEnd w:id="29"/>
      <w:r>
        <w:t>3.6. Для осуществления организованной перевозки группы детей обеспечивает наличие следующих документов у водителя:</w:t>
      </w:r>
    </w:p>
    <w:p w:rsidR="00993F0E" w:rsidRDefault="00993F0E">
      <w:bookmarkStart w:id="31" w:name="sub_13007"/>
      <w:bookmarkEnd w:id="30"/>
      <w:r>
        <w:t xml:space="preserve">а. копия или оригинал договора фрахтования, заключенного в соответствии с </w:t>
      </w:r>
      <w:hyperlink r:id="rId16" w:history="1">
        <w:r>
          <w:rPr>
            <w:rStyle w:val="a4"/>
            <w:rFonts w:cs="Times New Roman CYR"/>
          </w:rPr>
          <w:t>Федеральным 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993F0E" w:rsidRDefault="00993F0E">
      <w:bookmarkStart w:id="32" w:name="sub_13008"/>
      <w:bookmarkEnd w:id="31"/>
      <w:r>
        <w:t xml:space="preserve">б. копия решения о назначении сопровождения автобусов автомобилем (автомобилями) подразделения Государственной </w:t>
      </w:r>
      <w:proofErr w:type="gramStart"/>
      <w:r>
        <w:t>инспекции безопасности дорожного движения территориального органа Министерства внутренних дел Российской</w:t>
      </w:r>
      <w:proofErr w:type="gramEnd"/>
      <w:r>
        <w:t xml:space="preserve"> Федерации (далее подразделение Госавтоинспекции) или копия уведомления об организованной перевозке группы детей;</w:t>
      </w:r>
    </w:p>
    <w:p w:rsidR="00993F0E" w:rsidRDefault="00993F0E">
      <w:bookmarkStart w:id="33" w:name="sub_13009"/>
      <w:bookmarkEnd w:id="32"/>
      <w:r>
        <w:t xml:space="preserve">в. список набора пищевых продуктов (сухих пайков, бутилированной воды) в случае, предусмотренном </w:t>
      </w:r>
      <w:hyperlink w:anchor="sub_1314" w:history="1">
        <w:r>
          <w:rPr>
            <w:rStyle w:val="a4"/>
            <w:rFonts w:cs="Times New Roman CYR"/>
          </w:rPr>
          <w:t>подпунктом 3.14</w:t>
        </w:r>
      </w:hyperlink>
      <w:r>
        <w:t xml:space="preserve"> Порядка;</w:t>
      </w:r>
    </w:p>
    <w:p w:rsidR="00993F0E" w:rsidRDefault="00993F0E">
      <w:bookmarkStart w:id="34" w:name="sub_13010"/>
      <w:bookmarkEnd w:id="33"/>
      <w:r>
        <w:t>г. список (списки) всех пассажиров, включающий (</w:t>
      </w:r>
      <w:hyperlink w:anchor="sub_6000" w:history="1">
        <w:r>
          <w:rPr>
            <w:rStyle w:val="a4"/>
            <w:rFonts w:cs="Times New Roman CYR"/>
          </w:rPr>
          <w:t>приложение 6</w:t>
        </w:r>
      </w:hyperlink>
      <w:r>
        <w:t>):</w:t>
      </w:r>
    </w:p>
    <w:bookmarkEnd w:id="34"/>
    <w:p w:rsidR="00993F0E" w:rsidRDefault="00993F0E">
      <w:r>
        <w:t>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rsidR="00993F0E" w:rsidRDefault="00993F0E">
      <w:r>
        <w:t>назначенных сопровождающих (с указанием фамилии, имени, отчества (при наличии) каждого сопровождающего, номера его контактного телефона);</w:t>
      </w:r>
    </w:p>
    <w:p w:rsidR="00993F0E" w:rsidRDefault="00993F0E">
      <w:r>
        <w:t xml:space="preserve">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w:t>
      </w:r>
      <w:hyperlink w:anchor="sub_1029" w:history="1">
        <w:r>
          <w:rPr>
            <w:rStyle w:val="a4"/>
            <w:rFonts w:cs="Times New Roman CYR"/>
          </w:rPr>
          <w:t>пунктом 29</w:t>
        </w:r>
      </w:hyperlink>
      <w:r>
        <w:t xml:space="preserve"> Порядка;</w:t>
      </w:r>
    </w:p>
    <w:p w:rsidR="00993F0E" w:rsidRDefault="00993F0E">
      <w:bookmarkStart w:id="35" w:name="sub_13014"/>
      <w:proofErr w:type="gramStart"/>
      <w:r>
        <w:t>работников и (или) физических лиц, участвующих в организованной перевозке группы детей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и физического лица, - в случае если такие пункты являются промежуточными (не совпадают с пунктом отправления и (или) пунктом назначения маршрута);</w:t>
      </w:r>
      <w:proofErr w:type="gramEnd"/>
    </w:p>
    <w:p w:rsidR="00993F0E" w:rsidRDefault="00993F0E">
      <w:bookmarkStart w:id="36" w:name="sub_13011"/>
      <w:bookmarkEnd w:id="35"/>
      <w:r>
        <w:t>д. документ, содержащий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993F0E" w:rsidRDefault="00993F0E">
      <w:bookmarkStart w:id="37" w:name="sub_13012"/>
      <w:bookmarkEnd w:id="36"/>
      <w:proofErr w:type="gramStart"/>
      <w:r>
        <w:t>е. документ, содержащий порядок посадки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w:t>
      </w:r>
      <w:proofErr w:type="gramEnd"/>
      <w:r>
        <w:t xml:space="preserve"> или иной организации, индивидуальным предпринимателем, </w:t>
      </w:r>
      <w:proofErr w:type="gramStart"/>
      <w:r>
        <w:t>осуществляющими</w:t>
      </w:r>
      <w:proofErr w:type="gramEnd"/>
      <w:r>
        <w:t xml:space="preserve"> организованную </w:t>
      </w:r>
      <w:r>
        <w:lastRenderedPageBreak/>
        <w:t>перевозку группы детей (далее организация), или фрахтователем, за исключением случая, когда указанный порядок содержится в договоре фрахтования;</w:t>
      </w:r>
    </w:p>
    <w:p w:rsidR="00993F0E" w:rsidRDefault="00993F0E">
      <w:bookmarkStart w:id="38" w:name="sub_13013"/>
      <w:bookmarkEnd w:id="37"/>
      <w:proofErr w:type="gramStart"/>
      <w:r>
        <w:t>ж</w:t>
      </w:r>
      <w:proofErr w:type="gramEnd"/>
      <w:r>
        <w:t>. маршрут перевозки с указанием (</w:t>
      </w:r>
      <w:hyperlink w:anchor="sub_7000" w:history="1">
        <w:r>
          <w:rPr>
            <w:rStyle w:val="a4"/>
            <w:rFonts w:cs="Times New Roman CYR"/>
          </w:rPr>
          <w:t>приложение 7</w:t>
        </w:r>
      </w:hyperlink>
      <w:r>
        <w:t>):</w:t>
      </w:r>
    </w:p>
    <w:bookmarkEnd w:id="38"/>
    <w:p w:rsidR="00993F0E" w:rsidRDefault="00993F0E">
      <w:r>
        <w:t>пункта отправления;</w:t>
      </w:r>
    </w:p>
    <w:p w:rsidR="00993F0E" w:rsidRDefault="00993F0E">
      <w:r>
        <w:t>промежуточных пунктов посадки (высадки) (если имеются) детей, работников и физических лиц, участвующих в организованной перевозке группы детей;</w:t>
      </w:r>
    </w:p>
    <w:p w:rsidR="00993F0E" w:rsidRDefault="00993F0E">
      <w:r>
        <w:t>пункта прибытия;</w:t>
      </w:r>
    </w:p>
    <w:p w:rsidR="00993F0E" w:rsidRDefault="00993F0E">
      <w: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993F0E" w:rsidRDefault="00993F0E">
      <w:bookmarkStart w:id="39" w:name="sub_361"/>
      <w:r>
        <w:t xml:space="preserve">3.6.1. </w:t>
      </w:r>
      <w:hyperlink w:anchor="sub_13008" w:history="1">
        <w:r>
          <w:rPr>
            <w:rStyle w:val="a4"/>
            <w:rFonts w:cs="Times New Roman CYR"/>
          </w:rPr>
          <w:t>Подпункты "б"</w:t>
        </w:r>
      </w:hyperlink>
      <w:r>
        <w:t xml:space="preserve">, </w:t>
      </w:r>
      <w:hyperlink w:anchor="sub_13010" w:history="1">
        <w:r>
          <w:rPr>
            <w:rStyle w:val="a4"/>
            <w:rFonts w:cs="Times New Roman CYR"/>
          </w:rPr>
          <w:t>"г" пункта 3.6</w:t>
        </w:r>
      </w:hyperlink>
      <w:r>
        <w:t xml:space="preserve"> не распространяются на организованные перевозки групп детей автобусами в пределах городского и пригородного сообщения.</w:t>
      </w:r>
    </w:p>
    <w:p w:rsidR="00993F0E" w:rsidRDefault="00993F0E">
      <w:bookmarkStart w:id="40" w:name="sub_1037"/>
      <w:bookmarkEnd w:id="39"/>
      <w:r>
        <w:t xml:space="preserve">3.7. </w:t>
      </w:r>
      <w:proofErr w:type="gramStart"/>
      <w:r>
        <w:t>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 или осуществляющих деятельность</w:t>
      </w:r>
      <w:proofErr w:type="gramEnd"/>
      <w:r>
        <w:t xml:space="preserve"> в области оказания гостиничных услуг, либо реестровый номер осуществляющего организацию перевозки туроператора в едином федеральном реестре туроператоров.</w:t>
      </w:r>
    </w:p>
    <w:p w:rsidR="00993F0E" w:rsidRDefault="00993F0E">
      <w:bookmarkStart w:id="41" w:name="sub_1038"/>
      <w:bookmarkEnd w:id="40"/>
      <w:r>
        <w:t xml:space="preserve">3.8. Оригиналы документов, указанных в </w:t>
      </w:r>
      <w:hyperlink w:anchor="sub_1036" w:history="1">
        <w:r>
          <w:rPr>
            <w:rStyle w:val="a4"/>
            <w:rFonts w:cs="Times New Roman CYR"/>
          </w:rPr>
          <w:t>пункте 3.6</w:t>
        </w:r>
      </w:hyperlink>
      <w:r>
        <w:t xml:space="preserve"> Порядка,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во время которой произошло дорожно-транспортное происшествие с пострадавшими, в иных случаях - в течение 90 дней.</w:t>
      </w:r>
    </w:p>
    <w:p w:rsidR="00993F0E" w:rsidRDefault="00993F0E">
      <w:bookmarkStart w:id="42" w:name="sub_1039"/>
      <w:bookmarkEnd w:id="41"/>
      <w:r>
        <w:t xml:space="preserve">3.9.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w:anchor="sub_13008" w:history="1">
        <w:r>
          <w:rPr>
            <w:rStyle w:val="a4"/>
            <w:rFonts w:cs="Times New Roman CYR"/>
          </w:rPr>
          <w:t>подпунктами "б" - "з" пункта 3.6</w:t>
        </w:r>
      </w:hyperlink>
      <w:r>
        <w:t xml:space="preserve"> Порядка.</w:t>
      </w:r>
    </w:p>
    <w:bookmarkEnd w:id="42"/>
    <w:p w:rsidR="00993F0E" w:rsidRDefault="00993F0E">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w:anchor="sub_13008" w:history="1">
        <w:r>
          <w:rPr>
            <w:rStyle w:val="a4"/>
            <w:rFonts w:cs="Times New Roman CYR"/>
          </w:rPr>
          <w:t>подпунктами "б" - "д"</w:t>
        </w:r>
      </w:hyperlink>
      <w:r>
        <w:t xml:space="preserve"> и </w:t>
      </w:r>
      <w:hyperlink w:anchor="sub_13013" w:history="1">
        <w:r>
          <w:rPr>
            <w:rStyle w:val="a4"/>
            <w:rFonts w:cs="Times New Roman CYR"/>
          </w:rPr>
          <w:t xml:space="preserve">"ж" пункта 3.6 </w:t>
        </w:r>
      </w:hyperlink>
      <w:r>
        <w:t xml:space="preserve">Порядка, а Фрахтовщик передает Фрахтователю не </w:t>
      </w:r>
      <w:proofErr w:type="gramStart"/>
      <w:r>
        <w:t>позднее</w:t>
      </w:r>
      <w:proofErr w:type="gramEnd"/>
      <w:r>
        <w:t xml:space="preserve"> чем за 2 рабочих дня до начала такой перевозки копии документов, предусмотренных </w:t>
      </w:r>
      <w:hyperlink w:anchor="sub_13012" w:history="1">
        <w:r>
          <w:rPr>
            <w:rStyle w:val="a4"/>
            <w:rFonts w:cs="Times New Roman CYR"/>
          </w:rPr>
          <w:t>подпунктами "е"</w:t>
        </w:r>
      </w:hyperlink>
      <w:r>
        <w:t xml:space="preserve"> и "з" пункта 3.6 Порядка.</w:t>
      </w:r>
    </w:p>
    <w:p w:rsidR="00993F0E" w:rsidRDefault="00993F0E">
      <w: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w:anchor="sub_13011" w:history="1">
        <w:r>
          <w:rPr>
            <w:rStyle w:val="a4"/>
            <w:rFonts w:cs="Times New Roman CYR"/>
          </w:rPr>
          <w:t>подпунктом "д" пункта 3.6</w:t>
        </w:r>
      </w:hyperlink>
      <w:r>
        <w:t xml:space="preserve"> Порядка,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993F0E" w:rsidRDefault="00993F0E">
      <w:bookmarkStart w:id="43" w:name="sub_1310"/>
      <w:r>
        <w:t>3.10. 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программы маршрута (в случае организованной перевозки группы детей по договору Фрахтования);</w:t>
      </w:r>
    </w:p>
    <w:p w:rsidR="00993F0E" w:rsidRDefault="00993F0E">
      <w:bookmarkStart w:id="44" w:name="sub_1311"/>
      <w:bookmarkEnd w:id="43"/>
      <w:r>
        <w:t xml:space="preserve">3.11. </w:t>
      </w:r>
      <w:proofErr w:type="gramStart"/>
      <w:r>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w:anchor="sub_13008" w:history="1">
        <w:r>
          <w:rPr>
            <w:rStyle w:val="a4"/>
            <w:rFonts w:cs="Times New Roman CYR"/>
          </w:rPr>
          <w:t>подпунктами "б" - "г"</w:t>
        </w:r>
      </w:hyperlink>
      <w:r>
        <w:t xml:space="preserve">, </w:t>
      </w:r>
      <w:hyperlink w:anchor="sub_13012" w:history="1">
        <w:r>
          <w:rPr>
            <w:rStyle w:val="a4"/>
            <w:rFonts w:cs="Times New Roman CYR"/>
          </w:rPr>
          <w:t>"е"</w:t>
        </w:r>
      </w:hyperlink>
      <w:r>
        <w:t xml:space="preserve"> и </w:t>
      </w:r>
      <w:hyperlink w:anchor="sub_13013" w:history="1">
        <w:r>
          <w:rPr>
            <w:rStyle w:val="a4"/>
            <w:rFonts w:cs="Times New Roman CYR"/>
          </w:rPr>
          <w:t>"ж" пункта 3.6</w:t>
        </w:r>
      </w:hyperlink>
      <w:r>
        <w:t xml:space="preserve"> Порядка.</w:t>
      </w:r>
      <w:proofErr w:type="gramEnd"/>
      <w:r>
        <w:t xml:space="preserve"> При осуществлении перевозки двумя и более автобусами каждому водителю также передается копия документа, предусмотренного </w:t>
      </w:r>
      <w:hyperlink w:anchor="sub_13011" w:history="1">
        <w:r>
          <w:rPr>
            <w:rStyle w:val="a4"/>
            <w:rFonts w:cs="Times New Roman CYR"/>
          </w:rPr>
          <w:t>подпунктом "д" пункта 3.6</w:t>
        </w:r>
      </w:hyperlink>
      <w:r>
        <w:t xml:space="preserve"> Порядка (для автобуса, которым он управляет), и сведения о нумерации автобусов при </w:t>
      </w:r>
      <w:r>
        <w:lastRenderedPageBreak/>
        <w:t>движении.</w:t>
      </w:r>
    </w:p>
    <w:p w:rsidR="00993F0E" w:rsidRDefault="00993F0E">
      <w:bookmarkStart w:id="45" w:name="sub_1312"/>
      <w:bookmarkEnd w:id="44"/>
      <w:r>
        <w:t>3.12. Организатор (Фрахтователь) обязан получить информацию от Фрахтовщика о качестве и полноте подготовки транспортных средств и водителей к перевозке детей.</w:t>
      </w:r>
    </w:p>
    <w:p w:rsidR="00993F0E" w:rsidRDefault="00993F0E">
      <w:bookmarkStart w:id="46" w:name="sub_1313"/>
      <w:bookmarkEnd w:id="45"/>
      <w:r>
        <w:t>3.13. Направляет инициативные материалы в Управление Федеральной службы по надзору в сфере защиты прав потребителей и благополучия человека по Ханты-Мансийскому автономному округу - Югре по обеспечению санитарно-эпидемиологического благополучия при перевозках организованных групп детей автотранспортными средствами.</w:t>
      </w:r>
    </w:p>
    <w:p w:rsidR="00993F0E" w:rsidRDefault="00993F0E">
      <w:bookmarkStart w:id="47" w:name="sub_1314"/>
      <w:bookmarkEnd w:id="46"/>
      <w:r>
        <w:t>3.14. В случае нахождения детей в пути следования согласно графику движения более 3 часов в каждом автотранспортном средстве Организатор обеспечивает:</w:t>
      </w:r>
    </w:p>
    <w:bookmarkEnd w:id="47"/>
    <w:p w:rsidR="00993F0E" w:rsidRDefault="00993F0E">
      <w:r>
        <w:t>наличие набора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993F0E" w:rsidRDefault="00993F0E">
      <w:r>
        <w:t>средства санитарной гигиены, необходимые в пути;</w:t>
      </w:r>
    </w:p>
    <w:p w:rsidR="00993F0E" w:rsidRDefault="00993F0E">
      <w:r>
        <w:t>сотовую связь сопровождающего группы детей;</w:t>
      </w:r>
    </w:p>
    <w:p w:rsidR="00993F0E" w:rsidRDefault="00993F0E">
      <w:r>
        <w:t xml:space="preserve">санитарно-эпидемиологическое благополучие детей при перевозках, предотвращение неблагоприятного воздействия на организм детей вредных факторов и условий, связанных с пребыванием </w:t>
      </w:r>
      <w:proofErr w:type="gramStart"/>
      <w:r>
        <w:t>в</w:t>
      </w:r>
      <w:proofErr w:type="gramEnd"/>
      <w:r>
        <w:t xml:space="preserve"> стационарных</w:t>
      </w:r>
    </w:p>
    <w:p w:rsidR="00993F0E" w:rsidRDefault="00993F0E">
      <w:proofErr w:type="gramStart"/>
      <w:r>
        <w:t>условиях</w:t>
      </w:r>
      <w:proofErr w:type="gramEnd"/>
      <w:r>
        <w:t xml:space="preserve"> зон обслуживания пассажиров и в пути следования автомобильным транспортом.</w:t>
      </w:r>
    </w:p>
    <w:p w:rsidR="00993F0E" w:rsidRDefault="00993F0E">
      <w:bookmarkStart w:id="48" w:name="sub_1315"/>
      <w:r>
        <w:t xml:space="preserve">3.15. Организатор обеспечивает </w:t>
      </w:r>
      <w:proofErr w:type="gramStart"/>
      <w:r>
        <w:t>контроль за</w:t>
      </w:r>
      <w:proofErr w:type="gramEnd"/>
      <w:r>
        <w:t xml:space="preserve"> соблюдением требований настоящего приказа, нормативных правовых актов Российской Федерации и Ханты-Мансийского автономного округа - Югры, в том числе за соблюдением организаторами перевозок организованных групп детей, пребывающих из иных субъектов Российской Федерации.</w:t>
      </w:r>
    </w:p>
    <w:p w:rsidR="00993F0E" w:rsidRDefault="00993F0E">
      <w:bookmarkStart w:id="49" w:name="sub_1316"/>
      <w:bookmarkEnd w:id="48"/>
      <w:r>
        <w:t xml:space="preserve">3.16. Рассматривает варианты организованной перевозки группы детей альтернативными видами </w:t>
      </w:r>
      <w:proofErr w:type="gramStart"/>
      <w:r>
        <w:t>транспорта</w:t>
      </w:r>
      <w:proofErr w:type="gramEnd"/>
      <w:r>
        <w:t xml:space="preserve"> в случае невозможности выполнения установленных требований в полном объеме.</w:t>
      </w:r>
    </w:p>
    <w:p w:rsidR="00993F0E" w:rsidRDefault="00993F0E">
      <w:bookmarkStart w:id="50" w:name="sub_1317"/>
      <w:bookmarkEnd w:id="49"/>
      <w:r>
        <w:t>3.17. Исполнительные органы государственной власти Ханты-Мансийского автономного округа - Югры, исполнительно-распорядительные органы местного самоуправления Ханты-Мансийского автономного округа - Югры:</w:t>
      </w:r>
    </w:p>
    <w:bookmarkEnd w:id="50"/>
    <w:p w:rsidR="00993F0E" w:rsidRDefault="00993F0E">
      <w:r>
        <w:t>рассматривают и согласовывают заявки, подаваемые подведомственными учреждениями на сопровождение автотранспортных средств патрульными автомобилями Госавтоинспекции;</w:t>
      </w:r>
    </w:p>
    <w:p w:rsidR="00993F0E" w:rsidRDefault="00993F0E">
      <w:r>
        <w:t xml:space="preserve">обеспечивают контроль </w:t>
      </w:r>
      <w:proofErr w:type="gramStart"/>
      <w:r>
        <w:t>за подведомственными учреждениями при составлении технического задания для проведения конкурсных торгов на выполнение транспортных услуг по организованной перевозке</w:t>
      </w:r>
      <w:proofErr w:type="gramEnd"/>
      <w:r>
        <w:t xml:space="preserve"> группы детей;</w:t>
      </w:r>
    </w:p>
    <w:p w:rsidR="00993F0E" w:rsidRDefault="00993F0E">
      <w:r>
        <w:t xml:space="preserve">обеспечивают </w:t>
      </w:r>
      <w:proofErr w:type="gramStart"/>
      <w:r>
        <w:t>контроль за</w:t>
      </w:r>
      <w:proofErr w:type="gramEnd"/>
      <w:r>
        <w:t xml:space="preserve"> своевременным заключением договоров фрахтования на оказание транспортных услуг по организованной перевозке группы детей подведомственными учреждениями с автотранспортными предприятиями, имеющими автотранспортные средства, состоящие на балансе автотранспортных организаций, необходимую инфраструктуру и обеспечивающими весь комплекс мер, направленных на обеспечение безопасности пассажирских перевозок.</w:t>
      </w:r>
    </w:p>
    <w:p w:rsidR="00993F0E" w:rsidRDefault="00993F0E">
      <w:bookmarkStart w:id="51" w:name="sub_1004"/>
      <w:r>
        <w:t>4. Госавтоинспекция:</w:t>
      </w:r>
    </w:p>
    <w:p w:rsidR="00993F0E" w:rsidRDefault="00993F0E">
      <w:bookmarkStart w:id="52" w:name="sub_1041"/>
      <w:bookmarkEnd w:id="51"/>
      <w:r>
        <w:t>4.1. Рассматривает в пятидневный срок заявки на сопровождение автомобилями Госавтоинспекции, предварительно согласованные с исполнительным органом государственной власти Ханты-Мансийского автономного округа - Югры.</w:t>
      </w:r>
    </w:p>
    <w:p w:rsidR="00993F0E" w:rsidRDefault="00993F0E">
      <w:bookmarkStart w:id="53" w:name="sub_1042"/>
      <w:bookmarkEnd w:id="52"/>
      <w:r>
        <w:t>4.2. В случае отказа в назначении сопровождения Организатору в пятидневный срок направляется мотивированный ответ.</w:t>
      </w:r>
    </w:p>
    <w:p w:rsidR="00993F0E" w:rsidRDefault="00993F0E">
      <w:bookmarkStart w:id="54" w:name="sub_1043"/>
      <w:bookmarkEnd w:id="53"/>
      <w:r>
        <w:t xml:space="preserve">4.3. </w:t>
      </w:r>
      <w:proofErr w:type="gramStart"/>
      <w:r>
        <w:t xml:space="preserve">Организация сопровождения автотранспортных средств осуществляется в соответствии с </w:t>
      </w:r>
      <w:hyperlink r:id="rId17" w:history="1">
        <w:r>
          <w:rPr>
            <w:rStyle w:val="a4"/>
            <w:rFonts w:cs="Times New Roman CYR"/>
          </w:rPr>
          <w:t>постановлением</w:t>
        </w:r>
      </w:hyperlink>
      <w:r>
        <w:t xml:space="preserve"> Правительства Российской Федерации от 17 января 2007 г. N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w:t>
      </w:r>
      <w:hyperlink r:id="rId18" w:history="1">
        <w:r>
          <w:rPr>
            <w:rStyle w:val="a4"/>
            <w:rFonts w:cs="Times New Roman CYR"/>
          </w:rPr>
          <w:t>приказом</w:t>
        </w:r>
      </w:hyperlink>
      <w:r>
        <w:t xml:space="preserve"> Министерства внутренних дел Российской Федерации от 22 </w:t>
      </w:r>
      <w:r>
        <w:lastRenderedPageBreak/>
        <w:t>марта 2019 г. N 177 "Об утверждении Порядка осуществления сопровождения</w:t>
      </w:r>
      <w:proofErr w:type="gramEnd"/>
      <w:r>
        <w:t xml:space="preserve"> транспортных средств с применением </w:t>
      </w:r>
      <w:proofErr w:type="gramStart"/>
      <w:r>
        <w:t>автомобилей Государственной инспекции безопасности дорожного движения Министерства внутренних дел Российской Федерации</w:t>
      </w:r>
      <w:proofErr w:type="gramEnd"/>
      <w:r>
        <w:t xml:space="preserve"> и признании утратившими силу нормативных правовых актов МВД России".</w:t>
      </w:r>
    </w:p>
    <w:p w:rsidR="00993F0E" w:rsidRDefault="00993F0E">
      <w:bookmarkStart w:id="55" w:name="sub_1005"/>
      <w:bookmarkEnd w:id="54"/>
      <w:r>
        <w:t>5. Территориальный отдел государственного автодорожного надзора по Ханты-Мансийскому автономному округу - Югре:</w:t>
      </w:r>
    </w:p>
    <w:p w:rsidR="00993F0E" w:rsidRDefault="00993F0E">
      <w:bookmarkStart w:id="56" w:name="sub_1051"/>
      <w:bookmarkEnd w:id="55"/>
      <w:r>
        <w:t xml:space="preserve">5.1. Обеспечивает </w:t>
      </w:r>
      <w:proofErr w:type="gramStart"/>
      <w:r>
        <w:t>контроль за</w:t>
      </w:r>
      <w:proofErr w:type="gramEnd"/>
      <w:r>
        <w:t xml:space="preserve"> автотранспортными организациями в части наличия необходимой инфраструктуры, обеспечивающей весь комплекс мер, направленных на реализацию целей безопасности пассажирских перевозок, и использования автотранспортных средств, отвечающих требованиям </w:t>
      </w:r>
      <w:hyperlink r:id="rId19" w:history="1">
        <w:r>
          <w:rPr>
            <w:rStyle w:val="a4"/>
            <w:rFonts w:cs="Times New Roman CYR"/>
          </w:rPr>
          <w:t>постановления</w:t>
        </w:r>
      </w:hyperlink>
      <w:r>
        <w:t xml:space="preserve"> Правительства Российской Федерации от 17 декабря 2013 г. N 1177 "Об утверждении Правил организованной перевозки группы детей автобусами".</w:t>
      </w:r>
    </w:p>
    <w:p w:rsidR="00993F0E" w:rsidRDefault="00993F0E">
      <w:bookmarkStart w:id="57" w:name="sub_1052"/>
      <w:bookmarkEnd w:id="56"/>
      <w:r>
        <w:t>5.2. Проводит внеплановые проверки по поступившим обращениям, жалобам, связанным с нарушением требований организованной перевозки группы детей автотранспортными средствами.</w:t>
      </w:r>
    </w:p>
    <w:p w:rsidR="00993F0E" w:rsidRDefault="00993F0E">
      <w:bookmarkStart w:id="58" w:name="sub_1053"/>
      <w:bookmarkEnd w:id="57"/>
      <w:r>
        <w:t>5.3. Готовит в пределах компетенции инструктивные материалы и документы, касающиеся организованной перевозки группы детей, обязательные для предприятий, учреждений и организаций транспортного комплекса Ханты-Мансийского автономного округа - Югры.</w:t>
      </w:r>
    </w:p>
    <w:p w:rsidR="00993F0E" w:rsidRDefault="00993F0E">
      <w:bookmarkStart w:id="59" w:name="sub_1006"/>
      <w:bookmarkEnd w:id="58"/>
      <w:r>
        <w:t>6. Управление Федеральной службы по надзору в сфере защиты прав потребителей и благополучия человека по Ханты-Мансийскому автономному округу - Югре:</w:t>
      </w:r>
    </w:p>
    <w:p w:rsidR="00993F0E" w:rsidRDefault="00993F0E">
      <w:bookmarkStart w:id="60" w:name="sub_1061"/>
      <w:bookmarkEnd w:id="59"/>
      <w:r>
        <w:t>6.1. Согласовывает организацию питания и питьевого режима в пути следования организованной группы детей, путем рассмотрения предлагаемого организатором ассортимента набора пищевых продуктов (сухих пайков), бутилированной воды в соответствии с действующим санитарно-эпидемиологическим законодательством.</w:t>
      </w:r>
    </w:p>
    <w:p w:rsidR="00993F0E" w:rsidRDefault="00993F0E">
      <w:bookmarkStart w:id="61" w:name="sub_1062"/>
      <w:bookmarkEnd w:id="60"/>
      <w:r>
        <w:t xml:space="preserve">6.2. </w:t>
      </w:r>
      <w:proofErr w:type="gramStart"/>
      <w:r>
        <w:t xml:space="preserve">Не позднее 5 рабочих дней предоставляет по запросу организатора перевозки организованной группы детей для участия в массовом мероприятии проводимого на подконтрольной территории (Ханты-Мансийский автономный округ - Югра), информацию о санитарно-эпидемиологической обстановке на территории, где планируется проведение массового мероприятия (в виде справки о наличии/отсутствии рисков и угроз </w:t>
      </w:r>
      <w:proofErr w:type="spellStart"/>
      <w:r>
        <w:t>санитарноэпидемиологического</w:t>
      </w:r>
      <w:proofErr w:type="spellEnd"/>
      <w:r>
        <w:t xml:space="preserve"> характера для здоровья участников массового мероприятия).</w:t>
      </w:r>
      <w:proofErr w:type="gramEnd"/>
    </w:p>
    <w:p w:rsidR="00993F0E" w:rsidRDefault="00993F0E">
      <w:bookmarkStart w:id="62" w:name="sub_1007"/>
      <w:bookmarkEnd w:id="61"/>
      <w:r>
        <w:t>7. Сопровождающий группы детей:</w:t>
      </w:r>
    </w:p>
    <w:p w:rsidR="00993F0E" w:rsidRDefault="00993F0E">
      <w:bookmarkStart w:id="63" w:name="sub_1071"/>
      <w:bookmarkEnd w:id="62"/>
      <w:r>
        <w:t>7.1. Присутствует на родительском собрании, которое проводит Организатор или организация, осуществляющая отправку детей к месту проведения мероприятий.</w:t>
      </w:r>
    </w:p>
    <w:p w:rsidR="00993F0E" w:rsidRDefault="00993F0E">
      <w:bookmarkStart w:id="64" w:name="sub_1072"/>
      <w:bookmarkEnd w:id="63"/>
      <w:r>
        <w:t>7.2. Несет ответственность за охрану жизни и здоровья детей во время организованной перевозки группы детей.</w:t>
      </w:r>
    </w:p>
    <w:p w:rsidR="00993F0E" w:rsidRDefault="00993F0E">
      <w:bookmarkStart w:id="65" w:name="sub_1073"/>
      <w:bookmarkEnd w:id="64"/>
      <w:r>
        <w:t>7.3. Информирует Организатора и подразделение Госавтоинспекции о доставке организованной группы детей до места проведения спортивных, оздоровительных или культурно-массовых мероприятий и обратно.</w:t>
      </w:r>
    </w:p>
    <w:p w:rsidR="00993F0E" w:rsidRDefault="00993F0E">
      <w:bookmarkStart w:id="66" w:name="sub_1074"/>
      <w:bookmarkEnd w:id="65"/>
      <w:r>
        <w:t>7.4. Знакомится с инструкцией, качественно и в полном объеме исполняет возложенные инструкцией и настоящим приказом обязанности.</w:t>
      </w:r>
    </w:p>
    <w:p w:rsidR="00993F0E" w:rsidRDefault="00993F0E">
      <w:bookmarkStart w:id="67" w:name="sub_1075"/>
      <w:bookmarkEnd w:id="66"/>
      <w:r>
        <w:t>7.5. Знакомится под роспись с приказом, в котором указываются состав группы, цель сопровождения, определяется мера ответственности за жизнь и здоровье детей в пути следования.</w:t>
      </w:r>
    </w:p>
    <w:p w:rsidR="00993F0E" w:rsidRDefault="00993F0E">
      <w:bookmarkStart w:id="68" w:name="sub_1008"/>
      <w:bookmarkEnd w:id="67"/>
      <w:r>
        <w:t>8. Родители или законные представители детей, направляющихся до места проведения спортивных, оздоровительных, культурно-массовых мероприятий и обратно:</w:t>
      </w:r>
    </w:p>
    <w:p w:rsidR="00993F0E" w:rsidRDefault="00993F0E">
      <w:bookmarkStart w:id="69" w:name="sub_1081"/>
      <w:bookmarkEnd w:id="68"/>
      <w:r>
        <w:t>8.1. Дают письменное согласие на выезд ребенка.</w:t>
      </w:r>
    </w:p>
    <w:p w:rsidR="00993F0E" w:rsidRDefault="00993F0E">
      <w:bookmarkStart w:id="70" w:name="sub_1082"/>
      <w:bookmarkEnd w:id="69"/>
      <w:r>
        <w:t>8.2. Своевременно доставляют ребенка в пункт сбора группы детей, направляющихся до места проведения спортивных, оздоровительных, культурно-массовых мероприятий.</w:t>
      </w:r>
    </w:p>
    <w:p w:rsidR="00993F0E" w:rsidRDefault="00993F0E">
      <w:bookmarkStart w:id="71" w:name="sub_1083"/>
      <w:bookmarkEnd w:id="70"/>
      <w:r>
        <w:t>8.3. В случае ухудшения здоровья ребенка в период сбора групп детей немедленно сообщают Организатору.</w:t>
      </w:r>
    </w:p>
    <w:p w:rsidR="00993F0E" w:rsidRDefault="00993F0E">
      <w:bookmarkStart w:id="72" w:name="sub_1084"/>
      <w:bookmarkEnd w:id="71"/>
      <w:r>
        <w:t>8.4. Представляют справку о состоянии здоровья ребенка Организаторам.</w:t>
      </w:r>
    </w:p>
    <w:p w:rsidR="00993F0E" w:rsidRDefault="00993F0E">
      <w:bookmarkStart w:id="73" w:name="sub_1085"/>
      <w:bookmarkEnd w:id="72"/>
      <w:r>
        <w:t>8.5. Обеспечивают необходимыми лекарственными препаратами, принимаемыми ребенком постоянно.</w:t>
      </w:r>
    </w:p>
    <w:bookmarkEnd w:id="73"/>
    <w:p w:rsidR="00993F0E" w:rsidRDefault="00993F0E"/>
    <w:p w:rsidR="00993F0E" w:rsidRDefault="00993F0E">
      <w:pPr>
        <w:ind w:firstLine="0"/>
        <w:jc w:val="center"/>
      </w:pPr>
      <w:bookmarkStart w:id="74" w:name="sub_1009"/>
      <w:r>
        <w:t>Правила организованной перевозки группы детей</w:t>
      </w:r>
    </w:p>
    <w:bookmarkEnd w:id="74"/>
    <w:p w:rsidR="00993F0E" w:rsidRDefault="00993F0E"/>
    <w:p w:rsidR="00993F0E" w:rsidRDefault="00993F0E">
      <w:r>
        <w:t xml:space="preserve">9. Техническое состояние автотранспортных средств должно отвечать требованиям основных положений по допуску транспортных средств к эксплуатации. Водитель обязан иметь при себе водительское удостоверение, копию диагностической карты, подтверждающей прохождение технического осмотра транспортного средства, путевой лист с отметкой о прохождении </w:t>
      </w:r>
      <w:proofErr w:type="spellStart"/>
      <w:r>
        <w:t>предрейсового</w:t>
      </w:r>
      <w:proofErr w:type="spellEnd"/>
      <w:r>
        <w:t xml:space="preserve"> медицинского осмотра водителем и о техническом состоянии автотранспортного средства перед выпуском на линию.</w:t>
      </w:r>
    </w:p>
    <w:p w:rsidR="00993F0E" w:rsidRDefault="00993F0E">
      <w:bookmarkStart w:id="75" w:name="sub_1010"/>
      <w:r>
        <w:t>10. Сопровождение организованных групп детей патрульными автомобилями Госавтоинспекции осуществляется только на автомобильных дорогах между населенными пунктами.</w:t>
      </w:r>
    </w:p>
    <w:p w:rsidR="00993F0E" w:rsidRDefault="00993F0E">
      <w:bookmarkStart w:id="76" w:name="sub_1011"/>
      <w:bookmarkEnd w:id="75"/>
      <w:r>
        <w:t>11. Скорость движения автотранспортного средства не должна превышать 60 км/час.</w:t>
      </w:r>
    </w:p>
    <w:p w:rsidR="00993F0E" w:rsidRDefault="00993F0E">
      <w:bookmarkStart w:id="77" w:name="sub_1012"/>
      <w:bookmarkEnd w:id="76"/>
      <w:r>
        <w:t>12. Перевозка группы детей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993F0E" w:rsidRDefault="00993F0E">
      <w:bookmarkStart w:id="78" w:name="sub_1013"/>
      <w:bookmarkEnd w:id="77"/>
      <w:r>
        <w:t>13. Включение детей возрастом до 7 лет в группу детей для организованной перевозки автотранспортными средствами при их нахождении в пути следования согласно графику движения более 4 часов не допускается.</w:t>
      </w:r>
    </w:p>
    <w:bookmarkEnd w:id="78"/>
    <w:p w:rsidR="00993F0E" w:rsidRDefault="00993F0E">
      <w:r>
        <w:t>В состав организованных групп детей включаются дети, представившие справку об отсутствии контакта с инфекционными больными, справку о состоянии здоровья. При посадке детей, направляющихся до места проведения мероприятий, медицинский работник, сопровождающий организованную группу, осматривает детей на наличие у них признаков инфекционных болезней (повышенная температура тела, боль в горле, кашель, боль в животе, диарея, сыпь и т.д.). Дети с признаками инфекционных заболеваний к поездке не допускаются. Спортивные учреждения формируют заявку на участие в спортивных мероприятиях, заверенную медицинским учреждением. При выявлении у ребенка во время посадки на предоставленный автотранспорт или в пути следования признаков заболевания в острой форме Организатор предусматривает оказание медицинской помощи, а в случае необходимости вынужденной госпитализации принимает меры по доставке ребенка в ближайший медицинский пункт (учреждение, больницу).</w:t>
      </w:r>
    </w:p>
    <w:p w:rsidR="00993F0E" w:rsidRDefault="00993F0E">
      <w:bookmarkStart w:id="79" w:name="sub_1014"/>
      <w:r>
        <w:t>14. В случае нахождения детей в пути следования согласно графику движения более 3 часов в каждом автотранспортном средстве Организатор, а при организованной перевозке группы детей по договору фрахтования - фрахтователь или фрахтовщик (по взаимной договоренности) обеспечивает:</w:t>
      </w:r>
    </w:p>
    <w:bookmarkEnd w:id="79"/>
    <w:p w:rsidR="00993F0E" w:rsidRDefault="00993F0E">
      <w:r>
        <w:t>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Управлением Федеральной службы по надзору в сфере защиты прав потребителей и благополучия человека по Ханты-Мансийскому автономному округу - Югре;</w:t>
      </w:r>
    </w:p>
    <w:p w:rsidR="00993F0E" w:rsidRDefault="00993F0E">
      <w:r>
        <w:t>средства санитарной гигиены, необходимые в пути;</w:t>
      </w:r>
    </w:p>
    <w:p w:rsidR="00993F0E" w:rsidRDefault="00993F0E">
      <w:r>
        <w:t>сотовую связь сопровождающего группы детей;</w:t>
      </w:r>
    </w:p>
    <w:p w:rsidR="00993F0E" w:rsidRDefault="00993F0E">
      <w:proofErr w:type="spellStart"/>
      <w:r>
        <w:t>санитарноэпидемиологическое</w:t>
      </w:r>
      <w:proofErr w:type="spellEnd"/>
      <w:r>
        <w:t xml:space="preserve"> благополучие детей при перевозках,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993F0E" w:rsidRDefault="00993F0E">
      <w:bookmarkStart w:id="80" w:name="sub_1015"/>
      <w:r>
        <w:t>15. Каждое автотранспортное средство перед выездом на линию должно пройти проверку технического состояния и соответствия требованиям Основных положений по допуску транспортных средств к эксплуатации.</w:t>
      </w:r>
    </w:p>
    <w:p w:rsidR="00993F0E" w:rsidRDefault="00993F0E">
      <w:bookmarkStart w:id="81" w:name="sub_1016"/>
      <w:bookmarkEnd w:id="80"/>
      <w:r>
        <w:t>16. При выезде на линию к месту посадки водитель должен лично проверить состояние автотранспортного средства.</w:t>
      </w:r>
    </w:p>
    <w:p w:rsidR="00993F0E" w:rsidRDefault="00993F0E">
      <w:bookmarkStart w:id="82" w:name="sub_1017"/>
      <w:bookmarkEnd w:id="81"/>
      <w:r>
        <w:t xml:space="preserve">17. Водитель, осуществляющий перевозки, должен выполнять указания Старшего водителя в </w:t>
      </w:r>
      <w:r>
        <w:lastRenderedPageBreak/>
        <w:t xml:space="preserve">случае, если они не противоречат Положению об обеспечении безопасности перевозок пассажиров автотранспортного средства, </w:t>
      </w:r>
      <w:hyperlink r:id="rId20" w:history="1">
        <w:r>
          <w:rPr>
            <w:rStyle w:val="a4"/>
            <w:rFonts w:cs="Times New Roman CYR"/>
          </w:rPr>
          <w:t>Правилам</w:t>
        </w:r>
      </w:hyperlink>
      <w:r>
        <w:t xml:space="preserve"> дорожного движения и не связаны с изменением маршрута движения автотранспортного средства.</w:t>
      </w:r>
    </w:p>
    <w:p w:rsidR="00993F0E" w:rsidRDefault="00993F0E">
      <w:bookmarkStart w:id="83" w:name="sub_1018"/>
      <w:bookmarkEnd w:id="82"/>
      <w:r>
        <w:t>18. Водителю автотранспортного средства при перевозке детей запрещается:</w:t>
      </w:r>
    </w:p>
    <w:bookmarkEnd w:id="83"/>
    <w:p w:rsidR="00993F0E" w:rsidRDefault="00993F0E">
      <w:r>
        <w:t>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993F0E" w:rsidRDefault="00993F0E">
      <w:r>
        <w:t>при следовании в автомобильной колонне производить обгон впереди идущего автотранспортного средства;</w:t>
      </w:r>
    </w:p>
    <w:p w:rsidR="00993F0E" w:rsidRDefault="00993F0E">
      <w:r>
        <w:t>осуществлять движение автотранспортного средства задним ходом.</w:t>
      </w:r>
    </w:p>
    <w:p w:rsidR="00993F0E" w:rsidRDefault="00993F0E">
      <w:bookmarkStart w:id="84" w:name="sub_1019"/>
      <w:r>
        <w:t xml:space="preserve">19. В пути следования водитель обязан строго выполнять </w:t>
      </w:r>
      <w:hyperlink r:id="rId21" w:history="1">
        <w:r>
          <w:rPr>
            <w:rStyle w:val="a4"/>
            <w:rFonts w:cs="Times New Roman CYR"/>
          </w:rPr>
          <w:t>Правила</w:t>
        </w:r>
      </w:hyperlink>
      <w:r>
        <w:t xml:space="preserve">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993F0E" w:rsidRDefault="00993F0E">
      <w:bookmarkStart w:id="85" w:name="sub_1020"/>
      <w:bookmarkEnd w:id="84"/>
      <w:r>
        <w:t>20. По прибытии к пункту высадки детей из автотранспортного средства водитель должен осмотреть салон автотранспортного средства. При обнаружении в салоне личных вещей детей передать их сопровождающему.</w:t>
      </w:r>
    </w:p>
    <w:p w:rsidR="00993F0E" w:rsidRDefault="00993F0E">
      <w:bookmarkStart w:id="86" w:name="sub_1021"/>
      <w:bookmarkEnd w:id="85"/>
      <w:r>
        <w:t>21. Обеспечение медицинской аптечкой каждого автотранспортного средства обязательно.</w:t>
      </w:r>
    </w:p>
    <w:p w:rsidR="00993F0E" w:rsidRDefault="00993F0E">
      <w:bookmarkStart w:id="87" w:name="sub_1022"/>
      <w:bookmarkEnd w:id="86"/>
      <w:r>
        <w:t>22. При перевозке организованных групп детей руководителем Исполнителя назначается должностное лицо, ответственное за обеспечение безопасности дорожного движения.</w:t>
      </w:r>
    </w:p>
    <w:p w:rsidR="00993F0E" w:rsidRDefault="00993F0E">
      <w:bookmarkStart w:id="88" w:name="sub_1023"/>
      <w:bookmarkEnd w:id="87"/>
      <w:r>
        <w:t>23. В пути следования остановка автотранспортного средства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rsidR="00993F0E" w:rsidRDefault="00993F0E">
      <w:bookmarkStart w:id="89" w:name="sub_1024"/>
      <w:bookmarkEnd w:id="88"/>
      <w:r>
        <w:t>24.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100 километров.</w:t>
      </w:r>
    </w:p>
    <w:p w:rsidR="00993F0E" w:rsidRDefault="00993F0E">
      <w:bookmarkStart w:id="90" w:name="sub_1025"/>
      <w:bookmarkEnd w:id="89"/>
      <w:r>
        <w:t>25. При наличии каких-либо замечаний (недостатков) по организации дорожного движения, в состоянии автомобильных дорог, улиц, железнодорожных переездов, паромных переправ, их обустройства, угрожающих безопасности дорожного движения, водитель обязан сообщить диспетчеру Фрахтователя.</w:t>
      </w:r>
    </w:p>
    <w:p w:rsidR="00993F0E" w:rsidRDefault="00993F0E">
      <w:bookmarkStart w:id="91" w:name="sub_1026"/>
      <w:bookmarkEnd w:id="90"/>
      <w:r>
        <w:t>26. Перевозка организованных групп детей осуществляется при обязательном наличии на весь период поездки на каждое автотранспортное средство сопровождающего. Количество сопровождающих на 1 автотранспортное средство назначается из расчета их нахождения у каждой предназначенной для посадки (высадки) пассажиров двери автотранспортного средства, при этом один из сопровождающих является ответственным за организованную перевозку группы детей по соответствующему автотранспортному средству и осуществляет координацию действий водителя (водителей) и других сопровождающих в указанном автотранспортном средстве.</w:t>
      </w:r>
    </w:p>
    <w:bookmarkEnd w:id="91"/>
    <w:p w:rsidR="00993F0E" w:rsidRDefault="00993F0E">
      <w:r>
        <w:t>Назначенный сопровождающий обязан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p>
    <w:p w:rsidR="00993F0E" w:rsidRDefault="00993F0E">
      <w: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993F0E" w:rsidRDefault="00993F0E">
      <w:r>
        <w:t>Организованная перевозка группы детей без назначенных сопровождающих не допускается.</w:t>
      </w:r>
    </w:p>
    <w:p w:rsidR="00993F0E" w:rsidRDefault="00993F0E">
      <w:bookmarkStart w:id="92" w:name="sub_1027"/>
      <w:r>
        <w:t>27. В случае</w:t>
      </w:r>
      <w:proofErr w:type="gramStart"/>
      <w:r>
        <w:t>,</w:t>
      </w:r>
      <w:proofErr w:type="gramEnd"/>
      <w:r>
        <w:t xml:space="preserve"> если для осуществления организованной перевозки группы детей используется 2 и более автотранспортных средств, Организатор, а при организованной перевозке группы детей по </w:t>
      </w:r>
      <w:r>
        <w:lastRenderedPageBreak/>
        <w:t>договору фрахтования Фрахтователь назначает старшего ответственного за организованную перевозку группы детей и координацию действий водителей и ответственных по автотранспортным средствам, осуществляющим такую перевозку.</w:t>
      </w:r>
    </w:p>
    <w:bookmarkEnd w:id="92"/>
    <w:p w:rsidR="00993F0E" w:rsidRDefault="00993F0E">
      <w:r>
        <w:t>Нумерация автотранспортных сре</w:t>
      </w:r>
      <w:proofErr w:type="gramStart"/>
      <w:r>
        <w:t>дств пр</w:t>
      </w:r>
      <w:proofErr w:type="gramEnd"/>
      <w:r>
        <w:t>и движении присваивается Организатором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Фрахтовщиком и передается Фрахтователю для подготовки списка детей.</w:t>
      </w:r>
    </w:p>
    <w:p w:rsidR="00993F0E" w:rsidRDefault="00993F0E">
      <w:r>
        <w:t>При осуществлении перевозки двумя и более автобусами каждому водителю передаются сведения о нумерации автобуса при движении.</w:t>
      </w:r>
    </w:p>
    <w:p w:rsidR="00993F0E" w:rsidRDefault="00993F0E">
      <w:bookmarkStart w:id="93" w:name="sub_1028"/>
      <w:r>
        <w:t>28. Организованная перевозка группы детей должна осуществляться с использованием ремней безопасности.</w:t>
      </w:r>
    </w:p>
    <w:p w:rsidR="00993F0E" w:rsidRDefault="00993F0E">
      <w:bookmarkStart w:id="94" w:name="sub_1029"/>
      <w:bookmarkEnd w:id="93"/>
      <w:r>
        <w:t xml:space="preserve">29. </w:t>
      </w:r>
      <w:proofErr w:type="gramStart"/>
      <w: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Организатор, а при организованной перевозке группы детей по договору фрахтования Фрахтователь или Фрахтовщик (по взаимной договоренности) обеспечивает сопровождение такой группы детей медицинским работником, имеющим при себе копию лицензии на осуществление медицинской деятельности или копию договора с медицинской организацией или индивидуальным предпринимателем</w:t>
      </w:r>
      <w:proofErr w:type="gramEnd"/>
      <w:r>
        <w:t xml:space="preserve">, </w:t>
      </w:r>
      <w:proofErr w:type="gramStart"/>
      <w:r>
        <w:t>имеющими</w:t>
      </w:r>
      <w:proofErr w:type="gramEnd"/>
      <w:r>
        <w:t xml:space="preserve"> соответствующую лицензию.</w:t>
      </w:r>
    </w:p>
    <w:bookmarkEnd w:id="94"/>
    <w:p w:rsidR="00993F0E" w:rsidRDefault="00993F0E">
      <w:r>
        <w:t>Организованная перевозка группы детей в случае, указанном в абзаце первом настоящего пункта, без медицинского работника не допускается.</w:t>
      </w:r>
    </w:p>
    <w:p w:rsidR="00993F0E" w:rsidRDefault="00993F0E">
      <w:bookmarkStart w:id="95" w:name="sub_1030"/>
      <w:r>
        <w:t xml:space="preserve">30. </w:t>
      </w:r>
      <w:proofErr w:type="gramStart"/>
      <w:r>
        <w:t>При вынужденной остановке автотранспортного средства, вызванной технической неисправностью автотранспортного средства, водитель должен остановить автотранспортное средство так, чтобы не создавать помех для движения других транспортных средств, включить аварийную сигнализацию и выставить позади автотранспортного средства знак аварийной остановки на расстояние не менее 15 метров от автотранспортного средства в населенном пункте и 30 метров вне населенного пункта.</w:t>
      </w:r>
      <w:proofErr w:type="gramEnd"/>
      <w:r>
        <w:t xml:space="preserve"> Первым из автотранспортного средства выходит сопровождающий и, располагаясь у передней части автотранспортного средства, руководит высадкой детей.</w:t>
      </w:r>
    </w:p>
    <w:p w:rsidR="00993F0E" w:rsidRDefault="00993F0E">
      <w:bookmarkStart w:id="96" w:name="sub_13001"/>
      <w:bookmarkEnd w:id="95"/>
      <w:r>
        <w:t>31. В случае получения ребенком в пути следования травмы, наступления внезапного заболевания, кровотечения, обморока и т.д. водитель автотранспортного средства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993F0E" w:rsidRDefault="00993F0E">
      <w:bookmarkStart w:id="97" w:name="sub_13002"/>
      <w:bookmarkEnd w:id="96"/>
      <w:r>
        <w:t>32. Перевозка детей не допускается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может быть обеспечено устойчивое и безопасное движение:</w:t>
      </w:r>
    </w:p>
    <w:bookmarkEnd w:id="97"/>
    <w:p w:rsidR="00993F0E" w:rsidRDefault="00993F0E">
      <w:proofErr w:type="gramStart"/>
      <w:r>
        <w:t>туман, ливень, град, метель, снегопад, буря, пожар, когда видимость из кабины водителя в светлое или темное время суток при дальнем свете фар составляет менее 50 м (под видимостью из кабины водителя следует понимать максимальное расстояние для четкого распознавания объектов на дороге, встречных и попутных транспортных средств и пешеходов без напряжения зрения водителя);</w:t>
      </w:r>
      <w:proofErr w:type="gramEnd"/>
    </w:p>
    <w:p w:rsidR="00993F0E" w:rsidRDefault="00993F0E">
      <w:r>
        <w:t>гололед, обледенелое дорожное покрытие;</w:t>
      </w:r>
    </w:p>
    <w:p w:rsidR="00993F0E" w:rsidRDefault="00993F0E">
      <w:r>
        <w:t>скорость ветра более 25 м/</w:t>
      </w:r>
      <w:proofErr w:type="gramStart"/>
      <w:r>
        <w:t>с</w:t>
      </w:r>
      <w:proofErr w:type="gramEnd"/>
      <w:r>
        <w:t>;</w:t>
      </w:r>
    </w:p>
    <w:p w:rsidR="00993F0E" w:rsidRDefault="00993F0E">
      <w:r>
        <w:t xml:space="preserve">наличие на дороге снежных, песчаных заносов или других препятствий, которые могут вызвать </w:t>
      </w:r>
      <w:proofErr w:type="spellStart"/>
      <w:r>
        <w:t>застревание</w:t>
      </w:r>
      <w:proofErr w:type="spellEnd"/>
      <w:r>
        <w:t xml:space="preserve"> транспортного средства;</w:t>
      </w:r>
    </w:p>
    <w:p w:rsidR="00993F0E" w:rsidRDefault="00993F0E">
      <w:r>
        <w:t>температура воздуха ниже -30</w:t>
      </w:r>
      <w:proofErr w:type="gramStart"/>
      <w:r>
        <w:t>°С</w:t>
      </w:r>
      <w:proofErr w:type="gramEnd"/>
      <w:r>
        <w:t>, за исключением случаев, когда перевозка детей осуществляется к железнодорожным вокзалам, аэропортам и от них, несколькими автотранспортными средствами, причем их загрузка позволяет при выходе из строя одного из автотранспортных средств пересадить детей в другие.</w:t>
      </w:r>
    </w:p>
    <w:p w:rsidR="00993F0E" w:rsidRDefault="00993F0E">
      <w:r>
        <w:t>Решение о прекращении перевозки детей принимается Организатором на основании анализа природно-климатических условий на протяжении всего пути движения.</w:t>
      </w:r>
    </w:p>
    <w:p w:rsidR="00993F0E" w:rsidRDefault="00993F0E">
      <w:bookmarkStart w:id="98" w:name="sub_13003"/>
      <w:r>
        <w:lastRenderedPageBreak/>
        <w:t xml:space="preserve">33. </w:t>
      </w:r>
      <w:proofErr w:type="gramStart"/>
      <w: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Организатор, а при организованной перевозке группы детей по договору фрахтования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соответствующего подразделения Госавтоинспекции (при сопровождении автомобилем</w:t>
      </w:r>
      <w:proofErr w:type="gramEnd"/>
      <w:r>
        <w:t xml:space="preserve"> (</w:t>
      </w:r>
      <w:proofErr w:type="gramStart"/>
      <w:r>
        <w:t>автомобилями) подразделения Госавтоинспекции), обеспечивает размещение и организовывает питание детей на период действия ограничения на перевозку.</w:t>
      </w:r>
      <w:proofErr w:type="gramEnd"/>
    </w:p>
    <w:p w:rsidR="00993F0E" w:rsidRDefault="00993F0E">
      <w:bookmarkStart w:id="99" w:name="sub_13004"/>
      <w:bookmarkEnd w:id="98"/>
      <w:r>
        <w:t>34. Для экстренного вызова специальных служб работает номер 112. Вызов экстренных служб по номеру 112 возможен:</w:t>
      </w:r>
    </w:p>
    <w:bookmarkEnd w:id="99"/>
    <w:p w:rsidR="00993F0E" w:rsidRDefault="00993F0E">
      <w:r>
        <w:t>при отсутствии денежных средств на счету;</w:t>
      </w:r>
    </w:p>
    <w:p w:rsidR="00993F0E" w:rsidRDefault="00993F0E">
      <w:r>
        <w:t>при заблокированной SIM-карте;</w:t>
      </w:r>
    </w:p>
    <w:p w:rsidR="00993F0E" w:rsidRDefault="00993F0E">
      <w:r>
        <w:t>при отсутствии SIM-карты в телефоне.</w:t>
      </w:r>
    </w:p>
    <w:p w:rsidR="00993F0E" w:rsidRDefault="00993F0E">
      <w:r>
        <w:t>Звонок в экстренные службы является бесплатным.</w:t>
      </w:r>
    </w:p>
    <w:p w:rsidR="00993F0E" w:rsidRDefault="00993F0E">
      <w:bookmarkStart w:id="100" w:name="sub_13005"/>
      <w:r>
        <w:t xml:space="preserve">35.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sub_13010" w:history="1">
        <w:r>
          <w:rPr>
            <w:rStyle w:val="a4"/>
            <w:rFonts w:cs="Times New Roman CYR"/>
          </w:rPr>
          <w:t>подпунктом "г" пункта 3.6</w:t>
        </w:r>
      </w:hyperlink>
      <w:r>
        <w:t xml:space="preserve"> настоящего Порядка. Указанный запрет не распространяется на случаи, установленные федеральными законами.</w:t>
      </w:r>
    </w:p>
    <w:bookmarkEnd w:id="100"/>
    <w:p w:rsidR="00993F0E" w:rsidRDefault="00993F0E">
      <w:r>
        <w:t xml:space="preserve">В случае неявки пассажиров, указанных в абзацах втором и пятом </w:t>
      </w:r>
      <w:hyperlink w:anchor="sub_13010" w:history="1">
        <w:r>
          <w:rPr>
            <w:rStyle w:val="a4"/>
            <w:rFonts w:cs="Times New Roman CYR"/>
          </w:rPr>
          <w:t>подпункта "г" пункта 3.6</w:t>
        </w:r>
      </w:hyperlink>
      <w:r>
        <w:t xml:space="preserve"> настоящего Порядка, их данные вычеркиваются из списка.</w:t>
      </w:r>
    </w:p>
    <w:p w:rsidR="00993F0E" w:rsidRDefault="00993F0E">
      <w:bookmarkStart w:id="101" w:name="sub_13006"/>
      <w:r>
        <w:t>36. При организованной перевозке группы детей при движении автобуса на его крыше или над ней должен быть включен маячок желтого или оранжевого цвета.</w:t>
      </w:r>
    </w:p>
    <w:bookmarkEnd w:id="101"/>
    <w:p w:rsidR="00993F0E" w:rsidRDefault="00993F0E"/>
    <w:p w:rsidR="00993F0E" w:rsidRDefault="00993F0E">
      <w:pPr>
        <w:jc w:val="right"/>
        <w:rPr>
          <w:rStyle w:val="a3"/>
          <w:rFonts w:ascii="Arial" w:hAnsi="Arial" w:cs="Arial"/>
          <w:bCs/>
        </w:rPr>
      </w:pPr>
      <w:bookmarkStart w:id="102" w:name="sub_2000"/>
      <w:r>
        <w:rPr>
          <w:rStyle w:val="a3"/>
          <w:rFonts w:ascii="Arial" w:hAnsi="Arial" w:cs="Arial"/>
          <w:bCs/>
        </w:rPr>
        <w:t>Приложение N 2</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4 февраля 2020 года</w:t>
      </w:r>
      <w:r>
        <w:rPr>
          <w:rStyle w:val="a3"/>
          <w:rFonts w:ascii="Arial" w:hAnsi="Arial" w:cs="Arial"/>
          <w:bCs/>
        </w:rPr>
        <w:br/>
        <w:t>N 1319-р/1625/24/09-ОД-30/01-09/125/244/13/28/18/06-562</w:t>
      </w:r>
    </w:p>
    <w:bookmarkEnd w:id="102"/>
    <w:p w:rsidR="00993F0E" w:rsidRDefault="00993F0E"/>
    <w:p w:rsidR="00993F0E" w:rsidRDefault="00993F0E">
      <w:pPr>
        <w:pStyle w:val="1"/>
      </w:pPr>
      <w:r>
        <w:t>Типовая инструкция</w:t>
      </w:r>
      <w:r>
        <w:br/>
        <w:t>сопровождающего лица организованной группы детей при перевозке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993F0E" w:rsidRDefault="00993F0E"/>
    <w:p w:rsidR="00993F0E" w:rsidRDefault="00993F0E">
      <w:pPr>
        <w:pStyle w:val="1"/>
      </w:pPr>
      <w:bookmarkStart w:id="103" w:name="sub_2001"/>
      <w:r>
        <w:t>1. Общие положения</w:t>
      </w:r>
    </w:p>
    <w:bookmarkEnd w:id="103"/>
    <w:p w:rsidR="00993F0E" w:rsidRDefault="00993F0E"/>
    <w:p w:rsidR="00993F0E" w:rsidRDefault="00993F0E">
      <w:bookmarkStart w:id="104" w:name="sub_2011"/>
      <w:r>
        <w:t>1.1. Сопровождающим группы детей (далее - сопровождающий), выезжающей до места проведения спортивных, оздоровительных, культурно-массовых мероприятий и обратно, назначается лицо в возрасте не моложе 23 лет, не имеющее или не имевшее судимость, не подвергающееся или не подвергавшееся уголовному преследованию.</w:t>
      </w:r>
    </w:p>
    <w:bookmarkEnd w:id="104"/>
    <w:p w:rsidR="00993F0E" w:rsidRDefault="00993F0E"/>
    <w:p w:rsidR="00993F0E" w:rsidRDefault="00993F0E">
      <w:pPr>
        <w:pStyle w:val="1"/>
      </w:pPr>
      <w:bookmarkStart w:id="105" w:name="sub_2002"/>
      <w:r>
        <w:t>2. Квалификационные требования</w:t>
      </w:r>
    </w:p>
    <w:bookmarkEnd w:id="105"/>
    <w:p w:rsidR="00993F0E" w:rsidRDefault="00993F0E"/>
    <w:p w:rsidR="00993F0E" w:rsidRDefault="00993F0E">
      <w:bookmarkStart w:id="106" w:name="sub_2021"/>
      <w:r>
        <w:t>2.1. Сопровождающий должен иметь среднее специальное (высшее) педагогическое или медицинское образование, стаж работы по специальности не менее 1 года, владеющий формами и методами работы с детьми, коммуникативными навыками, обладающий ответственностью, внимательностью, мобильностью, умением действовать в чрезвычайных ситуациях, а также навыками оказания первой доврачебной помощи.</w:t>
      </w:r>
    </w:p>
    <w:bookmarkEnd w:id="106"/>
    <w:p w:rsidR="00993F0E" w:rsidRDefault="00993F0E"/>
    <w:p w:rsidR="00993F0E" w:rsidRDefault="00993F0E">
      <w:pPr>
        <w:pStyle w:val="1"/>
      </w:pPr>
      <w:bookmarkStart w:id="107" w:name="sub_2003"/>
      <w:r>
        <w:lastRenderedPageBreak/>
        <w:t>3. Обязанности Сопровождающего Сопровождающий:</w:t>
      </w:r>
    </w:p>
    <w:bookmarkEnd w:id="107"/>
    <w:p w:rsidR="00993F0E" w:rsidRDefault="00993F0E"/>
    <w:p w:rsidR="00993F0E" w:rsidRDefault="00993F0E">
      <w:bookmarkStart w:id="108" w:name="sub_2031"/>
      <w:r>
        <w:t>3.1. В своей деятельности руководствуется:</w:t>
      </w:r>
    </w:p>
    <w:bookmarkEnd w:id="108"/>
    <w:p w:rsidR="00993F0E" w:rsidRDefault="00993F0E">
      <w:r>
        <w:fldChar w:fldCharType="begin"/>
      </w:r>
      <w:r>
        <w:instrText>HYPERLINK "http://ivo.garant.ru/document/redirect/2540422/0"</w:instrText>
      </w:r>
      <w:r>
        <w:fldChar w:fldCharType="separate"/>
      </w:r>
      <w:r>
        <w:rPr>
          <w:rStyle w:val="a4"/>
          <w:rFonts w:cs="Times New Roman CYR"/>
        </w:rPr>
        <w:t>Конвенцией</w:t>
      </w:r>
      <w:r>
        <w:fldChar w:fldCharType="end"/>
      </w:r>
      <w:r>
        <w:t xml:space="preserve"> ООН о правах ребенка;</w:t>
      </w:r>
    </w:p>
    <w:p w:rsidR="00993F0E" w:rsidRDefault="00982A55">
      <w:hyperlink r:id="rId22" w:history="1">
        <w:r w:rsidR="00993F0E">
          <w:rPr>
            <w:rStyle w:val="a4"/>
            <w:rFonts w:cs="Times New Roman CYR"/>
          </w:rPr>
          <w:t>Федеральным законом</w:t>
        </w:r>
      </w:hyperlink>
      <w:r w:rsidR="00993F0E">
        <w:t xml:space="preserve"> Российской Федерации от 24.07.1998 N 124-ФЗ "Об основных гарантиях прав ребенка в Российской Федерации";</w:t>
      </w:r>
    </w:p>
    <w:p w:rsidR="00993F0E" w:rsidRDefault="00982A55">
      <w:hyperlink r:id="rId23" w:history="1">
        <w:r w:rsidR="00993F0E">
          <w:rPr>
            <w:rStyle w:val="a4"/>
            <w:rFonts w:cs="Times New Roman CYR"/>
          </w:rPr>
          <w:t>Федеральным законом</w:t>
        </w:r>
      </w:hyperlink>
      <w:r w:rsidR="00993F0E">
        <w:t xml:space="preserve"> Российской Федерации от 30.03.1999 N 52-ФЗ "О санитарно-эпидемиологическом благополучии населения;</w:t>
      </w:r>
    </w:p>
    <w:p w:rsidR="00993F0E" w:rsidRDefault="00982A55">
      <w:hyperlink r:id="rId24" w:history="1">
        <w:r w:rsidR="00993F0E">
          <w:rPr>
            <w:rStyle w:val="a4"/>
            <w:rFonts w:cs="Times New Roman CYR"/>
          </w:rPr>
          <w:t>Постановлением</w:t>
        </w:r>
      </w:hyperlink>
      <w:r w:rsidR="00993F0E">
        <w:t xml:space="preserve"> Правительства Российской Федерации N 1177 от 17 декабря 2013 года "Об утверждении Правил организованной перевозки группы детей автобусами";</w:t>
      </w:r>
    </w:p>
    <w:p w:rsidR="00993F0E" w:rsidRDefault="00982A55">
      <w:hyperlink r:id="rId25" w:history="1">
        <w:r w:rsidR="00993F0E">
          <w:rPr>
            <w:rStyle w:val="a4"/>
            <w:rFonts w:cs="Times New Roman CYR"/>
          </w:rPr>
          <w:t>Правилами</w:t>
        </w:r>
      </w:hyperlink>
      <w:r w:rsidR="00993F0E">
        <w:t xml:space="preserve"> противопожарного режима в Российской Федерации, утвержденными </w:t>
      </w:r>
      <w:hyperlink r:id="rId26" w:history="1">
        <w:r w:rsidR="00993F0E">
          <w:rPr>
            <w:rStyle w:val="a4"/>
            <w:rFonts w:cs="Times New Roman CYR"/>
          </w:rPr>
          <w:t>Постановлением</w:t>
        </w:r>
      </w:hyperlink>
      <w:r w:rsidR="00993F0E">
        <w:t xml:space="preserve"> Правительства Российской Федерации от 25.04.2012 N 390;</w:t>
      </w:r>
    </w:p>
    <w:p w:rsidR="00993F0E" w:rsidRDefault="00982A55">
      <w:hyperlink r:id="rId27" w:history="1">
        <w:r w:rsidR="00993F0E">
          <w:rPr>
            <w:rStyle w:val="a4"/>
            <w:rFonts w:cs="Times New Roman CYR"/>
          </w:rPr>
          <w:t>Кодексом Российской Федерации об административных правонарушениях</w:t>
        </w:r>
      </w:hyperlink>
      <w:r w:rsidR="00993F0E">
        <w:t>;</w:t>
      </w:r>
    </w:p>
    <w:p w:rsidR="00993F0E" w:rsidRDefault="00982A55">
      <w:hyperlink r:id="rId28" w:history="1">
        <w:r w:rsidR="00993F0E">
          <w:rPr>
            <w:rStyle w:val="a4"/>
            <w:rFonts w:cs="Times New Roman CYR"/>
          </w:rPr>
          <w:t>Трудовым кодексом</w:t>
        </w:r>
      </w:hyperlink>
      <w:r w:rsidR="00993F0E">
        <w:t xml:space="preserve"> Российской Федерации.</w:t>
      </w:r>
    </w:p>
    <w:p w:rsidR="00993F0E" w:rsidRDefault="00993F0E">
      <w:bookmarkStart w:id="109" w:name="sub_2032"/>
      <w:r>
        <w:t>3.2. Перед организованной перевозкой группы детей осуществляет организационно-подготовительную работу:</w:t>
      </w:r>
    </w:p>
    <w:bookmarkEnd w:id="109"/>
    <w:p w:rsidR="00993F0E" w:rsidRDefault="00993F0E">
      <w:r>
        <w:t>знакомится с порядком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утвержденным настоящим приказом;</w:t>
      </w:r>
    </w:p>
    <w:p w:rsidR="00993F0E" w:rsidRDefault="00993F0E">
      <w:r>
        <w:t>знакомится с детьми, входящими в группу, знакомит детей с правилами безопасности в пути следования;</w:t>
      </w:r>
    </w:p>
    <w:p w:rsidR="00993F0E" w:rsidRDefault="00993F0E">
      <w:r>
        <w:t>организует и контролирует посадку детей в автотранспортное средство, размещение багажа в соответствии с представленным организатором списком детей.</w:t>
      </w:r>
    </w:p>
    <w:p w:rsidR="00993F0E" w:rsidRDefault="00993F0E">
      <w:bookmarkStart w:id="110" w:name="sub_2033"/>
      <w:r>
        <w:t>3.3. В период сопровождения группы детей должен иметь:</w:t>
      </w:r>
    </w:p>
    <w:bookmarkEnd w:id="110"/>
    <w:p w:rsidR="00993F0E" w:rsidRDefault="00993F0E">
      <w:r>
        <w:t>списочный состав организованной группы детей, находящихся на автотранспортном средстве, заверенный гербовой печатью и утвержденный руководителем курирующего Департамента, руководителем органа управления образованием;</w:t>
      </w:r>
    </w:p>
    <w:p w:rsidR="00993F0E" w:rsidRDefault="00993F0E">
      <w:r>
        <w:t>проездные документы для групп детей;</w:t>
      </w:r>
    </w:p>
    <w:p w:rsidR="00993F0E" w:rsidRDefault="00993F0E">
      <w:r>
        <w:t>оригиналы свидетельств о рождении или паспортов детей;</w:t>
      </w:r>
    </w:p>
    <w:p w:rsidR="00993F0E" w:rsidRDefault="00993F0E">
      <w:r>
        <w:t>страховые медицинские полисы детей;</w:t>
      </w:r>
    </w:p>
    <w:p w:rsidR="00993F0E" w:rsidRDefault="00993F0E">
      <w:r>
        <w:t>список застрахованных лиц;</w:t>
      </w:r>
    </w:p>
    <w:p w:rsidR="00993F0E" w:rsidRDefault="00993F0E">
      <w:r>
        <w:t>приказ о назначении сопровождающим группы детей; командировочное удостоверение; личную медицинскую книжку;</w:t>
      </w:r>
    </w:p>
    <w:p w:rsidR="00993F0E" w:rsidRDefault="00993F0E">
      <w:r>
        <w:t>финансовые средства на непредвиденные расходы и осуществление мобильной связи, предоставленные организатором.</w:t>
      </w:r>
    </w:p>
    <w:p w:rsidR="00993F0E" w:rsidRDefault="00993F0E">
      <w:bookmarkStart w:id="111" w:name="sub_2034"/>
      <w:r>
        <w:t xml:space="preserve">3.4. Во время организованной перевозки группы детей сопровождающий осуществляет контроль </w:t>
      </w:r>
      <w:proofErr w:type="gramStart"/>
      <w:r>
        <w:t>за</w:t>
      </w:r>
      <w:proofErr w:type="gramEnd"/>
      <w:r>
        <w:t>:</w:t>
      </w:r>
    </w:p>
    <w:bookmarkEnd w:id="111"/>
    <w:p w:rsidR="00993F0E" w:rsidRDefault="00993F0E">
      <w:r>
        <w:t>соблюдением детьми правил поведения на транспорте;</w:t>
      </w:r>
    </w:p>
    <w:p w:rsidR="00993F0E" w:rsidRDefault="00993F0E">
      <w:r>
        <w:t>соблюдением режима питания в пути следования;</w:t>
      </w:r>
    </w:p>
    <w:p w:rsidR="00993F0E" w:rsidRDefault="00993F0E">
      <w:r>
        <w:t>состоянием здоровья детей, в случае необходимости оказания ребенку медицинской помощи сопровождающий обращается к медицинскому работнику, сопровождающему группу детей;</w:t>
      </w:r>
    </w:p>
    <w:p w:rsidR="00993F0E" w:rsidRDefault="00993F0E">
      <w:r>
        <w:t>соблюдением детьми режимных мероприятий (режим дня) в пути следования.</w:t>
      </w:r>
    </w:p>
    <w:p w:rsidR="00993F0E" w:rsidRDefault="00993F0E"/>
    <w:p w:rsidR="00993F0E" w:rsidRDefault="00993F0E">
      <w:pPr>
        <w:pStyle w:val="1"/>
      </w:pPr>
      <w:bookmarkStart w:id="112" w:name="sub_2004"/>
      <w:r>
        <w:t>4. Права Сопровождающего</w:t>
      </w:r>
    </w:p>
    <w:bookmarkEnd w:id="112"/>
    <w:p w:rsidR="00993F0E" w:rsidRDefault="00993F0E"/>
    <w:p w:rsidR="00993F0E" w:rsidRDefault="00993F0E">
      <w:bookmarkStart w:id="113" w:name="sub_2041"/>
      <w:r>
        <w:t xml:space="preserve">4.1. Сопровождающий имеет право вносить предложения об отмене проведения мероприятия, сопряженного с опасностью для жизни и здоровья детей. Предложения предоставляются в письменном виде руководителю учреждения, организующему выезд групп детей до места </w:t>
      </w:r>
      <w:r>
        <w:lastRenderedPageBreak/>
        <w:t>проведения спортивных, оздоровительных, культурно-массовых мероприятий.</w:t>
      </w:r>
    </w:p>
    <w:bookmarkEnd w:id="113"/>
    <w:p w:rsidR="00993F0E" w:rsidRDefault="00993F0E"/>
    <w:p w:rsidR="00993F0E" w:rsidRDefault="00993F0E">
      <w:pPr>
        <w:pStyle w:val="1"/>
      </w:pPr>
      <w:bookmarkStart w:id="114" w:name="sub_2005"/>
      <w:r>
        <w:t>5. Ответственность Сопровождающего</w:t>
      </w:r>
    </w:p>
    <w:bookmarkEnd w:id="114"/>
    <w:p w:rsidR="00993F0E" w:rsidRDefault="00993F0E"/>
    <w:p w:rsidR="00993F0E" w:rsidRDefault="00993F0E">
      <w:bookmarkStart w:id="115" w:name="sub_2051"/>
      <w:r>
        <w:t>5.1. Сопровождающий несет полную персональную ответственность (уголовную, административную, гражданско-правовую, дисциплинарную) в соответствии с действующим законодательством Российской Федерации за сохранность жизни и здоровья, сопроводительных и личных документов детей.</w:t>
      </w:r>
    </w:p>
    <w:bookmarkEnd w:id="115"/>
    <w:p w:rsidR="00993F0E" w:rsidRDefault="00993F0E"/>
    <w:p w:rsidR="00993F0E" w:rsidRDefault="00993F0E">
      <w:pPr>
        <w:pStyle w:val="1"/>
      </w:pPr>
      <w:bookmarkStart w:id="116" w:name="sub_2006"/>
      <w:r>
        <w:t>6. Действия Сопровождающего в условиях чрезвычайной ситуации</w:t>
      </w:r>
    </w:p>
    <w:bookmarkEnd w:id="116"/>
    <w:p w:rsidR="00993F0E" w:rsidRDefault="00993F0E"/>
    <w:p w:rsidR="00993F0E" w:rsidRDefault="00993F0E">
      <w:bookmarkStart w:id="117" w:name="sub_2061"/>
      <w:r>
        <w:t>6.1. В случае возникновения угрозы жизни и здоровью ребенка или группы детей (травматизм, болезнь, стихийные бедствия, насильственные действия и пр.) в местах организованного сбора, во время пути следования до места проведения спортивных, оздоровительных, культурно-массовых мероприятий и обратно незамедлительно оповещает дежурных сотрудников органов внутренних дел, медицинских сотрудников о данном факте.</w:t>
      </w:r>
    </w:p>
    <w:bookmarkEnd w:id="117"/>
    <w:p w:rsidR="00993F0E" w:rsidRDefault="00993F0E"/>
    <w:p w:rsidR="00993F0E" w:rsidRDefault="00993F0E">
      <w:r>
        <w:t xml:space="preserve">С инструкцией </w:t>
      </w:r>
      <w:proofErr w:type="gramStart"/>
      <w:r>
        <w:t>ознакомлен</w:t>
      </w:r>
      <w:proofErr w:type="gramEnd"/>
      <w:r>
        <w:t xml:space="preserve"> ___________________________ (Ф.И.О., подпись)</w:t>
      </w:r>
    </w:p>
    <w:p w:rsidR="00993F0E" w:rsidRDefault="00993F0E"/>
    <w:p w:rsidR="00993F0E" w:rsidRDefault="00993F0E">
      <w:r>
        <w:t>Дата "___"________201___г.</w:t>
      </w:r>
    </w:p>
    <w:p w:rsidR="00993F0E" w:rsidRDefault="00993F0E"/>
    <w:p w:rsidR="00993F0E" w:rsidRDefault="00993F0E">
      <w:r>
        <w:t>Приказ N___</w:t>
      </w:r>
    </w:p>
    <w:p w:rsidR="00993F0E" w:rsidRDefault="00993F0E"/>
    <w:p w:rsidR="00993F0E" w:rsidRDefault="00993F0E">
      <w:pPr>
        <w:jc w:val="right"/>
        <w:rPr>
          <w:rStyle w:val="a3"/>
          <w:rFonts w:ascii="Arial" w:hAnsi="Arial" w:cs="Arial"/>
          <w:bCs/>
        </w:rPr>
      </w:pPr>
      <w:bookmarkStart w:id="118" w:name="sub_3000"/>
      <w:r>
        <w:rPr>
          <w:rStyle w:val="a3"/>
          <w:rFonts w:ascii="Arial" w:hAnsi="Arial" w:cs="Arial"/>
          <w:bCs/>
        </w:rPr>
        <w:t>Приложение N 3</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4 февраля 2020 года</w:t>
      </w:r>
      <w:r>
        <w:rPr>
          <w:rStyle w:val="a3"/>
          <w:rFonts w:ascii="Arial" w:hAnsi="Arial" w:cs="Arial"/>
          <w:bCs/>
        </w:rPr>
        <w:br/>
        <w:t>N 1319-р/1625/24/09-ОД-30/01-09/125/244/13/28/18/06-562</w:t>
      </w:r>
    </w:p>
    <w:bookmarkEnd w:id="118"/>
    <w:p w:rsidR="00993F0E" w:rsidRDefault="00993F0E"/>
    <w:p w:rsidR="00993F0E" w:rsidRDefault="00993F0E">
      <w:pPr>
        <w:pStyle w:val="1"/>
      </w:pPr>
      <w:r>
        <w:t>Заявка</w:t>
      </w:r>
      <w:r>
        <w:br/>
        <w:t>на сопровождение организованной группы детей медицинским работником</w:t>
      </w:r>
    </w:p>
    <w:p w:rsidR="00993F0E" w:rsidRDefault="00993F0E"/>
    <w:p w:rsidR="00993F0E" w:rsidRDefault="00993F0E">
      <w:pPr>
        <w:ind w:firstLine="698"/>
        <w:jc w:val="right"/>
      </w:pPr>
      <w:r>
        <w:t>Главному врачу _____________________________</w:t>
      </w:r>
    </w:p>
    <w:p w:rsidR="00993F0E" w:rsidRDefault="00993F0E">
      <w:pPr>
        <w:ind w:firstLine="698"/>
        <w:jc w:val="right"/>
      </w:pPr>
      <w:r>
        <w:t>(наименование медицинского учреждения)</w:t>
      </w:r>
    </w:p>
    <w:p w:rsidR="00993F0E" w:rsidRDefault="00993F0E">
      <w:pPr>
        <w:ind w:firstLine="698"/>
        <w:jc w:val="right"/>
      </w:pPr>
      <w:r>
        <w:t>__________________________________________</w:t>
      </w:r>
    </w:p>
    <w:p w:rsidR="00993F0E" w:rsidRDefault="00993F0E">
      <w:pPr>
        <w:ind w:firstLine="698"/>
        <w:jc w:val="right"/>
      </w:pPr>
      <w:r>
        <w:t>__________________________________________</w:t>
      </w:r>
    </w:p>
    <w:p w:rsidR="00993F0E" w:rsidRDefault="00993F0E">
      <w:pPr>
        <w:ind w:firstLine="698"/>
        <w:jc w:val="right"/>
      </w:pPr>
      <w:r>
        <w:t>от ________________________________________</w:t>
      </w:r>
    </w:p>
    <w:p w:rsidR="00993F0E" w:rsidRDefault="00993F0E">
      <w:pPr>
        <w:ind w:firstLine="698"/>
        <w:jc w:val="right"/>
      </w:pPr>
      <w:r>
        <w:t>(должность руководителя, фамилия и инициалы)</w:t>
      </w:r>
    </w:p>
    <w:p w:rsidR="00993F0E" w:rsidRDefault="00993F0E">
      <w:pPr>
        <w:ind w:firstLine="698"/>
        <w:jc w:val="right"/>
      </w:pPr>
      <w:r>
        <w:t>__________________________________________</w:t>
      </w:r>
    </w:p>
    <w:p w:rsidR="00993F0E" w:rsidRDefault="00993F0E"/>
    <w:p w:rsidR="00993F0E" w:rsidRDefault="00993F0E">
      <w:r>
        <w:t>Прошу обеспечить сопровождение медицинским работником в период</w:t>
      </w:r>
    </w:p>
    <w:p w:rsidR="00993F0E" w:rsidRDefault="00993F0E">
      <w:r>
        <w:t>"___"__________ 20___г. по "____"____________ 20____г.</w:t>
      </w:r>
    </w:p>
    <w:p w:rsidR="00993F0E" w:rsidRDefault="00993F0E">
      <w:r>
        <w:t>группы детей _______________________________________________________</w:t>
      </w:r>
    </w:p>
    <w:p w:rsidR="00993F0E" w:rsidRDefault="00993F0E">
      <w:r>
        <w:t>__________________________________________________________________</w:t>
      </w:r>
    </w:p>
    <w:p w:rsidR="00993F0E" w:rsidRDefault="00993F0E">
      <w:r>
        <w:t>                                   (социальная группа, количество)</w:t>
      </w:r>
    </w:p>
    <w:p w:rsidR="00993F0E" w:rsidRDefault="00993F0E">
      <w:r>
        <w:t>по маршруту ________________________________________________________</w:t>
      </w:r>
    </w:p>
    <w:p w:rsidR="00993F0E" w:rsidRDefault="00993F0E">
      <w:r>
        <w:t>___________________________________________________________________</w:t>
      </w:r>
    </w:p>
    <w:p w:rsidR="00993F0E" w:rsidRDefault="00993F0E">
      <w:r>
        <w:t>___________________________________________________________________</w:t>
      </w:r>
    </w:p>
    <w:p w:rsidR="00993F0E" w:rsidRDefault="00993F0E">
      <w:r>
        <w:t>до места проведения мероприятия ______________________________________</w:t>
      </w:r>
    </w:p>
    <w:p w:rsidR="00993F0E" w:rsidRDefault="00993F0E">
      <w:r>
        <w:t>___________________________________________________________________</w:t>
      </w:r>
    </w:p>
    <w:p w:rsidR="00993F0E" w:rsidRDefault="00993F0E">
      <w:r>
        <w:lastRenderedPageBreak/>
        <w:t>___________________________________________________________________</w:t>
      </w:r>
    </w:p>
    <w:p w:rsidR="00993F0E" w:rsidRDefault="00993F0E">
      <w:r>
        <w:t>О результатах рассмотрения прошу сообщить по адресу _____________________</w:t>
      </w:r>
    </w:p>
    <w:p w:rsidR="00993F0E" w:rsidRDefault="00993F0E">
      <w:r>
        <w:t>___________________________________________________________________</w:t>
      </w:r>
    </w:p>
    <w:p w:rsidR="00993F0E" w:rsidRDefault="00993F0E">
      <w:r>
        <w:t>                    (почтовый адрес, телефон (факс), адрес электронной почты)</w:t>
      </w:r>
    </w:p>
    <w:p w:rsidR="00993F0E" w:rsidRDefault="00993F0E">
      <w:r>
        <w:t>___________________________________________________________________</w:t>
      </w:r>
    </w:p>
    <w:p w:rsidR="00993F0E" w:rsidRDefault="00993F0E"/>
    <w:p w:rsidR="00993F0E" w:rsidRDefault="00993F0E">
      <w:r>
        <w:t>__________________                                  ________________ __________</w:t>
      </w:r>
    </w:p>
    <w:p w:rsidR="00993F0E" w:rsidRDefault="00993F0E">
      <w:pPr>
        <w:pStyle w:val="a6"/>
        <w:rPr>
          <w:sz w:val="22"/>
          <w:szCs w:val="22"/>
        </w:rPr>
      </w:pPr>
      <w:r>
        <w:rPr>
          <w:sz w:val="22"/>
          <w:szCs w:val="22"/>
        </w:rPr>
        <w:t xml:space="preserve">           (дата)                           (подпись)</w:t>
      </w:r>
    </w:p>
    <w:p w:rsidR="00993F0E" w:rsidRDefault="00993F0E"/>
    <w:p w:rsidR="00993F0E" w:rsidRDefault="00993F0E">
      <w:pPr>
        <w:jc w:val="right"/>
        <w:rPr>
          <w:rStyle w:val="a3"/>
          <w:rFonts w:ascii="Arial" w:hAnsi="Arial" w:cs="Arial"/>
          <w:bCs/>
        </w:rPr>
      </w:pPr>
      <w:bookmarkStart w:id="119" w:name="sub_4000"/>
      <w:r>
        <w:rPr>
          <w:rStyle w:val="a3"/>
          <w:rFonts w:ascii="Arial" w:hAnsi="Arial" w:cs="Arial"/>
          <w:bCs/>
        </w:rPr>
        <w:t>Приложение N 4</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4 февраля 2020 года</w:t>
      </w:r>
      <w:r>
        <w:rPr>
          <w:rStyle w:val="a3"/>
          <w:rFonts w:ascii="Arial" w:hAnsi="Arial" w:cs="Arial"/>
          <w:bCs/>
        </w:rPr>
        <w:br/>
        <w:t>N 1319-р/1625/24/09-ОД-30/01-09/125/244/13/28/18/06-562</w:t>
      </w:r>
    </w:p>
    <w:bookmarkEnd w:id="119"/>
    <w:p w:rsidR="00993F0E" w:rsidRDefault="00993F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020"/>
      </w:tblGrid>
      <w:tr w:rsidR="00993F0E">
        <w:tc>
          <w:tcPr>
            <w:tcW w:w="3780" w:type="dxa"/>
            <w:tcBorders>
              <w:top w:val="nil"/>
              <w:left w:val="nil"/>
              <w:bottom w:val="nil"/>
              <w:right w:val="nil"/>
            </w:tcBorders>
          </w:tcPr>
          <w:p w:rsidR="00993F0E" w:rsidRDefault="00993F0E">
            <w:pPr>
              <w:pStyle w:val="a5"/>
            </w:pPr>
          </w:p>
        </w:tc>
        <w:tc>
          <w:tcPr>
            <w:tcW w:w="6020" w:type="dxa"/>
            <w:tcBorders>
              <w:top w:val="nil"/>
              <w:left w:val="nil"/>
              <w:bottom w:val="nil"/>
              <w:right w:val="nil"/>
            </w:tcBorders>
          </w:tcPr>
          <w:p w:rsidR="00993F0E" w:rsidRDefault="00993F0E">
            <w:pPr>
              <w:pStyle w:val="a7"/>
            </w:pPr>
            <w:r>
              <w:t>В _________________________________________</w:t>
            </w:r>
          </w:p>
          <w:p w:rsidR="00993F0E" w:rsidRDefault="00993F0E">
            <w:pPr>
              <w:pStyle w:val="a5"/>
              <w:jc w:val="center"/>
            </w:pPr>
            <w:r>
              <w:t>наименование подразделения Госавтоинспекции</w:t>
            </w:r>
          </w:p>
          <w:p w:rsidR="00993F0E" w:rsidRDefault="00993F0E">
            <w:pPr>
              <w:pStyle w:val="a7"/>
            </w:pPr>
            <w:r>
              <w:t>от _________________________________________</w:t>
            </w:r>
          </w:p>
          <w:p w:rsidR="00993F0E" w:rsidRDefault="00993F0E">
            <w:pPr>
              <w:pStyle w:val="a5"/>
              <w:jc w:val="center"/>
            </w:pPr>
            <w:r>
              <w:t>фамилия, имя, отчество (при наличии)</w:t>
            </w:r>
          </w:p>
          <w:p w:rsidR="00993F0E" w:rsidRDefault="00993F0E">
            <w:pPr>
              <w:pStyle w:val="a5"/>
              <w:jc w:val="center"/>
            </w:pPr>
            <w:r>
              <w:t>физического лица,</w:t>
            </w:r>
          </w:p>
          <w:p w:rsidR="00993F0E" w:rsidRDefault="00993F0E">
            <w:pPr>
              <w:pStyle w:val="a7"/>
            </w:pPr>
            <w:r>
              <w:t>___________________________________________</w:t>
            </w:r>
          </w:p>
          <w:p w:rsidR="00993F0E" w:rsidRDefault="00993F0E">
            <w:pPr>
              <w:pStyle w:val="a7"/>
            </w:pPr>
            <w:r>
              <w:t>должность, фамилия, имя, отчество (при наличии)</w:t>
            </w:r>
          </w:p>
          <w:p w:rsidR="00993F0E" w:rsidRDefault="00993F0E">
            <w:pPr>
              <w:pStyle w:val="a7"/>
            </w:pPr>
            <w:r>
              <w:t>___________________________________________</w:t>
            </w:r>
          </w:p>
          <w:p w:rsidR="00993F0E" w:rsidRDefault="00993F0E">
            <w:pPr>
              <w:pStyle w:val="a5"/>
              <w:jc w:val="center"/>
            </w:pPr>
            <w:r>
              <w:t>лица, представляющего интересы</w:t>
            </w:r>
          </w:p>
          <w:p w:rsidR="00993F0E" w:rsidRDefault="00993F0E">
            <w:pPr>
              <w:pStyle w:val="a5"/>
              <w:jc w:val="center"/>
            </w:pPr>
            <w:r>
              <w:t>юридического лица,</w:t>
            </w:r>
          </w:p>
          <w:p w:rsidR="00993F0E" w:rsidRDefault="00993F0E">
            <w:pPr>
              <w:pStyle w:val="a7"/>
            </w:pPr>
            <w:r>
              <w:t>___________________________________________</w:t>
            </w:r>
          </w:p>
          <w:p w:rsidR="00993F0E" w:rsidRDefault="00993F0E">
            <w:pPr>
              <w:pStyle w:val="a7"/>
            </w:pPr>
            <w:r>
              <w:t>индекс, место регистрации физического лица,</w:t>
            </w:r>
          </w:p>
          <w:p w:rsidR="00993F0E" w:rsidRDefault="00993F0E">
            <w:pPr>
              <w:pStyle w:val="a7"/>
            </w:pPr>
            <w:r>
              <w:t>___________________________________________</w:t>
            </w:r>
          </w:p>
          <w:p w:rsidR="00993F0E" w:rsidRDefault="00993F0E">
            <w:pPr>
              <w:pStyle w:val="a5"/>
              <w:jc w:val="center"/>
            </w:pPr>
            <w:r>
              <w:t>индекс, адрес местонахождения юридического лица, телефон</w:t>
            </w:r>
          </w:p>
        </w:tc>
      </w:tr>
    </w:tbl>
    <w:p w:rsidR="00993F0E" w:rsidRDefault="00993F0E"/>
    <w:p w:rsidR="00993F0E" w:rsidRDefault="00993F0E">
      <w:pPr>
        <w:pStyle w:val="1"/>
      </w:pPr>
      <w:r>
        <w:t>Заявка</w:t>
      </w:r>
      <w:r>
        <w:br/>
        <w:t>на сопровождение транспортного средства (транспортных средств) патрульным автомобилем (патрульными автомобилями) Госавтоинспекции</w:t>
      </w:r>
    </w:p>
    <w:p w:rsidR="00993F0E" w:rsidRDefault="00993F0E"/>
    <w:p w:rsidR="00993F0E" w:rsidRDefault="00993F0E">
      <w:r>
        <w:t>Прошу рассмотреть вопрос о назначении сопровождения патрульным автомобилем (патрульными автомобилями) Госавтоинспекции транспортного средства (транспортных средств), осуществляющих перевозку организованных групп детей:</w:t>
      </w:r>
    </w:p>
    <w:p w:rsidR="00993F0E" w:rsidRDefault="00993F0E"/>
    <w:p w:rsidR="00993F0E" w:rsidRDefault="00993F0E">
      <w:r>
        <w:t>Дата и время начала сопровождения: "__"__________ 20___г. "__" час</w:t>
      </w:r>
      <w:proofErr w:type="gramStart"/>
      <w:r>
        <w:t>.</w:t>
      </w:r>
      <w:proofErr w:type="gramEnd"/>
      <w:r>
        <w:t xml:space="preserve"> "__" </w:t>
      </w:r>
      <w:proofErr w:type="gramStart"/>
      <w:r>
        <w:t>м</w:t>
      </w:r>
      <w:proofErr w:type="gramEnd"/>
      <w:r>
        <w:t>ин.</w:t>
      </w:r>
    </w:p>
    <w:p w:rsidR="00993F0E" w:rsidRDefault="00993F0E"/>
    <w:p w:rsidR="00993F0E" w:rsidRDefault="00993F0E">
      <w:r>
        <w:t>Дата и время окончания сопровождения: "__"________ 20___г. "__" час</w:t>
      </w:r>
      <w:proofErr w:type="gramStart"/>
      <w:r>
        <w:t>.</w:t>
      </w:r>
      <w:proofErr w:type="gramEnd"/>
      <w:r>
        <w:t xml:space="preserve"> "__" </w:t>
      </w:r>
      <w:proofErr w:type="gramStart"/>
      <w:r>
        <w:t>м</w:t>
      </w:r>
      <w:proofErr w:type="gramEnd"/>
      <w:r>
        <w:t>ин.</w:t>
      </w:r>
    </w:p>
    <w:p w:rsidR="00993F0E" w:rsidRDefault="00993F0E"/>
    <w:p w:rsidR="00993F0E" w:rsidRDefault="00993F0E">
      <w:r>
        <w:t>Маршрут следования: ________________________________________________</w:t>
      </w:r>
    </w:p>
    <w:p w:rsidR="00993F0E" w:rsidRDefault="00993F0E">
      <w:r>
        <w:t>                                          </w:t>
      </w:r>
      <w:proofErr w:type="gramStart"/>
      <w:r>
        <w:t>(адрес места начала перевозки,</w:t>
      </w:r>
      <w:proofErr w:type="gramEnd"/>
    </w:p>
    <w:p w:rsidR="00993F0E" w:rsidRDefault="00993F0E">
      <w:r>
        <w:t>__________________________________________________________________</w:t>
      </w:r>
    </w:p>
    <w:p w:rsidR="00993F0E" w:rsidRDefault="00993F0E">
      <w:r>
        <w:t>                   названия автомобильных дорог по маршруту перевозки,</w:t>
      </w:r>
    </w:p>
    <w:p w:rsidR="00993F0E" w:rsidRDefault="00993F0E">
      <w:r>
        <w:t>__________________________________________________________________</w:t>
      </w:r>
    </w:p>
    <w:p w:rsidR="00993F0E" w:rsidRDefault="00993F0E">
      <w:r>
        <w:t>              адрес места окончания перевозки, протяженность маршрута)</w:t>
      </w:r>
    </w:p>
    <w:p w:rsidR="00993F0E" w:rsidRDefault="00993F0E">
      <w:r>
        <w:t>___________________________________________________________________</w:t>
      </w:r>
    </w:p>
    <w:p w:rsidR="00993F0E" w:rsidRDefault="00993F0E"/>
    <w:p w:rsidR="00993F0E" w:rsidRDefault="00993F0E">
      <w:r>
        <w:lastRenderedPageBreak/>
        <w:t>Сведения о транспортных средствах: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2853"/>
        <w:gridCol w:w="2909"/>
        <w:gridCol w:w="3134"/>
      </w:tblGrid>
      <w:tr w:rsidR="00993F0E">
        <w:tc>
          <w:tcPr>
            <w:tcW w:w="547" w:type="dxa"/>
            <w:tcBorders>
              <w:top w:val="single" w:sz="4" w:space="0" w:color="auto"/>
              <w:bottom w:val="single" w:sz="4" w:space="0" w:color="auto"/>
              <w:right w:val="single" w:sz="4" w:space="0" w:color="auto"/>
            </w:tcBorders>
          </w:tcPr>
          <w:p w:rsidR="00993F0E" w:rsidRDefault="00993F0E">
            <w:pPr>
              <w:pStyle w:val="a5"/>
              <w:jc w:val="center"/>
            </w:pPr>
            <w:r>
              <w:t>N</w:t>
            </w:r>
            <w:r>
              <w:br/>
            </w:r>
            <w:proofErr w:type="gramStart"/>
            <w:r>
              <w:t>п</w:t>
            </w:r>
            <w:proofErr w:type="gramEnd"/>
            <w:r>
              <w:t>/п</w:t>
            </w:r>
          </w:p>
        </w:tc>
        <w:tc>
          <w:tcPr>
            <w:tcW w:w="2853"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Марка и тип транспортного средства</w:t>
            </w:r>
          </w:p>
        </w:tc>
        <w:tc>
          <w:tcPr>
            <w:tcW w:w="2909"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Государственный регистрационный знак</w:t>
            </w:r>
          </w:p>
        </w:tc>
        <w:tc>
          <w:tcPr>
            <w:tcW w:w="3134" w:type="dxa"/>
            <w:tcBorders>
              <w:top w:val="single" w:sz="4" w:space="0" w:color="auto"/>
              <w:left w:val="single" w:sz="4" w:space="0" w:color="auto"/>
              <w:bottom w:val="single" w:sz="4" w:space="0" w:color="auto"/>
            </w:tcBorders>
          </w:tcPr>
          <w:p w:rsidR="00993F0E" w:rsidRDefault="00993F0E">
            <w:pPr>
              <w:pStyle w:val="a5"/>
              <w:jc w:val="center"/>
            </w:pPr>
            <w:r>
              <w:t>Дата проведения последнего технического осмотра</w:t>
            </w:r>
          </w:p>
        </w:tc>
      </w:tr>
      <w:tr w:rsidR="00993F0E">
        <w:tc>
          <w:tcPr>
            <w:tcW w:w="547" w:type="dxa"/>
            <w:tcBorders>
              <w:top w:val="single" w:sz="4" w:space="0" w:color="auto"/>
              <w:bottom w:val="single" w:sz="4" w:space="0" w:color="auto"/>
              <w:right w:val="single" w:sz="4" w:space="0" w:color="auto"/>
            </w:tcBorders>
          </w:tcPr>
          <w:p w:rsidR="00993F0E" w:rsidRDefault="00993F0E">
            <w:pPr>
              <w:pStyle w:val="a5"/>
            </w:pPr>
          </w:p>
        </w:tc>
        <w:tc>
          <w:tcPr>
            <w:tcW w:w="2853"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909"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3134" w:type="dxa"/>
            <w:tcBorders>
              <w:top w:val="single" w:sz="4" w:space="0" w:color="auto"/>
              <w:left w:val="single" w:sz="4" w:space="0" w:color="auto"/>
              <w:bottom w:val="single" w:sz="4" w:space="0" w:color="auto"/>
            </w:tcBorders>
          </w:tcPr>
          <w:p w:rsidR="00993F0E" w:rsidRDefault="00993F0E">
            <w:pPr>
              <w:pStyle w:val="a5"/>
            </w:pPr>
          </w:p>
        </w:tc>
      </w:tr>
      <w:tr w:rsidR="00993F0E">
        <w:tc>
          <w:tcPr>
            <w:tcW w:w="547" w:type="dxa"/>
            <w:tcBorders>
              <w:top w:val="single" w:sz="4" w:space="0" w:color="auto"/>
              <w:bottom w:val="single" w:sz="4" w:space="0" w:color="auto"/>
              <w:right w:val="single" w:sz="4" w:space="0" w:color="auto"/>
            </w:tcBorders>
          </w:tcPr>
          <w:p w:rsidR="00993F0E" w:rsidRDefault="00993F0E">
            <w:pPr>
              <w:pStyle w:val="a5"/>
            </w:pPr>
          </w:p>
        </w:tc>
        <w:tc>
          <w:tcPr>
            <w:tcW w:w="2853"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909"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3134" w:type="dxa"/>
            <w:tcBorders>
              <w:top w:val="single" w:sz="4" w:space="0" w:color="auto"/>
              <w:left w:val="single" w:sz="4" w:space="0" w:color="auto"/>
              <w:bottom w:val="single" w:sz="4" w:space="0" w:color="auto"/>
            </w:tcBorders>
          </w:tcPr>
          <w:p w:rsidR="00993F0E" w:rsidRDefault="00993F0E">
            <w:pPr>
              <w:pStyle w:val="a5"/>
            </w:pPr>
          </w:p>
        </w:tc>
      </w:tr>
      <w:tr w:rsidR="00993F0E">
        <w:tc>
          <w:tcPr>
            <w:tcW w:w="547" w:type="dxa"/>
            <w:tcBorders>
              <w:top w:val="single" w:sz="4" w:space="0" w:color="auto"/>
              <w:bottom w:val="single" w:sz="4" w:space="0" w:color="auto"/>
              <w:right w:val="single" w:sz="4" w:space="0" w:color="auto"/>
            </w:tcBorders>
          </w:tcPr>
          <w:p w:rsidR="00993F0E" w:rsidRDefault="00993F0E">
            <w:pPr>
              <w:pStyle w:val="a5"/>
            </w:pPr>
          </w:p>
        </w:tc>
        <w:tc>
          <w:tcPr>
            <w:tcW w:w="2853"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909"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3134" w:type="dxa"/>
            <w:tcBorders>
              <w:top w:val="single" w:sz="4" w:space="0" w:color="auto"/>
              <w:left w:val="single" w:sz="4" w:space="0" w:color="auto"/>
              <w:bottom w:val="single" w:sz="4" w:space="0" w:color="auto"/>
            </w:tcBorders>
          </w:tcPr>
          <w:p w:rsidR="00993F0E" w:rsidRDefault="00993F0E">
            <w:pPr>
              <w:pStyle w:val="a5"/>
            </w:pPr>
          </w:p>
        </w:tc>
      </w:tr>
      <w:tr w:rsidR="00993F0E">
        <w:tc>
          <w:tcPr>
            <w:tcW w:w="547" w:type="dxa"/>
            <w:tcBorders>
              <w:top w:val="single" w:sz="4" w:space="0" w:color="auto"/>
              <w:bottom w:val="single" w:sz="4" w:space="0" w:color="auto"/>
              <w:right w:val="single" w:sz="4" w:space="0" w:color="auto"/>
            </w:tcBorders>
          </w:tcPr>
          <w:p w:rsidR="00993F0E" w:rsidRDefault="00993F0E">
            <w:pPr>
              <w:pStyle w:val="a5"/>
            </w:pPr>
          </w:p>
        </w:tc>
        <w:tc>
          <w:tcPr>
            <w:tcW w:w="2853"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909"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3134" w:type="dxa"/>
            <w:tcBorders>
              <w:top w:val="single" w:sz="4" w:space="0" w:color="auto"/>
              <w:left w:val="single" w:sz="4" w:space="0" w:color="auto"/>
              <w:bottom w:val="single" w:sz="4" w:space="0" w:color="auto"/>
            </w:tcBorders>
          </w:tcPr>
          <w:p w:rsidR="00993F0E" w:rsidRDefault="00993F0E">
            <w:pPr>
              <w:pStyle w:val="a5"/>
            </w:pPr>
          </w:p>
        </w:tc>
      </w:tr>
    </w:tbl>
    <w:p w:rsidR="00993F0E" w:rsidRDefault="00993F0E">
      <w:r>
        <w:t>Сведения о водителях: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
        <w:gridCol w:w="2555"/>
        <w:gridCol w:w="3490"/>
        <w:gridCol w:w="2899"/>
      </w:tblGrid>
      <w:tr w:rsidR="00993F0E">
        <w:tc>
          <w:tcPr>
            <w:tcW w:w="509" w:type="dxa"/>
            <w:tcBorders>
              <w:top w:val="single" w:sz="4" w:space="0" w:color="auto"/>
              <w:bottom w:val="single" w:sz="4" w:space="0" w:color="auto"/>
              <w:right w:val="single" w:sz="4" w:space="0" w:color="auto"/>
            </w:tcBorders>
          </w:tcPr>
          <w:p w:rsidR="00993F0E" w:rsidRDefault="00993F0E">
            <w:pPr>
              <w:pStyle w:val="a5"/>
              <w:jc w:val="center"/>
            </w:pPr>
            <w:r>
              <w:t>N</w:t>
            </w:r>
            <w:r>
              <w:br/>
            </w:r>
            <w:proofErr w:type="gramStart"/>
            <w:r>
              <w:t>п</w:t>
            </w:r>
            <w:proofErr w:type="gramEnd"/>
            <w:r>
              <w:t>/п</w:t>
            </w:r>
          </w:p>
        </w:tc>
        <w:tc>
          <w:tcPr>
            <w:tcW w:w="2555"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Фамилия, имя, отчество (при наличии) водителя</w:t>
            </w:r>
          </w:p>
        </w:tc>
        <w:tc>
          <w:tcPr>
            <w:tcW w:w="3490"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Номер водительского удостоверения, дата выдачи, разрешенные категории</w:t>
            </w:r>
          </w:p>
        </w:tc>
        <w:tc>
          <w:tcPr>
            <w:tcW w:w="2899" w:type="dxa"/>
            <w:tcBorders>
              <w:top w:val="single" w:sz="4" w:space="0" w:color="auto"/>
              <w:left w:val="single" w:sz="4" w:space="0" w:color="auto"/>
              <w:bottom w:val="single" w:sz="4" w:space="0" w:color="auto"/>
            </w:tcBorders>
          </w:tcPr>
          <w:p w:rsidR="00993F0E" w:rsidRDefault="00993F0E">
            <w:pPr>
              <w:pStyle w:val="a5"/>
              <w:jc w:val="center"/>
            </w:pPr>
            <w:r>
              <w:t>Водительский стаж в соответствующей категории</w:t>
            </w:r>
          </w:p>
        </w:tc>
      </w:tr>
      <w:tr w:rsidR="00993F0E">
        <w:tc>
          <w:tcPr>
            <w:tcW w:w="509" w:type="dxa"/>
            <w:tcBorders>
              <w:top w:val="single" w:sz="4" w:space="0" w:color="auto"/>
              <w:bottom w:val="single" w:sz="4" w:space="0" w:color="auto"/>
              <w:right w:val="single" w:sz="4" w:space="0" w:color="auto"/>
            </w:tcBorders>
          </w:tcPr>
          <w:p w:rsidR="00993F0E" w:rsidRDefault="00993F0E">
            <w:pPr>
              <w:pStyle w:val="a5"/>
            </w:pPr>
          </w:p>
        </w:tc>
        <w:tc>
          <w:tcPr>
            <w:tcW w:w="2555"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3490"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899" w:type="dxa"/>
            <w:tcBorders>
              <w:top w:val="single" w:sz="4" w:space="0" w:color="auto"/>
              <w:left w:val="single" w:sz="4" w:space="0" w:color="auto"/>
              <w:bottom w:val="single" w:sz="4" w:space="0" w:color="auto"/>
            </w:tcBorders>
          </w:tcPr>
          <w:p w:rsidR="00993F0E" w:rsidRDefault="00993F0E">
            <w:pPr>
              <w:pStyle w:val="a5"/>
            </w:pPr>
          </w:p>
        </w:tc>
      </w:tr>
      <w:tr w:rsidR="00993F0E">
        <w:tc>
          <w:tcPr>
            <w:tcW w:w="509" w:type="dxa"/>
            <w:tcBorders>
              <w:top w:val="single" w:sz="4" w:space="0" w:color="auto"/>
              <w:bottom w:val="single" w:sz="4" w:space="0" w:color="auto"/>
              <w:right w:val="single" w:sz="4" w:space="0" w:color="auto"/>
            </w:tcBorders>
          </w:tcPr>
          <w:p w:rsidR="00993F0E" w:rsidRDefault="00993F0E">
            <w:pPr>
              <w:pStyle w:val="a5"/>
            </w:pPr>
          </w:p>
        </w:tc>
        <w:tc>
          <w:tcPr>
            <w:tcW w:w="2555"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3490"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899" w:type="dxa"/>
            <w:tcBorders>
              <w:top w:val="single" w:sz="4" w:space="0" w:color="auto"/>
              <w:left w:val="single" w:sz="4" w:space="0" w:color="auto"/>
              <w:bottom w:val="single" w:sz="4" w:space="0" w:color="auto"/>
            </w:tcBorders>
          </w:tcPr>
          <w:p w:rsidR="00993F0E" w:rsidRDefault="00993F0E">
            <w:pPr>
              <w:pStyle w:val="a5"/>
            </w:pPr>
          </w:p>
        </w:tc>
      </w:tr>
      <w:tr w:rsidR="00993F0E">
        <w:tc>
          <w:tcPr>
            <w:tcW w:w="509" w:type="dxa"/>
            <w:tcBorders>
              <w:top w:val="single" w:sz="4" w:space="0" w:color="auto"/>
              <w:bottom w:val="single" w:sz="4" w:space="0" w:color="auto"/>
              <w:right w:val="single" w:sz="4" w:space="0" w:color="auto"/>
            </w:tcBorders>
          </w:tcPr>
          <w:p w:rsidR="00993F0E" w:rsidRDefault="00993F0E">
            <w:pPr>
              <w:pStyle w:val="a5"/>
            </w:pPr>
          </w:p>
        </w:tc>
        <w:tc>
          <w:tcPr>
            <w:tcW w:w="2555"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3490"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899" w:type="dxa"/>
            <w:tcBorders>
              <w:top w:val="single" w:sz="4" w:space="0" w:color="auto"/>
              <w:left w:val="single" w:sz="4" w:space="0" w:color="auto"/>
              <w:bottom w:val="single" w:sz="4" w:space="0" w:color="auto"/>
            </w:tcBorders>
          </w:tcPr>
          <w:p w:rsidR="00993F0E" w:rsidRDefault="00993F0E">
            <w:pPr>
              <w:pStyle w:val="a5"/>
            </w:pPr>
          </w:p>
        </w:tc>
      </w:tr>
    </w:tbl>
    <w:p w:rsidR="00993F0E" w:rsidRDefault="00993F0E"/>
    <w:p w:rsidR="00993F0E" w:rsidRDefault="00993F0E">
      <w:r>
        <w:t>О результатах рассмотрения прошу сообщить ____________________________</w:t>
      </w:r>
    </w:p>
    <w:p w:rsidR="00993F0E" w:rsidRDefault="00993F0E">
      <w:pPr>
        <w:pStyle w:val="a6"/>
        <w:rPr>
          <w:sz w:val="22"/>
          <w:szCs w:val="22"/>
        </w:rPr>
      </w:pPr>
      <w:r>
        <w:rPr>
          <w:sz w:val="22"/>
          <w:szCs w:val="22"/>
        </w:rPr>
        <w:t xml:space="preserve">                                </w:t>
      </w:r>
      <w:proofErr w:type="gramStart"/>
      <w:r>
        <w:rPr>
          <w:sz w:val="22"/>
          <w:szCs w:val="22"/>
        </w:rPr>
        <w:t>(почтовый адрес, телефон (факс),</w:t>
      </w:r>
      <w:proofErr w:type="gramEnd"/>
    </w:p>
    <w:p w:rsidR="00993F0E" w:rsidRDefault="00993F0E">
      <w:r>
        <w:t>__________________________________________________________________</w:t>
      </w:r>
    </w:p>
    <w:p w:rsidR="00993F0E" w:rsidRDefault="00993F0E">
      <w:pPr>
        <w:ind w:firstLine="698"/>
        <w:jc w:val="center"/>
      </w:pPr>
      <w:r>
        <w:t>адрес электронной почты, фамилия, инициалы должностного лица, ответственного за перевозку (телефон)</w:t>
      </w:r>
    </w:p>
    <w:p w:rsidR="00993F0E" w:rsidRDefault="00993F0E">
      <w:r>
        <w:t>_________________________________________________________________</w:t>
      </w:r>
    </w:p>
    <w:p w:rsidR="00993F0E" w:rsidRDefault="00993F0E"/>
    <w:p w:rsidR="00993F0E" w:rsidRDefault="00993F0E">
      <w:r>
        <w:t>Приложение: ______________________________________________________</w:t>
      </w:r>
    </w:p>
    <w:p w:rsidR="00993F0E" w:rsidRDefault="00993F0E">
      <w:r>
        <w:t>_________________________________________________________________</w:t>
      </w:r>
    </w:p>
    <w:p w:rsidR="00993F0E" w:rsidRDefault="00993F0E">
      <w:r>
        <w:t>                                   (перечень прилагаемых документов)</w:t>
      </w:r>
    </w:p>
    <w:p w:rsidR="00993F0E" w:rsidRDefault="00993F0E">
      <w:r>
        <w:t>Должность _______________________________________________________</w:t>
      </w:r>
    </w:p>
    <w:p w:rsidR="00993F0E" w:rsidRDefault="00993F0E">
      <w:r>
        <w:t>                                   (перечень прилагаемых документов)</w:t>
      </w:r>
    </w:p>
    <w:p w:rsidR="00993F0E" w:rsidRDefault="00993F0E"/>
    <w:p w:rsidR="00993F0E" w:rsidRDefault="00993F0E">
      <w:r>
        <w:t>_____________        _______________       _________________________ ____</w:t>
      </w:r>
    </w:p>
    <w:p w:rsidR="00993F0E" w:rsidRDefault="00993F0E">
      <w:pPr>
        <w:pStyle w:val="a6"/>
        <w:rPr>
          <w:sz w:val="22"/>
          <w:szCs w:val="22"/>
        </w:rPr>
      </w:pPr>
      <w:r>
        <w:rPr>
          <w:sz w:val="22"/>
          <w:szCs w:val="22"/>
        </w:rPr>
        <w:t xml:space="preserve">        (дата)         (подпись)        (фамилия, инициалы)</w:t>
      </w:r>
    </w:p>
    <w:p w:rsidR="00993F0E" w:rsidRDefault="00993F0E"/>
    <w:p w:rsidR="00993F0E" w:rsidRDefault="00993F0E">
      <w:pPr>
        <w:jc w:val="right"/>
        <w:rPr>
          <w:rStyle w:val="a3"/>
          <w:rFonts w:ascii="Arial" w:hAnsi="Arial" w:cs="Arial"/>
          <w:bCs/>
        </w:rPr>
      </w:pPr>
      <w:bookmarkStart w:id="120" w:name="sub_5000"/>
      <w:r>
        <w:rPr>
          <w:rStyle w:val="a3"/>
          <w:rFonts w:ascii="Arial" w:hAnsi="Arial" w:cs="Arial"/>
          <w:bCs/>
        </w:rPr>
        <w:t>Приложение N 5</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4 февраля 2020 года</w:t>
      </w:r>
      <w:r>
        <w:rPr>
          <w:rStyle w:val="a3"/>
          <w:rFonts w:ascii="Arial" w:hAnsi="Arial" w:cs="Arial"/>
          <w:bCs/>
        </w:rPr>
        <w:br/>
        <w:t>N 1319-р/1625/24/09-ОД-30/01-09/125/244/13/28/18/06-562</w:t>
      </w:r>
    </w:p>
    <w:bookmarkEnd w:id="120"/>
    <w:p w:rsidR="00993F0E" w:rsidRDefault="00993F0E"/>
    <w:p w:rsidR="00993F0E" w:rsidRDefault="00993F0E">
      <w:pPr>
        <w:pStyle w:val="1"/>
      </w:pPr>
      <w:r>
        <w:t>Договор N ________</w:t>
      </w:r>
      <w:r>
        <w:br/>
        <w:t>фрахтования автотранспортного средства</w:t>
      </w:r>
      <w:r>
        <w:br/>
        <w:t>для осуществления организованной перевозки группы детей</w:t>
      </w:r>
    </w:p>
    <w:p w:rsidR="00993F0E" w:rsidRDefault="00993F0E"/>
    <w:tbl>
      <w:tblPr>
        <w:tblW w:w="5000" w:type="pct"/>
        <w:tblInd w:w="108" w:type="dxa"/>
        <w:tblLook w:val="0000" w:firstRow="0" w:lastRow="0" w:firstColumn="0" w:lastColumn="0" w:noHBand="0" w:noVBand="0"/>
      </w:tblPr>
      <w:tblGrid>
        <w:gridCol w:w="7010"/>
        <w:gridCol w:w="3506"/>
      </w:tblGrid>
      <w:tr w:rsidR="00993F0E">
        <w:tc>
          <w:tcPr>
            <w:tcW w:w="3302" w:type="pct"/>
            <w:tcBorders>
              <w:top w:val="nil"/>
              <w:left w:val="nil"/>
              <w:bottom w:val="nil"/>
              <w:right w:val="nil"/>
            </w:tcBorders>
          </w:tcPr>
          <w:p w:rsidR="00993F0E" w:rsidRDefault="00993F0E">
            <w:pPr>
              <w:pStyle w:val="a7"/>
            </w:pPr>
            <w:r>
              <w:t>г. Ханты-Мансийск</w:t>
            </w:r>
          </w:p>
        </w:tc>
        <w:tc>
          <w:tcPr>
            <w:tcW w:w="1651" w:type="pct"/>
            <w:tcBorders>
              <w:top w:val="nil"/>
              <w:left w:val="nil"/>
              <w:bottom w:val="nil"/>
              <w:right w:val="nil"/>
            </w:tcBorders>
          </w:tcPr>
          <w:p w:rsidR="00993F0E" w:rsidRDefault="00993F0E">
            <w:pPr>
              <w:pStyle w:val="a5"/>
              <w:jc w:val="right"/>
            </w:pPr>
            <w:r>
              <w:t>"___" _______ 20___г.</w:t>
            </w:r>
          </w:p>
        </w:tc>
      </w:tr>
    </w:tbl>
    <w:p w:rsidR="00993F0E" w:rsidRDefault="00993F0E"/>
    <w:p w:rsidR="00993F0E" w:rsidRDefault="00993F0E">
      <w:r>
        <w:t>___________________________ в лице __________________________________,</w:t>
      </w:r>
    </w:p>
    <w:p w:rsidR="00993F0E" w:rsidRDefault="00993F0E">
      <w:pPr>
        <w:pStyle w:val="a6"/>
        <w:rPr>
          <w:sz w:val="22"/>
          <w:szCs w:val="22"/>
        </w:rPr>
      </w:pPr>
      <w:r>
        <w:rPr>
          <w:sz w:val="22"/>
          <w:szCs w:val="22"/>
        </w:rPr>
        <w:t xml:space="preserve">    (наименование организации)    (должность, Ф.И.О. руководителя)</w:t>
      </w:r>
    </w:p>
    <w:p w:rsidR="00993F0E" w:rsidRDefault="00993F0E">
      <w:proofErr w:type="spellStart"/>
      <w:r>
        <w:t>действующ</w:t>
      </w:r>
      <w:proofErr w:type="spellEnd"/>
      <w:r>
        <w:t xml:space="preserve"> ___ на основании _________________________________, </w:t>
      </w:r>
      <w:proofErr w:type="gramStart"/>
      <w:r>
        <w:t>именуемое</w:t>
      </w:r>
      <w:proofErr w:type="gramEnd"/>
    </w:p>
    <w:p w:rsidR="00993F0E" w:rsidRDefault="00993F0E">
      <w:r>
        <w:t>                      (наименование документа, подтверждающего полномочия)</w:t>
      </w:r>
    </w:p>
    <w:p w:rsidR="00993F0E" w:rsidRDefault="00993F0E">
      <w:r>
        <w:t>В дальнейшем "Фрахтовщик", с одной стороны, и ___________________________</w:t>
      </w:r>
    </w:p>
    <w:p w:rsidR="00993F0E" w:rsidRDefault="00993F0E">
      <w:pPr>
        <w:pStyle w:val="a6"/>
        <w:rPr>
          <w:sz w:val="22"/>
          <w:szCs w:val="22"/>
        </w:rPr>
      </w:pPr>
      <w:r>
        <w:rPr>
          <w:sz w:val="22"/>
          <w:szCs w:val="22"/>
        </w:rPr>
        <w:t xml:space="preserve">                                        (наименование организации)</w:t>
      </w:r>
    </w:p>
    <w:p w:rsidR="00993F0E" w:rsidRDefault="00993F0E">
      <w:r>
        <w:t xml:space="preserve">в лице ____________________________________, </w:t>
      </w:r>
      <w:proofErr w:type="spellStart"/>
      <w:r>
        <w:t>действующ</w:t>
      </w:r>
      <w:proofErr w:type="spellEnd"/>
      <w:r>
        <w:t xml:space="preserve"> ____ на основании</w:t>
      </w:r>
    </w:p>
    <w:p w:rsidR="00993F0E" w:rsidRDefault="00993F0E">
      <w:r>
        <w:lastRenderedPageBreak/>
        <w:t>                       (должность, Ф.И.О. руководителя)</w:t>
      </w:r>
    </w:p>
    <w:p w:rsidR="00993F0E" w:rsidRDefault="00993F0E">
      <w:r>
        <w:t xml:space="preserve">______________________________________________, </w:t>
      </w:r>
      <w:proofErr w:type="gramStart"/>
      <w:r>
        <w:t>именуемое</w:t>
      </w:r>
      <w:proofErr w:type="gramEnd"/>
      <w:r>
        <w:t xml:space="preserve"> в дальнейшем</w:t>
      </w:r>
    </w:p>
    <w:p w:rsidR="00993F0E" w:rsidRDefault="00993F0E">
      <w:r>
        <w:t>(наименование документа, подтверждающего полномочия)</w:t>
      </w:r>
    </w:p>
    <w:p w:rsidR="00993F0E" w:rsidRDefault="00993F0E">
      <w:r>
        <w:t>"Фрахтователь, с другой стороны, при совместном упоминании именуемые "Стороны", заключили настоящий договор о нижеследующем:</w:t>
      </w:r>
    </w:p>
    <w:p w:rsidR="00993F0E" w:rsidRDefault="00993F0E"/>
    <w:p w:rsidR="00993F0E" w:rsidRDefault="00993F0E">
      <w:pPr>
        <w:ind w:firstLine="0"/>
        <w:jc w:val="center"/>
      </w:pPr>
      <w:r>
        <w:t>1. Предмет договора</w:t>
      </w:r>
    </w:p>
    <w:p w:rsidR="00993F0E" w:rsidRDefault="00993F0E">
      <w:bookmarkStart w:id="121" w:name="sub_5011"/>
      <w:r>
        <w:t xml:space="preserve">1.1. Фрахтовщик обязуется за обусловленную </w:t>
      </w:r>
      <w:hyperlink w:anchor="sub_5004" w:history="1">
        <w:r>
          <w:rPr>
            <w:rStyle w:val="a4"/>
            <w:rFonts w:cs="Times New Roman CYR"/>
          </w:rPr>
          <w:t>пунктом 4</w:t>
        </w:r>
      </w:hyperlink>
      <w:r>
        <w:t xml:space="preserve"> настоящего договора плату предоставить по заказу Фрахтователя автотранспортное средство для осуществления организованной перевозки группы детей и багажа по маршруту в соответствии с </w:t>
      </w:r>
      <w:hyperlink w:anchor="sub_511" w:history="1">
        <w:r>
          <w:rPr>
            <w:rStyle w:val="a4"/>
            <w:rFonts w:cs="Times New Roman CYR"/>
          </w:rPr>
          <w:t>подпунктом 5.1.1 пункта 5.1.</w:t>
        </w:r>
      </w:hyperlink>
      <w:r>
        <w:t xml:space="preserve"> настоящего договора, а Фрахтователь обязуется его принять и оплатить фрахт.</w:t>
      </w:r>
    </w:p>
    <w:bookmarkEnd w:id="121"/>
    <w:p w:rsidR="00993F0E" w:rsidRDefault="00993F0E"/>
    <w:p w:rsidR="00993F0E" w:rsidRDefault="00993F0E">
      <w:pPr>
        <w:ind w:firstLine="0"/>
        <w:jc w:val="center"/>
      </w:pPr>
      <w:r>
        <w:t>2. Условия осуществления организованной перевозки группы детей</w:t>
      </w:r>
    </w:p>
    <w:p w:rsidR="00993F0E" w:rsidRDefault="00993F0E">
      <w:r>
        <w:t>2.1. Для выполнения договора Фрахтовщик использует автотранспортное средство в технически исправном состоянии, пригодное для использования, вместимостью мест ____________ для сидения (кроме места водителя).</w:t>
      </w:r>
    </w:p>
    <w:p w:rsidR="00993F0E" w:rsidRDefault="00993F0E">
      <w:r>
        <w:t>                            (</w:t>
      </w:r>
      <w:proofErr w:type="gramStart"/>
      <w:r>
        <w:t>к</w:t>
      </w:r>
      <w:proofErr w:type="gramEnd"/>
      <w:r>
        <w:t>оличество)</w:t>
      </w:r>
    </w:p>
    <w:p w:rsidR="00993F0E" w:rsidRDefault="00993F0E">
      <w:r>
        <w:t>2.2. Автотранспортное средство предоставляется для организованной перевозки группы детей.</w:t>
      </w:r>
    </w:p>
    <w:p w:rsidR="00993F0E" w:rsidRDefault="00993F0E">
      <w:r>
        <w:t>2.3. Представителем Фрахтователя по исполнению настоящего договора</w:t>
      </w:r>
    </w:p>
    <w:p w:rsidR="00993F0E" w:rsidRDefault="00993F0E">
      <w:r>
        <w:t>является ___________________________________________________________,</w:t>
      </w:r>
    </w:p>
    <w:p w:rsidR="00993F0E" w:rsidRDefault="00993F0E">
      <w:r>
        <w:t>контактный телефон - ___________________________________.</w:t>
      </w:r>
    </w:p>
    <w:p w:rsidR="00993F0E" w:rsidRDefault="00993F0E">
      <w:r>
        <w:t xml:space="preserve">2.4. Предоставление Фрахтовщиком автотранспортного средства, не соответствующего условиям настоящего договора, или с опозданием, считается </w:t>
      </w:r>
      <w:proofErr w:type="spellStart"/>
      <w:r>
        <w:t>непредоставлением</w:t>
      </w:r>
      <w:proofErr w:type="spellEnd"/>
      <w:r>
        <w:t xml:space="preserve"> автотранспортного средства.</w:t>
      </w:r>
    </w:p>
    <w:p w:rsidR="00993F0E" w:rsidRDefault="00993F0E"/>
    <w:p w:rsidR="00993F0E" w:rsidRDefault="00993F0E">
      <w:pPr>
        <w:ind w:firstLine="0"/>
        <w:jc w:val="center"/>
      </w:pPr>
      <w:r>
        <w:t>3. Сведения об автотранспортном средстве</w:t>
      </w:r>
    </w:p>
    <w:p w:rsidR="00993F0E" w:rsidRDefault="00993F0E">
      <w:r>
        <w:t>Собственник</w:t>
      </w:r>
      <w:proofErr w:type="gramStart"/>
      <w:r>
        <w:t xml:space="preserve"> Т</w:t>
      </w:r>
      <w:proofErr w:type="gramEnd"/>
      <w:r>
        <w:t>/С: ___________________________________</w:t>
      </w:r>
    </w:p>
    <w:p w:rsidR="00993F0E" w:rsidRDefault="00993F0E">
      <w:proofErr w:type="spellStart"/>
      <w:r>
        <w:t>Идент</w:t>
      </w:r>
      <w:proofErr w:type="spellEnd"/>
      <w:r>
        <w:t>. N(VIN) ______________________________________</w:t>
      </w:r>
    </w:p>
    <w:p w:rsidR="00993F0E" w:rsidRDefault="00993F0E">
      <w:r>
        <w:t>Марка, модель _____________________________________</w:t>
      </w:r>
    </w:p>
    <w:p w:rsidR="00993F0E" w:rsidRDefault="00993F0E">
      <w:r>
        <w:t>N кузова __________________________________________</w:t>
      </w:r>
    </w:p>
    <w:p w:rsidR="00993F0E" w:rsidRDefault="00993F0E">
      <w:r>
        <w:t>N шасси (рамы) ____________________________________</w:t>
      </w:r>
    </w:p>
    <w:p w:rsidR="00993F0E" w:rsidRDefault="00993F0E">
      <w:r>
        <w:t>Год выпуска _______________________________________</w:t>
      </w:r>
    </w:p>
    <w:p w:rsidR="00993F0E" w:rsidRDefault="00993F0E">
      <w:r>
        <w:t>Цвет кузова _______________________________________</w:t>
      </w:r>
    </w:p>
    <w:p w:rsidR="00993F0E" w:rsidRDefault="00993F0E">
      <w:r>
        <w:t>Модель, N двигателя ________________________________</w:t>
      </w:r>
    </w:p>
    <w:p w:rsidR="00993F0E" w:rsidRDefault="00993F0E">
      <w:r>
        <w:t>Организация - изготовитель ___________________________</w:t>
      </w:r>
    </w:p>
    <w:p w:rsidR="00993F0E" w:rsidRDefault="00993F0E">
      <w:r>
        <w:t>Страна вывоза ТС___________________________________</w:t>
      </w:r>
    </w:p>
    <w:p w:rsidR="00993F0E" w:rsidRDefault="00993F0E">
      <w:r>
        <w:t>Паспорт ТС _________________дата выдачи _____________</w:t>
      </w:r>
    </w:p>
    <w:p w:rsidR="00993F0E" w:rsidRDefault="00993F0E"/>
    <w:p w:rsidR="00993F0E" w:rsidRDefault="00993F0E">
      <w:pPr>
        <w:ind w:firstLine="0"/>
        <w:jc w:val="center"/>
      </w:pPr>
      <w:bookmarkStart w:id="122" w:name="sub_5004"/>
      <w:r>
        <w:t>4. Цена договора и порядок оплаты</w:t>
      </w:r>
    </w:p>
    <w:bookmarkEnd w:id="122"/>
    <w:p w:rsidR="00993F0E" w:rsidRDefault="00993F0E">
      <w:r>
        <w:t xml:space="preserve">4.1. </w:t>
      </w:r>
      <w:proofErr w:type="gramStart"/>
      <w:r>
        <w:t>Цена договора включает в себя затраты Фрахтовщика, возникшие у него в процессе исполнения настоящего договора, в том числе: налоги и сборы, затраты на оплату труда водителя, стоимость горюче-смазочных материалов, расходы на техническое обслуживание и ремонт, страхование, расходы на доставку автотранспортного средства от места стоянки (гаража, бокса) до места посадки детей и от места высадки детей до места стоянки (гаража, бокса</w:t>
      </w:r>
      <w:proofErr w:type="gramEnd"/>
      <w:r>
        <w:t>) и прочие расходы Фрахтовщика, а также при замене автотранспортного средства в случае его ремонта и составляет ________________________ рублей.</w:t>
      </w:r>
    </w:p>
    <w:p w:rsidR="00993F0E" w:rsidRDefault="00993F0E">
      <w:r>
        <w:t>                    (сумма прописью)</w:t>
      </w:r>
    </w:p>
    <w:p w:rsidR="00993F0E" w:rsidRDefault="00993F0E">
      <w:r>
        <w:t xml:space="preserve">4.2. Фрахтователь производит оплату оказанных услуг за использование автотранспортного средства путем перечисления денежных средств на расчетный счет Фрахтовщика в течение 10 </w:t>
      </w:r>
      <w:r>
        <w:lastRenderedPageBreak/>
        <w:t xml:space="preserve">банковских дней </w:t>
      </w:r>
      <w:proofErr w:type="gramStart"/>
      <w:r>
        <w:t>с даты получения</w:t>
      </w:r>
      <w:proofErr w:type="gramEnd"/>
      <w:r>
        <w:t xml:space="preserve"> Фрахтователем от Фрахтовщика следующих документов: </w:t>
      </w:r>
      <w:hyperlink r:id="rId29" w:history="1">
        <w:r>
          <w:rPr>
            <w:rStyle w:val="a4"/>
            <w:rFonts w:cs="Times New Roman CYR"/>
          </w:rPr>
          <w:t>счета-фактуры</w:t>
        </w:r>
      </w:hyperlink>
      <w:r>
        <w:t>, счета, акта выполненных работ (оказания услуг).</w:t>
      </w:r>
    </w:p>
    <w:p w:rsidR="00993F0E" w:rsidRDefault="00993F0E">
      <w:r>
        <w:t>4.3. Услуги оказываются в соответствии с графиком оказания услуг, являющимся неотъемлемой частью настоящего договора.</w:t>
      </w:r>
    </w:p>
    <w:p w:rsidR="00993F0E" w:rsidRDefault="00993F0E"/>
    <w:p w:rsidR="00993F0E" w:rsidRDefault="00993F0E">
      <w:pPr>
        <w:ind w:firstLine="0"/>
        <w:jc w:val="center"/>
      </w:pPr>
      <w:r>
        <w:t>5. Права и обязанности Сторон</w:t>
      </w:r>
    </w:p>
    <w:p w:rsidR="00993F0E" w:rsidRDefault="00993F0E">
      <w:r>
        <w:t>5.1. Фрахтовщик обязан:</w:t>
      </w:r>
    </w:p>
    <w:p w:rsidR="00993F0E" w:rsidRDefault="00993F0E">
      <w:bookmarkStart w:id="123" w:name="sub_511"/>
      <w:r>
        <w:t>5.1.1. Предоставить автотранспортное средство для осуществления организованной перевозки группы детей и багажа по следующему маршруту ____________________________ с местом подачи транспортного средства _______________________________ к часам _____ мин. _____. 20 ____ г.</w:t>
      </w:r>
    </w:p>
    <w:bookmarkEnd w:id="123"/>
    <w:p w:rsidR="00993F0E" w:rsidRDefault="00993F0E">
      <w:r>
        <w:t xml:space="preserve">5.1.2. Выполнять требования </w:t>
      </w:r>
      <w:hyperlink r:id="rId30" w:history="1">
        <w:r>
          <w:rPr>
            <w:rStyle w:val="a4"/>
            <w:rFonts w:cs="Times New Roman CYR"/>
          </w:rPr>
          <w:t>Устава</w:t>
        </w:r>
      </w:hyperlink>
      <w:r>
        <w:t xml:space="preserve"> автомобильного транспорта и городского наземного электрического транспорта, Правил организованной перевозки группы детей, постановлений и распоряжений по организации пассажирских перевозок, рекомендаций Минздрава Российской Федерации, Минтранса Российской Федерации и иных нормативных правовых актов Российской Федерации</w:t>
      </w:r>
    </w:p>
    <w:p w:rsidR="00993F0E" w:rsidRDefault="00993F0E">
      <w:bookmarkStart w:id="124" w:name="sub_513"/>
      <w:r>
        <w:t>5.1.3. Не позднее дня, предшествующего дате, на которую запланировано начало организованной перевозки группы детей, обеспечить передачу водителю (водителям) копии договора фрахтования, а также утвержденную программу маршрута.</w:t>
      </w:r>
    </w:p>
    <w:p w:rsidR="00993F0E" w:rsidRDefault="00993F0E">
      <w:bookmarkStart w:id="125" w:name="sub_514"/>
      <w:bookmarkEnd w:id="124"/>
      <w:r>
        <w:t>5.1.4. Не позднее дня, предшествующего дате, на которую запланировано начало организованной перевозки группы детей, обеспечить передачу водителю (водителям) копии следующих документов:</w:t>
      </w:r>
    </w:p>
    <w:bookmarkEnd w:id="125"/>
    <w:p w:rsidR="00993F0E" w:rsidRDefault="00993F0E">
      <w:r>
        <w:t xml:space="preserve">а. сведения о медицинском работнике (фамилия, имя, отчество, должность), копию лицензии на осуществление медицинской деятельности или копию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(в случае перевозки детей в междугороднем сообщении);</w:t>
      </w:r>
    </w:p>
    <w:p w:rsidR="00993F0E" w:rsidRDefault="00993F0E">
      <w:r>
        <w:t xml:space="preserve">б. копию решения о назначении сопровождения автобусов автомобилем (автомобилями) подразделения Государственной </w:t>
      </w:r>
      <w:proofErr w:type="gramStart"/>
      <w:r>
        <w:t>инспекции безопасности дорожного движения территориального органа Министерства внутренних дел Российской</w:t>
      </w:r>
      <w:proofErr w:type="gramEnd"/>
      <w:r>
        <w:t xml:space="preserve"> Федерации (далее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993F0E" w:rsidRDefault="00993F0E">
      <w:proofErr w:type="gramStart"/>
      <w:r>
        <w:t>в. сведения о водителе (водителях) (с указанием фамилии, имени, отчества водителя, даты рождения, его телефона);</w:t>
      </w:r>
      <w:proofErr w:type="gramEnd"/>
    </w:p>
    <w:p w:rsidR="00993F0E" w:rsidRDefault="00993F0E">
      <w:proofErr w:type="gramStart"/>
      <w:r>
        <w:t>г.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w:t>
      </w:r>
      <w:proofErr w:type="gramEnd"/>
    </w:p>
    <w:p w:rsidR="00993F0E" w:rsidRDefault="00993F0E">
      <w:bookmarkStart w:id="126" w:name="sub_515"/>
      <w:r>
        <w:t xml:space="preserve">5.1.5. При осуществлении перевозки 2 и более автобусами каждому водителю (для автобуса, которым он управляет) передать копии документов, указанных в </w:t>
      </w:r>
      <w:hyperlink w:anchor="sub_513" w:history="1">
        <w:r>
          <w:rPr>
            <w:rStyle w:val="a4"/>
            <w:rFonts w:cs="Times New Roman CYR"/>
          </w:rPr>
          <w:t>п. 5.1.3</w:t>
        </w:r>
      </w:hyperlink>
      <w:r>
        <w:t xml:space="preserve"> и </w:t>
      </w:r>
      <w:hyperlink w:anchor="sub_514" w:history="1">
        <w:r>
          <w:rPr>
            <w:rStyle w:val="a4"/>
            <w:rFonts w:cs="Times New Roman CYR"/>
          </w:rPr>
          <w:t>п. 5.1.4</w:t>
        </w:r>
      </w:hyperlink>
      <w:r>
        <w:t>, настоящего договора, а также копии дополнительных документов:</w:t>
      </w:r>
    </w:p>
    <w:bookmarkEnd w:id="126"/>
    <w:p w:rsidR="00993F0E" w:rsidRDefault="00993F0E">
      <w:r>
        <w:t>а. список детей (с указанием фамилии, имени, отчества (при наличии) и возраста каждого ребенка;</w:t>
      </w:r>
    </w:p>
    <w:p w:rsidR="00993F0E" w:rsidRDefault="00993F0E">
      <w:proofErr w:type="gramStart"/>
      <w:r>
        <w:t>б</w:t>
      </w:r>
      <w:proofErr w:type="gramEnd"/>
      <w:r>
        <w:t>. номера контактного телефона родителей (законных представителей);</w:t>
      </w:r>
    </w:p>
    <w:p w:rsidR="00993F0E" w:rsidRDefault="00993F0E">
      <w:r>
        <w:t>в. сведения о нумерации автобусов при движении;</w:t>
      </w:r>
    </w:p>
    <w:p w:rsidR="00993F0E" w:rsidRDefault="00993F0E">
      <w:r>
        <w:t>г. список назначенных сопровождающих (с указанием фамилии, имени, отчества (при наличии) каждого сопровождающего, номера его контактного телефона);</w:t>
      </w:r>
    </w:p>
    <w:p w:rsidR="00993F0E" w:rsidRDefault="00993F0E">
      <w:r>
        <w:t xml:space="preserve">д.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w:t>
      </w:r>
      <w:r>
        <w:lastRenderedPageBreak/>
        <w:t>сопровождающего, номера его контактного телефона), - в случае их участия в выполнении программы маршрута;</w:t>
      </w:r>
    </w:p>
    <w:p w:rsidR="00993F0E" w:rsidRDefault="00993F0E">
      <w:r>
        <w:t xml:space="preserve">5.1.6. Представить автотранспортное средство не старше 10 лет с года выпуска, который соответствует по назначению и </w:t>
      </w:r>
      <w:proofErr w:type="gramStart"/>
      <w:r>
        <w:t>конструкции</w:t>
      </w:r>
      <w:proofErr w:type="gramEnd"/>
      <w:r>
        <w:t xml:space="preserve"> техническим требованиям к перевозке пассажиров, допущен у установленном порядке к участию в дорожном движении и оснащен в установленном порядке </w:t>
      </w:r>
      <w:proofErr w:type="spellStart"/>
      <w:r>
        <w:t>тахографом</w:t>
      </w:r>
      <w:proofErr w:type="spellEnd"/>
      <w:r>
        <w:t>, а также аппаратурой спутниковой навигации ГЛОНАСС или ГЛОНАСС/GPS,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w:t>
      </w:r>
    </w:p>
    <w:p w:rsidR="00993F0E" w:rsidRDefault="00993F0E">
      <w:r>
        <w:t>5.1.7. Принять меры по обеспечению годности транспортного средства, его корпуса, двигателя и оборудования для целей фрахтования, предусмотренных настоящим договором.</w:t>
      </w:r>
    </w:p>
    <w:p w:rsidR="00993F0E" w:rsidRDefault="00993F0E">
      <w:r>
        <w:t xml:space="preserve">5.1.8. При невозможности осуществления организованной перевозки группы детей и багажа автотранспортным средством в связи с его неисправностью, аварией и по аналогичным причинам по согласованию с Фрахтователем </w:t>
      </w:r>
      <w:proofErr w:type="gramStart"/>
      <w:r>
        <w:t>представляет другое автотранспортное средство</w:t>
      </w:r>
      <w:proofErr w:type="gramEnd"/>
      <w:r>
        <w:t>.</w:t>
      </w:r>
    </w:p>
    <w:p w:rsidR="00993F0E" w:rsidRDefault="00993F0E">
      <w:r>
        <w:t xml:space="preserve">5.1.9. Предоставлять Фрахтователю услуги по управлению и технической эксплуатации автотранспорта с обеспечением его нормальной и безопасной эксплуатации в соответствии с предметом, указанным в </w:t>
      </w:r>
      <w:hyperlink w:anchor="sub_5011" w:history="1">
        <w:r>
          <w:rPr>
            <w:rStyle w:val="a4"/>
            <w:rFonts w:cs="Times New Roman CYR"/>
          </w:rPr>
          <w:t>пункте 1.1</w:t>
        </w:r>
      </w:hyperlink>
      <w:r>
        <w:t xml:space="preserve"> настоящего договора.</w:t>
      </w:r>
    </w:p>
    <w:p w:rsidR="00993F0E" w:rsidRDefault="00993F0E">
      <w:r>
        <w:t xml:space="preserve">5.1.10. </w:t>
      </w:r>
      <w:proofErr w:type="gramStart"/>
      <w:r>
        <w:t>Обеспечить соответствие состава экипажа и его квалификации, т.е. водителей, имеющих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 не подвергавшихся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993F0E" w:rsidRDefault="00993F0E">
      <w:r>
        <w:t>Страховать автотранспортное средство и ответственность за ущерб, который может быть причинен им или в связи с его эксплуатацией.</w:t>
      </w:r>
    </w:p>
    <w:p w:rsidR="00993F0E" w:rsidRDefault="00993F0E">
      <w:r>
        <w:t xml:space="preserve">5.1.11. Обеспечивать порядок посадки детей в транспортное средство согласно </w:t>
      </w:r>
      <w:hyperlink w:anchor="sub_500" w:history="1">
        <w:r>
          <w:rPr>
            <w:rStyle w:val="a4"/>
            <w:rFonts w:cs="Times New Roman CYR"/>
          </w:rPr>
          <w:t>Приложению</w:t>
        </w:r>
      </w:hyperlink>
      <w:r>
        <w:t>.</w:t>
      </w:r>
    </w:p>
    <w:p w:rsidR="00993F0E" w:rsidRDefault="00993F0E">
      <w:r>
        <w:t>5.1.12. Обеспечить наличие медицинской аптечки на каждом автотранспортном средстве.</w:t>
      </w:r>
    </w:p>
    <w:p w:rsidR="00993F0E" w:rsidRDefault="00993F0E">
      <w:r>
        <w:t>5.2. Фрахтовщик вправе:</w:t>
      </w:r>
    </w:p>
    <w:p w:rsidR="00993F0E" w:rsidRDefault="00993F0E">
      <w:r>
        <w:t>5.2.1. Отказать пассажиру (включая сопровождающего) в провозе ручной клади, если свойства или упаковка вещей, входящих в состав багажа, ручной клади, не отвечают требованиям, установленным правилам перевозок пассажиров.</w:t>
      </w:r>
    </w:p>
    <w:p w:rsidR="00993F0E" w:rsidRDefault="00993F0E">
      <w:r>
        <w:t>5.2.2. Отказать пассажиру (включая сопровождающего) в провозе ручной клади, если ее размещение в автотранспортном средстве будет препятствовать входу пассажиров в автотранспортное средство, выходу пассажиров из автотранспортного средства.</w:t>
      </w:r>
    </w:p>
    <w:p w:rsidR="00993F0E" w:rsidRDefault="00993F0E">
      <w:r>
        <w:t>5.3. Фрахтователь обязан:</w:t>
      </w:r>
    </w:p>
    <w:p w:rsidR="00993F0E" w:rsidRDefault="00993F0E">
      <w:r>
        <w:t>5.3.1. Обеспечить и подать в установленном порядке подачу уведомление об организованной перевозке группы детей или заявку на сопровождение автотранспортного средства автомобилями подразделения Госавтоинспекции.</w:t>
      </w:r>
    </w:p>
    <w:p w:rsidR="00993F0E" w:rsidRDefault="00993F0E">
      <w:r>
        <w:t>5.3.2.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обеспечивать сопровождение такой группы детей медицинским работником.</w:t>
      </w:r>
    </w:p>
    <w:p w:rsidR="00993F0E" w:rsidRDefault="00993F0E">
      <w:r>
        <w:t xml:space="preserve">5.3.3. </w:t>
      </w:r>
      <w:proofErr w:type="gramStart"/>
      <w:r>
        <w:t>Оповещать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 при неблагоприятном изменении дорожных условий (ограничение движения, появление временных препятствий и др.) и (или) иных обстоятельств, влекущих изменение времени отправления.</w:t>
      </w:r>
      <w:proofErr w:type="gramEnd"/>
    </w:p>
    <w:p w:rsidR="00993F0E" w:rsidRDefault="00993F0E">
      <w:r>
        <w:t>5.3.4. Назначать в каждый автобус, осуществляющий перевозку детей, сопровождающих, которые сопровождают детей при перевозке до места назначения.</w:t>
      </w:r>
    </w:p>
    <w:p w:rsidR="00993F0E" w:rsidRDefault="00993F0E">
      <w:r>
        <w:t xml:space="preserve">Количество сопровождающих на 1 автобус назначается из расчета их нахождения у каждой </w:t>
      </w:r>
      <w:r>
        <w:lastRenderedPageBreak/>
        <w:t>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993F0E" w:rsidRDefault="00993F0E">
      <w:r>
        <w:t>5.3.5. В случае</w:t>
      </w:r>
      <w:proofErr w:type="gramStart"/>
      <w:r>
        <w:t>,</w:t>
      </w:r>
      <w:proofErr w:type="gramEnd"/>
      <w:r>
        <w:t xml:space="preserve"> если для осуществления организованной перевозки группы детей используется 2 и более автобуса, назначать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993F0E" w:rsidRDefault="00993F0E">
      <w:r>
        <w:t>5.3.6. В случае нахождения детей в пути следования согласно графику движения более 3 часов в каждом автобусе обеспечивать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993F0E" w:rsidRDefault="00993F0E">
      <w:r>
        <w:t>5.3.7. Обеспечивать порядок допуска пассажиров для посадки в транспортное средство согласно Приложению.</w:t>
      </w:r>
    </w:p>
    <w:p w:rsidR="00993F0E" w:rsidRDefault="00993F0E">
      <w:r>
        <w:t>5.4. Фрахтователь вправе:</w:t>
      </w:r>
    </w:p>
    <w:p w:rsidR="00993F0E" w:rsidRDefault="00993F0E">
      <w:r>
        <w:t xml:space="preserve">5.4.1. Отказаться от исполнения настоящего Договора в случае не предоставления автотранспортного средства и взыскать с Фрахтовщика штраф в порядке, установленном </w:t>
      </w:r>
      <w:hyperlink r:id="rId31" w:history="1">
        <w:r>
          <w:rPr>
            <w:rStyle w:val="a4"/>
            <w:rFonts w:cs="Times New Roman CYR"/>
          </w:rPr>
          <w:t>Гражданским кодексом</w:t>
        </w:r>
      </w:hyperlink>
      <w:r>
        <w:t xml:space="preserve"> Российской Федерации.</w:t>
      </w:r>
    </w:p>
    <w:p w:rsidR="00993F0E" w:rsidRDefault="00993F0E">
      <w:r>
        <w:t>5.4.2. При невозможности осуществления перевозки представленным автотранспортным средством в связи с его неисправностью, аварией, аналогичными причинами требовать от Фрахтовщика предоставления другого автотранспортного средства.</w:t>
      </w:r>
    </w:p>
    <w:p w:rsidR="00993F0E" w:rsidRDefault="00993F0E"/>
    <w:p w:rsidR="00993F0E" w:rsidRDefault="00993F0E">
      <w:pPr>
        <w:ind w:firstLine="0"/>
        <w:jc w:val="center"/>
      </w:pPr>
      <w:r>
        <w:t>6. Стороны совместно</w:t>
      </w:r>
    </w:p>
    <w:p w:rsidR="00993F0E" w:rsidRDefault="00993F0E">
      <w:r>
        <w:t xml:space="preserve">6.1. Согласовывают время начала и окончания движения автотранспортного средства по маршруту следования с учетом </w:t>
      </w:r>
      <w:proofErr w:type="gramStart"/>
      <w:r>
        <w:t>вопросов обеспечения безопасности организованной перевозки группы</w:t>
      </w:r>
      <w:proofErr w:type="gramEnd"/>
      <w:r>
        <w:t xml:space="preserve"> детей, и установленного режима труда и отдыха водителей.</w:t>
      </w:r>
    </w:p>
    <w:p w:rsidR="00993F0E" w:rsidRDefault="00993F0E"/>
    <w:p w:rsidR="00993F0E" w:rsidRDefault="00993F0E">
      <w:pPr>
        <w:ind w:firstLine="0"/>
        <w:jc w:val="center"/>
      </w:pPr>
      <w:r>
        <w:t>7. Ответственность Сторон</w:t>
      </w:r>
    </w:p>
    <w:p w:rsidR="00993F0E" w:rsidRDefault="00993F0E">
      <w:r>
        <w:t xml:space="preserve">7.1. При отказе от услуг Фрахтовщика Фрахтователь обязан возместить причиненные </w:t>
      </w:r>
      <w:proofErr w:type="gramStart"/>
      <w:r>
        <w:t>ему</w:t>
      </w:r>
      <w:proofErr w:type="gramEnd"/>
      <w:r>
        <w:t xml:space="preserve"> таким образом убытки в порядке, установленном </w:t>
      </w:r>
      <w:hyperlink r:id="rId32" w:history="1">
        <w:r>
          <w:rPr>
            <w:rStyle w:val="a4"/>
            <w:rFonts w:cs="Times New Roman CYR"/>
          </w:rPr>
          <w:t>Гражданским кодексом</w:t>
        </w:r>
      </w:hyperlink>
      <w:r>
        <w:t xml:space="preserve"> Российской Федерации.</w:t>
      </w:r>
    </w:p>
    <w:p w:rsidR="00993F0E" w:rsidRDefault="00993F0E">
      <w:r>
        <w:t xml:space="preserve">7.2. Фрахтовщик несет ответственность за причинение вреда жизни и здоровью пассажира по правилам и в порядке, установленном </w:t>
      </w:r>
      <w:hyperlink r:id="rId33" w:history="1">
        <w:r>
          <w:rPr>
            <w:rStyle w:val="a4"/>
            <w:rFonts w:cs="Times New Roman CYR"/>
          </w:rPr>
          <w:t>Гражданским кодексом</w:t>
        </w:r>
      </w:hyperlink>
      <w:r>
        <w:t xml:space="preserve"> Российской Федерации.</w:t>
      </w:r>
    </w:p>
    <w:p w:rsidR="00993F0E" w:rsidRDefault="00993F0E">
      <w:r>
        <w:t xml:space="preserve">7.3. Фрахтовщик несет ответственность за неисполнение или ненадлежащее исполнение договора по правилам и в порядке, установленном </w:t>
      </w:r>
      <w:hyperlink r:id="rId34" w:history="1">
        <w:r>
          <w:rPr>
            <w:rStyle w:val="a4"/>
            <w:rFonts w:cs="Times New Roman CYR"/>
          </w:rPr>
          <w:t>Гражданским кодексом</w:t>
        </w:r>
      </w:hyperlink>
      <w:r>
        <w:t xml:space="preserve"> Российской Федерации. Представление автотранспортного средства, техническое состояние которого не соответствует требованиям, считается ненадлежащим исполнением договора, в этом случае Фрахтователь вправе требовать с Фрахтовщика штраф в размере 20% платы, установленной за пользование соответствующим автотранспортным средством.</w:t>
      </w:r>
    </w:p>
    <w:p w:rsidR="00993F0E" w:rsidRDefault="00993F0E"/>
    <w:p w:rsidR="00993F0E" w:rsidRDefault="00993F0E">
      <w:pPr>
        <w:ind w:firstLine="0"/>
        <w:jc w:val="center"/>
      </w:pPr>
      <w:r>
        <w:t>8. Форс-мажор</w:t>
      </w:r>
    </w:p>
    <w:p w:rsidR="00993F0E" w:rsidRDefault="00993F0E">
      <w:bookmarkStart w:id="127" w:name="sub_5081"/>
      <w: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t>ств чр</w:t>
      </w:r>
      <w:proofErr w:type="gramEnd"/>
      <w:r>
        <w:t>езвычайного характера, которые Стороны не могли предвидеть или предотвратить.</w:t>
      </w:r>
    </w:p>
    <w:bookmarkEnd w:id="127"/>
    <w:p w:rsidR="00993F0E" w:rsidRDefault="00993F0E">
      <w:r>
        <w:t xml:space="preserve">8.2. При наступлении обстоятельств, указанных в </w:t>
      </w:r>
      <w:hyperlink w:anchor="sub_5081" w:history="1">
        <w:r>
          <w:rPr>
            <w:rStyle w:val="a4"/>
            <w:rFonts w:cs="Times New Roman CYR"/>
          </w:rPr>
          <w:t>п. 8.1</w:t>
        </w:r>
      </w:hyperlink>
      <w:r>
        <w:t xml:space="preserve"> настоящего Договора, каждая Сторона должна без промедления известить о них в письменном виде другую Сторону.</w:t>
      </w:r>
    </w:p>
    <w:p w:rsidR="00993F0E" w:rsidRDefault="00993F0E">
      <w:r>
        <w:t xml:space="preserve">8.3.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w:t>
      </w:r>
      <w:proofErr w:type="gramStart"/>
      <w:r>
        <w:t>на</w:t>
      </w:r>
      <w:proofErr w:type="gramEnd"/>
    </w:p>
    <w:p w:rsidR="00993F0E" w:rsidRDefault="00993F0E">
      <w:r>
        <w:t>возможность исполнения Стороной своих обязательств по настоящему Договору.</w:t>
      </w:r>
    </w:p>
    <w:p w:rsidR="00993F0E" w:rsidRDefault="00993F0E">
      <w:r>
        <w:lastRenderedPageBreak/>
        <w:t xml:space="preserve">8.4. В случае наступления обстоятельств, предусмотренных в </w:t>
      </w:r>
      <w:hyperlink w:anchor="sub_5081" w:history="1">
        <w:r>
          <w:rPr>
            <w:rStyle w:val="a4"/>
            <w:rFonts w:cs="Times New Roman CYR"/>
          </w:rPr>
          <w:t>п. 8.1</w:t>
        </w:r>
      </w:hyperlink>
      <w: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993F0E" w:rsidRDefault="00993F0E">
      <w:r>
        <w:t xml:space="preserve">8.5. Если наступившие обстоятельства, перечисленные в </w:t>
      </w:r>
      <w:hyperlink w:anchor="sub_5081" w:history="1">
        <w:r>
          <w:rPr>
            <w:rStyle w:val="a4"/>
            <w:rFonts w:cs="Times New Roman CYR"/>
          </w:rPr>
          <w:t>п. 8.1</w:t>
        </w:r>
      </w:hyperlink>
      <w: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993F0E" w:rsidRDefault="00993F0E"/>
    <w:p w:rsidR="00993F0E" w:rsidRDefault="00993F0E">
      <w:pPr>
        <w:ind w:firstLine="0"/>
        <w:jc w:val="center"/>
      </w:pPr>
      <w:r>
        <w:t>9. Разрешение споров</w:t>
      </w:r>
    </w:p>
    <w:p w:rsidR="00993F0E" w:rsidRDefault="00993F0E">
      <w:r>
        <w:t>9.1.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93F0E" w:rsidRDefault="00993F0E">
      <w:r>
        <w:t>9.2. Споры, не урегулированные путем переговоров, разрешаются в судебном порядке.</w:t>
      </w:r>
    </w:p>
    <w:p w:rsidR="00993F0E" w:rsidRDefault="00993F0E"/>
    <w:p w:rsidR="00993F0E" w:rsidRDefault="00993F0E">
      <w:pPr>
        <w:ind w:firstLine="0"/>
        <w:jc w:val="center"/>
      </w:pPr>
      <w:r>
        <w:t>10. Дополнительные условия</w:t>
      </w:r>
    </w:p>
    <w:p w:rsidR="00993F0E" w:rsidRDefault="00993F0E">
      <w:r>
        <w:t>10.1.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993F0E" w:rsidRDefault="00993F0E">
      <w:r>
        <w:t>10.2.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100 километров.</w:t>
      </w:r>
    </w:p>
    <w:p w:rsidR="00993F0E" w:rsidRDefault="00993F0E">
      <w:r>
        <w:t xml:space="preserve">10.3.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sub_515" w:history="1">
        <w:r>
          <w:rPr>
            <w:rStyle w:val="a4"/>
            <w:rFonts w:cs="Times New Roman CYR"/>
          </w:rPr>
          <w:t>пунктом 5.1.5</w:t>
        </w:r>
      </w:hyperlink>
      <w:r>
        <w:t xml:space="preserve"> настоящего договора, кроме назначенного медицинского работника. Указанный запрет не распространяется на случаи, установленные федеральными законами.</w:t>
      </w:r>
    </w:p>
    <w:p w:rsidR="00993F0E" w:rsidRDefault="00993F0E"/>
    <w:p w:rsidR="00993F0E" w:rsidRDefault="00993F0E">
      <w:pPr>
        <w:ind w:firstLine="0"/>
        <w:jc w:val="center"/>
      </w:pPr>
      <w:r>
        <w:t>11. Срок действия договора</w:t>
      </w:r>
    </w:p>
    <w:p w:rsidR="00993F0E" w:rsidRDefault="00993F0E">
      <w:r>
        <w:t>11.1. Настоящий договор фрахтования транспортного средства для перевозки пассажиров и багажа заключается на срок ___________.</w:t>
      </w:r>
    </w:p>
    <w:p w:rsidR="00993F0E" w:rsidRDefault="00993F0E"/>
    <w:p w:rsidR="00993F0E" w:rsidRDefault="00993F0E">
      <w:pPr>
        <w:ind w:firstLine="0"/>
        <w:jc w:val="center"/>
      </w:pPr>
      <w:r>
        <w:t>12. Заключительное положение</w:t>
      </w:r>
    </w:p>
    <w:p w:rsidR="00993F0E" w:rsidRDefault="00993F0E">
      <w:r>
        <w:t xml:space="preserve">12.1. Во всем ином, не урегулированном в настоящем договоре, будут применяться нормы, установленные </w:t>
      </w:r>
      <w:hyperlink r:id="rId35" w:history="1">
        <w:r>
          <w:rPr>
            <w:rStyle w:val="a4"/>
            <w:rFonts w:cs="Times New Roman CYR"/>
          </w:rPr>
          <w:t>Гражданским кодексом</w:t>
        </w:r>
      </w:hyperlink>
      <w:r>
        <w:t xml:space="preserve"> Российской Федерации, а также транспортными уставами и кодексами.</w:t>
      </w:r>
    </w:p>
    <w:p w:rsidR="00993F0E" w:rsidRDefault="00993F0E">
      <w:r>
        <w:t>12.2. Настоящий договор вступает в силу с момента его заключения, составлен в двух экземплярах, имеющих одинаковую юридическую силу, по одному для каждой из Сторон.</w:t>
      </w:r>
    </w:p>
    <w:p w:rsidR="00993F0E" w:rsidRDefault="00993F0E"/>
    <w:p w:rsidR="00993F0E" w:rsidRDefault="00993F0E">
      <w:pPr>
        <w:ind w:firstLine="0"/>
        <w:jc w:val="center"/>
      </w:pPr>
      <w:r>
        <w:t>13. Адреса и банковские реквизиты Сторон:</w:t>
      </w:r>
    </w:p>
    <w:p w:rsidR="00993F0E" w:rsidRDefault="00993F0E"/>
    <w:p w:rsidR="00993F0E" w:rsidRDefault="00993F0E">
      <w:r>
        <w:t>Фрахтовщик: _____________________________________________________</w:t>
      </w:r>
    </w:p>
    <w:p w:rsidR="00993F0E" w:rsidRDefault="00993F0E"/>
    <w:p w:rsidR="00993F0E" w:rsidRDefault="00993F0E">
      <w:r>
        <w:t>Фрахтователь: ___________________________________________________</w:t>
      </w:r>
    </w:p>
    <w:p w:rsidR="00993F0E" w:rsidRDefault="00993F0E"/>
    <w:p w:rsidR="00993F0E" w:rsidRDefault="00993F0E">
      <w:r>
        <w:t>Приложение:</w:t>
      </w:r>
    </w:p>
    <w:p w:rsidR="00993F0E" w:rsidRDefault="00993F0E">
      <w:r>
        <w:t>1. Порядок посадки пассажиров в транспортное средство (Приложение).</w:t>
      </w:r>
    </w:p>
    <w:p w:rsidR="00993F0E" w:rsidRDefault="00993F0E"/>
    <w:p w:rsidR="00993F0E" w:rsidRDefault="00993F0E">
      <w:pPr>
        <w:ind w:firstLine="0"/>
        <w:jc w:val="center"/>
      </w:pPr>
      <w:r>
        <w:t>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0"/>
        <w:gridCol w:w="5165"/>
      </w:tblGrid>
      <w:tr w:rsidR="00993F0E">
        <w:tc>
          <w:tcPr>
            <w:tcW w:w="5160" w:type="dxa"/>
            <w:tcBorders>
              <w:top w:val="nil"/>
              <w:left w:val="nil"/>
              <w:bottom w:val="nil"/>
              <w:right w:val="nil"/>
            </w:tcBorders>
          </w:tcPr>
          <w:p w:rsidR="00993F0E" w:rsidRDefault="00993F0E">
            <w:pPr>
              <w:pStyle w:val="a7"/>
            </w:pPr>
            <w:r>
              <w:t>Фрахтовщик</w:t>
            </w:r>
          </w:p>
          <w:p w:rsidR="00993F0E" w:rsidRDefault="00993F0E">
            <w:pPr>
              <w:pStyle w:val="a5"/>
            </w:pPr>
          </w:p>
          <w:p w:rsidR="00993F0E" w:rsidRDefault="00993F0E">
            <w:pPr>
              <w:pStyle w:val="a7"/>
            </w:pPr>
            <w:r>
              <w:t>___________________________________</w:t>
            </w:r>
          </w:p>
          <w:p w:rsidR="00993F0E" w:rsidRDefault="00993F0E">
            <w:pPr>
              <w:pStyle w:val="a7"/>
            </w:pPr>
            <w:proofErr w:type="spellStart"/>
            <w:r>
              <w:t>м.п</w:t>
            </w:r>
            <w:proofErr w:type="spellEnd"/>
            <w:r>
              <w:t>.</w:t>
            </w:r>
          </w:p>
        </w:tc>
        <w:tc>
          <w:tcPr>
            <w:tcW w:w="5165" w:type="dxa"/>
            <w:tcBorders>
              <w:top w:val="nil"/>
              <w:left w:val="nil"/>
              <w:bottom w:val="nil"/>
              <w:right w:val="nil"/>
            </w:tcBorders>
          </w:tcPr>
          <w:p w:rsidR="00993F0E" w:rsidRDefault="00993F0E">
            <w:pPr>
              <w:pStyle w:val="a7"/>
            </w:pPr>
            <w:r>
              <w:lastRenderedPageBreak/>
              <w:t>Фрахтователь</w:t>
            </w:r>
          </w:p>
          <w:p w:rsidR="00993F0E" w:rsidRDefault="00993F0E">
            <w:pPr>
              <w:pStyle w:val="a5"/>
            </w:pPr>
          </w:p>
          <w:p w:rsidR="00993F0E" w:rsidRDefault="00993F0E">
            <w:pPr>
              <w:pStyle w:val="a7"/>
            </w:pPr>
            <w:r>
              <w:t>_____________________________________</w:t>
            </w:r>
          </w:p>
          <w:p w:rsidR="00993F0E" w:rsidRDefault="00993F0E">
            <w:pPr>
              <w:pStyle w:val="a7"/>
            </w:pPr>
            <w:proofErr w:type="spellStart"/>
            <w:r>
              <w:t>м.п</w:t>
            </w:r>
            <w:proofErr w:type="spellEnd"/>
            <w:r>
              <w:t>.</w:t>
            </w:r>
          </w:p>
        </w:tc>
      </w:tr>
    </w:tbl>
    <w:p w:rsidR="00993F0E" w:rsidRDefault="00993F0E"/>
    <w:p w:rsidR="00993F0E" w:rsidRDefault="00993F0E">
      <w:pPr>
        <w:jc w:val="right"/>
        <w:rPr>
          <w:rStyle w:val="a3"/>
          <w:rFonts w:ascii="Arial" w:hAnsi="Arial" w:cs="Arial"/>
          <w:bCs/>
        </w:rPr>
      </w:pPr>
      <w:bookmarkStart w:id="128" w:name="sub_500"/>
      <w:r>
        <w:rPr>
          <w:rStyle w:val="a3"/>
          <w:rFonts w:ascii="Arial" w:hAnsi="Arial" w:cs="Arial"/>
          <w:bCs/>
        </w:rPr>
        <w:t>Приложение</w:t>
      </w:r>
      <w:r>
        <w:rPr>
          <w:rStyle w:val="a3"/>
          <w:rFonts w:ascii="Arial" w:hAnsi="Arial" w:cs="Arial"/>
          <w:bCs/>
        </w:rPr>
        <w:br/>
        <w:t xml:space="preserve">к </w:t>
      </w:r>
      <w:hyperlink w:anchor="sub_5000" w:history="1">
        <w:r>
          <w:rPr>
            <w:rStyle w:val="a4"/>
            <w:rFonts w:ascii="Arial" w:hAnsi="Arial" w:cs="Arial"/>
          </w:rPr>
          <w:t>договору фрахтования</w:t>
        </w:r>
      </w:hyperlink>
      <w:r>
        <w:rPr>
          <w:rStyle w:val="a3"/>
          <w:rFonts w:ascii="Arial" w:hAnsi="Arial" w:cs="Arial"/>
          <w:bCs/>
        </w:rPr>
        <w:br/>
        <w:t>автомобильного транспорта</w:t>
      </w:r>
      <w:r>
        <w:rPr>
          <w:rStyle w:val="a3"/>
          <w:rFonts w:ascii="Arial" w:hAnsi="Arial" w:cs="Arial"/>
          <w:bCs/>
        </w:rPr>
        <w:br/>
        <w:t>от "__" ______ 20__ г. N ___</w:t>
      </w:r>
    </w:p>
    <w:bookmarkEnd w:id="128"/>
    <w:p w:rsidR="00993F0E" w:rsidRDefault="00993F0E"/>
    <w:p w:rsidR="00993F0E" w:rsidRDefault="00993F0E">
      <w:pPr>
        <w:pStyle w:val="1"/>
      </w:pPr>
      <w:r>
        <w:t>Порядок посадки детей в транспортное средство</w:t>
      </w:r>
    </w:p>
    <w:p w:rsidR="00993F0E" w:rsidRDefault="00993F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6"/>
        <w:gridCol w:w="4637"/>
      </w:tblGrid>
      <w:tr w:rsidR="00993F0E">
        <w:tc>
          <w:tcPr>
            <w:tcW w:w="4666" w:type="dxa"/>
            <w:tcBorders>
              <w:top w:val="single" w:sz="4" w:space="0" w:color="auto"/>
              <w:bottom w:val="single" w:sz="4" w:space="0" w:color="auto"/>
              <w:right w:val="single" w:sz="4" w:space="0" w:color="auto"/>
            </w:tcBorders>
          </w:tcPr>
          <w:p w:rsidR="00993F0E" w:rsidRDefault="00993F0E">
            <w:pPr>
              <w:pStyle w:val="a5"/>
              <w:jc w:val="center"/>
            </w:pPr>
            <w:r>
              <w:t>Ф.И.О. ребенка</w:t>
            </w:r>
          </w:p>
        </w:tc>
        <w:tc>
          <w:tcPr>
            <w:tcW w:w="4637" w:type="dxa"/>
            <w:tcBorders>
              <w:top w:val="single" w:sz="4" w:space="0" w:color="auto"/>
              <w:left w:val="single" w:sz="4" w:space="0" w:color="auto"/>
              <w:bottom w:val="single" w:sz="4" w:space="0" w:color="auto"/>
            </w:tcBorders>
          </w:tcPr>
          <w:p w:rsidR="00993F0E" w:rsidRDefault="00993F0E">
            <w:pPr>
              <w:pStyle w:val="a5"/>
              <w:jc w:val="center"/>
            </w:pPr>
            <w:r>
              <w:t>Место в автотранспортном средстве</w:t>
            </w:r>
          </w:p>
        </w:tc>
      </w:tr>
      <w:tr w:rsidR="00993F0E">
        <w:tc>
          <w:tcPr>
            <w:tcW w:w="4666" w:type="dxa"/>
            <w:tcBorders>
              <w:top w:val="single" w:sz="4" w:space="0" w:color="auto"/>
              <w:bottom w:val="single" w:sz="4" w:space="0" w:color="auto"/>
              <w:right w:val="single" w:sz="4" w:space="0" w:color="auto"/>
            </w:tcBorders>
          </w:tcPr>
          <w:p w:rsidR="00993F0E" w:rsidRDefault="00993F0E">
            <w:pPr>
              <w:pStyle w:val="a5"/>
            </w:pPr>
          </w:p>
        </w:tc>
        <w:tc>
          <w:tcPr>
            <w:tcW w:w="4637" w:type="dxa"/>
            <w:tcBorders>
              <w:top w:val="single" w:sz="4" w:space="0" w:color="auto"/>
              <w:left w:val="single" w:sz="4" w:space="0" w:color="auto"/>
              <w:bottom w:val="single" w:sz="4" w:space="0" w:color="auto"/>
            </w:tcBorders>
          </w:tcPr>
          <w:p w:rsidR="00993F0E" w:rsidRDefault="00993F0E">
            <w:pPr>
              <w:pStyle w:val="a5"/>
            </w:pPr>
          </w:p>
        </w:tc>
      </w:tr>
    </w:tbl>
    <w:p w:rsidR="00993F0E" w:rsidRDefault="00993F0E"/>
    <w:p w:rsidR="00993F0E" w:rsidRDefault="00993F0E">
      <w:pPr>
        <w:jc w:val="right"/>
        <w:rPr>
          <w:rStyle w:val="a3"/>
          <w:rFonts w:ascii="Arial" w:hAnsi="Arial" w:cs="Arial"/>
          <w:bCs/>
        </w:rPr>
      </w:pPr>
      <w:bookmarkStart w:id="129" w:name="sub_6000"/>
      <w:r>
        <w:rPr>
          <w:rStyle w:val="a3"/>
          <w:rFonts w:ascii="Arial" w:hAnsi="Arial" w:cs="Arial"/>
          <w:bCs/>
        </w:rPr>
        <w:t>Приложение N 6</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4 февраля 2020 года</w:t>
      </w:r>
      <w:r>
        <w:rPr>
          <w:rStyle w:val="a3"/>
          <w:rFonts w:ascii="Arial" w:hAnsi="Arial" w:cs="Arial"/>
          <w:bCs/>
        </w:rPr>
        <w:br/>
        <w:t>N 1319-р/1625/24/09-ОД-30/01-09/125/244/13/28/18/06-562</w:t>
      </w:r>
    </w:p>
    <w:bookmarkEnd w:id="129"/>
    <w:p w:rsidR="00993F0E" w:rsidRDefault="00993F0E"/>
    <w:p w:rsidR="00993F0E" w:rsidRDefault="00993F0E">
      <w:pPr>
        <w:ind w:firstLine="0"/>
        <w:jc w:val="left"/>
        <w:sectPr w:rsidR="00993F0E">
          <w:headerReference w:type="default" r:id="rId36"/>
          <w:footerReference w:type="default" r:id="rId37"/>
          <w:pgSz w:w="11900" w:h="16800"/>
          <w:pgMar w:top="1440" w:right="800" w:bottom="1440" w:left="800" w:header="720" w:footer="720" w:gutter="0"/>
          <w:cols w:space="720"/>
          <w:noEndnote/>
        </w:sectPr>
      </w:pPr>
    </w:p>
    <w:p w:rsidR="00993F0E" w:rsidRDefault="00993F0E">
      <w:pPr>
        <w:pStyle w:val="1"/>
      </w:pPr>
      <w:r>
        <w:lastRenderedPageBreak/>
        <w:t xml:space="preserve">Списочный состав всех пассажиров, находящихся </w:t>
      </w:r>
      <w:proofErr w:type="gramStart"/>
      <w:r>
        <w:t>на</w:t>
      </w:r>
      <w:proofErr w:type="gramEnd"/>
      <w:r>
        <w:t xml:space="preserve"> </w:t>
      </w:r>
      <w:proofErr w:type="gramStart"/>
      <w:r>
        <w:t>автотранспортом</w:t>
      </w:r>
      <w:proofErr w:type="gramEnd"/>
      <w:r>
        <w:t xml:space="preserve"> средстве N ____</w:t>
      </w:r>
    </w:p>
    <w:p w:rsidR="00993F0E" w:rsidRDefault="00993F0E"/>
    <w:p w:rsidR="00993F0E" w:rsidRDefault="00993F0E">
      <w:proofErr w:type="gramStart"/>
      <w:r>
        <w:t>Направляющихся</w:t>
      </w:r>
      <w:proofErr w:type="gramEnd"/>
      <w:r>
        <w:t xml:space="preserve"> по маршруту _________________________________________________________________________ ______</w:t>
      </w:r>
    </w:p>
    <w:p w:rsidR="00993F0E" w:rsidRDefault="00993F0E">
      <w:r>
        <w:t>Наименование мероприятия _________________________________________________________________________ ________</w:t>
      </w:r>
    </w:p>
    <w:p w:rsidR="00993F0E" w:rsidRDefault="00993F0E"/>
    <w:p w:rsidR="00993F0E" w:rsidRDefault="00993F0E">
      <w:r>
        <w:t>В период с "___" __________ 20_____г. по "____" ___________ 20____г.</w:t>
      </w:r>
    </w:p>
    <w:p w:rsidR="00993F0E" w:rsidRDefault="00993F0E"/>
    <w:p w:rsidR="00993F0E" w:rsidRDefault="00993F0E">
      <w:r>
        <w:t>Таблица 1 - сведения о детях</w:t>
      </w:r>
    </w:p>
    <w:p w:rsidR="00993F0E" w:rsidRDefault="00993F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427"/>
        <w:gridCol w:w="1331"/>
        <w:gridCol w:w="1363"/>
        <w:gridCol w:w="1892"/>
        <w:gridCol w:w="2184"/>
        <w:gridCol w:w="1781"/>
        <w:gridCol w:w="2088"/>
        <w:gridCol w:w="2616"/>
      </w:tblGrid>
      <w:tr w:rsidR="00993F0E">
        <w:tc>
          <w:tcPr>
            <w:tcW w:w="557" w:type="dxa"/>
            <w:tcBorders>
              <w:top w:val="single" w:sz="4" w:space="0" w:color="auto"/>
              <w:bottom w:val="single" w:sz="4" w:space="0" w:color="auto"/>
              <w:right w:val="single" w:sz="4" w:space="0" w:color="auto"/>
            </w:tcBorders>
          </w:tcPr>
          <w:p w:rsidR="00993F0E" w:rsidRDefault="00993F0E">
            <w:pPr>
              <w:pStyle w:val="a5"/>
              <w:jc w:val="center"/>
            </w:pPr>
            <w:r>
              <w:t>N</w:t>
            </w:r>
          </w:p>
          <w:p w:rsidR="00993F0E" w:rsidRDefault="00993F0E">
            <w:pPr>
              <w:pStyle w:val="a5"/>
              <w:jc w:val="center"/>
            </w:pPr>
            <w:proofErr w:type="gramStart"/>
            <w:r>
              <w:t>п</w:t>
            </w:r>
            <w:proofErr w:type="gramEnd"/>
            <w:r>
              <w:t>/п</w:t>
            </w:r>
          </w:p>
        </w:tc>
        <w:tc>
          <w:tcPr>
            <w:tcW w:w="1427"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 xml:space="preserve">N места </w:t>
            </w:r>
            <w:proofErr w:type="gramStart"/>
            <w:r>
              <w:t>в</w:t>
            </w:r>
            <w:proofErr w:type="gramEnd"/>
          </w:p>
          <w:p w:rsidR="00993F0E" w:rsidRDefault="00993F0E">
            <w:pPr>
              <w:pStyle w:val="a5"/>
              <w:jc w:val="center"/>
            </w:pPr>
            <w:proofErr w:type="gramStart"/>
            <w:r>
              <w:t>автобусе</w:t>
            </w:r>
            <w:proofErr w:type="gramEnd"/>
          </w:p>
        </w:tc>
        <w:tc>
          <w:tcPr>
            <w:tcW w:w="133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Ф.И.О.</w:t>
            </w:r>
          </w:p>
          <w:p w:rsidR="00993F0E" w:rsidRDefault="00993F0E">
            <w:pPr>
              <w:pStyle w:val="a5"/>
              <w:jc w:val="center"/>
            </w:pPr>
            <w:r>
              <w:t>ребенка</w:t>
            </w:r>
          </w:p>
        </w:tc>
        <w:tc>
          <w:tcPr>
            <w:tcW w:w="1363"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Дата рождения, кол-во полных лет</w:t>
            </w:r>
          </w:p>
        </w:tc>
        <w:tc>
          <w:tcPr>
            <w:tcW w:w="1892"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Серия, N свидетельства о рождении (паспорт)</w:t>
            </w:r>
          </w:p>
        </w:tc>
        <w:tc>
          <w:tcPr>
            <w:tcW w:w="2184"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Отметка об отсутствии контакта с инфекционными больными в школе и по месту жительства</w:t>
            </w:r>
          </w:p>
        </w:tc>
        <w:tc>
          <w:tcPr>
            <w:tcW w:w="178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Контактная информация о родителях (Ф.И.О., контактные телефоны), адрес места жительства</w:t>
            </w:r>
          </w:p>
        </w:tc>
        <w:tc>
          <w:tcPr>
            <w:tcW w:w="2088"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Информация о согласии родителей (законных представителей) на выезд</w:t>
            </w:r>
          </w:p>
        </w:tc>
        <w:tc>
          <w:tcPr>
            <w:tcW w:w="2616" w:type="dxa"/>
            <w:tcBorders>
              <w:top w:val="single" w:sz="4" w:space="0" w:color="auto"/>
              <w:left w:val="single" w:sz="4" w:space="0" w:color="auto"/>
              <w:bottom w:val="single" w:sz="4" w:space="0" w:color="auto"/>
            </w:tcBorders>
          </w:tcPr>
          <w:p w:rsidR="00993F0E" w:rsidRDefault="00993F0E">
            <w:pPr>
              <w:pStyle w:val="a5"/>
              <w:jc w:val="center"/>
            </w:pPr>
            <w:proofErr w:type="gramStart"/>
            <w:r>
              <w:t>Пункты посадки и (или) высадки каждого ребенка (в случае если такие пункты являются промежуточными (не совпадают с пунктом отправления и (или) пунктом назначения маршрута)</w:t>
            </w:r>
            <w:proofErr w:type="gramEnd"/>
          </w:p>
        </w:tc>
      </w:tr>
      <w:tr w:rsidR="00993F0E">
        <w:tc>
          <w:tcPr>
            <w:tcW w:w="557" w:type="dxa"/>
            <w:tcBorders>
              <w:top w:val="single" w:sz="4" w:space="0" w:color="auto"/>
              <w:bottom w:val="single" w:sz="4" w:space="0" w:color="auto"/>
              <w:right w:val="single" w:sz="4" w:space="0" w:color="auto"/>
            </w:tcBorders>
          </w:tcPr>
          <w:p w:rsidR="00993F0E" w:rsidRDefault="00993F0E">
            <w:pPr>
              <w:pStyle w:val="a5"/>
              <w:jc w:val="center"/>
            </w:pPr>
            <w:r>
              <w:t>1</w:t>
            </w:r>
          </w:p>
        </w:tc>
        <w:tc>
          <w:tcPr>
            <w:tcW w:w="142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331"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363"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892"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84"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781"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08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616" w:type="dxa"/>
            <w:tcBorders>
              <w:top w:val="single" w:sz="4" w:space="0" w:color="auto"/>
              <w:left w:val="single" w:sz="4" w:space="0" w:color="auto"/>
              <w:bottom w:val="single" w:sz="4" w:space="0" w:color="auto"/>
            </w:tcBorders>
          </w:tcPr>
          <w:p w:rsidR="00993F0E" w:rsidRDefault="00993F0E">
            <w:pPr>
              <w:pStyle w:val="a5"/>
            </w:pPr>
          </w:p>
        </w:tc>
      </w:tr>
    </w:tbl>
    <w:p w:rsidR="00993F0E" w:rsidRDefault="00993F0E"/>
    <w:p w:rsidR="00993F0E" w:rsidRDefault="00993F0E">
      <w:r>
        <w:t>Таблица 2 - сведения о сопровождающих</w:t>
      </w:r>
    </w:p>
    <w:p w:rsidR="00993F0E" w:rsidRDefault="00993F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
        <w:gridCol w:w="3754"/>
        <w:gridCol w:w="3495"/>
      </w:tblGrid>
      <w:tr w:rsidR="00993F0E">
        <w:tc>
          <w:tcPr>
            <w:tcW w:w="826" w:type="dxa"/>
            <w:tcBorders>
              <w:top w:val="single" w:sz="4" w:space="0" w:color="auto"/>
              <w:bottom w:val="single" w:sz="4" w:space="0" w:color="auto"/>
              <w:right w:val="single" w:sz="4" w:space="0" w:color="auto"/>
            </w:tcBorders>
          </w:tcPr>
          <w:p w:rsidR="00993F0E" w:rsidRDefault="00993F0E">
            <w:pPr>
              <w:pStyle w:val="a5"/>
              <w:jc w:val="center"/>
            </w:pPr>
            <w:r>
              <w:t>N</w:t>
            </w:r>
            <w:r>
              <w:br/>
            </w:r>
            <w:proofErr w:type="gramStart"/>
            <w:r>
              <w:t>п</w:t>
            </w:r>
            <w:proofErr w:type="gramEnd"/>
            <w:r>
              <w:t>/п</w:t>
            </w:r>
          </w:p>
        </w:tc>
        <w:tc>
          <w:tcPr>
            <w:tcW w:w="3754"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Ф.И.О. сопровождающего</w:t>
            </w:r>
          </w:p>
        </w:tc>
        <w:tc>
          <w:tcPr>
            <w:tcW w:w="3495" w:type="dxa"/>
            <w:tcBorders>
              <w:top w:val="single" w:sz="4" w:space="0" w:color="auto"/>
              <w:left w:val="single" w:sz="4" w:space="0" w:color="auto"/>
              <w:bottom w:val="single" w:sz="4" w:space="0" w:color="auto"/>
            </w:tcBorders>
          </w:tcPr>
          <w:p w:rsidR="00993F0E" w:rsidRDefault="00993F0E">
            <w:pPr>
              <w:pStyle w:val="a5"/>
              <w:jc w:val="center"/>
            </w:pPr>
            <w:r>
              <w:t>Контактные телефоны</w:t>
            </w:r>
          </w:p>
        </w:tc>
      </w:tr>
      <w:tr w:rsidR="00993F0E">
        <w:tc>
          <w:tcPr>
            <w:tcW w:w="826" w:type="dxa"/>
            <w:tcBorders>
              <w:top w:val="single" w:sz="4" w:space="0" w:color="auto"/>
              <w:bottom w:val="single" w:sz="4" w:space="0" w:color="auto"/>
              <w:right w:val="single" w:sz="4" w:space="0" w:color="auto"/>
            </w:tcBorders>
          </w:tcPr>
          <w:p w:rsidR="00993F0E" w:rsidRDefault="00993F0E">
            <w:pPr>
              <w:pStyle w:val="a5"/>
              <w:jc w:val="center"/>
            </w:pPr>
            <w:r>
              <w:t>1</w:t>
            </w:r>
          </w:p>
        </w:tc>
        <w:tc>
          <w:tcPr>
            <w:tcW w:w="3754"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3495" w:type="dxa"/>
            <w:tcBorders>
              <w:top w:val="single" w:sz="4" w:space="0" w:color="auto"/>
              <w:left w:val="single" w:sz="4" w:space="0" w:color="auto"/>
              <w:bottom w:val="single" w:sz="4" w:space="0" w:color="auto"/>
            </w:tcBorders>
          </w:tcPr>
          <w:p w:rsidR="00993F0E" w:rsidRDefault="00993F0E">
            <w:pPr>
              <w:pStyle w:val="a5"/>
            </w:pPr>
          </w:p>
        </w:tc>
      </w:tr>
    </w:tbl>
    <w:p w:rsidR="00993F0E" w:rsidRDefault="00993F0E"/>
    <w:p w:rsidR="00993F0E" w:rsidRDefault="00993F0E">
      <w:r>
        <w:t>Таблица 3 - сведения о медицинском работнике</w:t>
      </w:r>
    </w:p>
    <w:p w:rsidR="00993F0E" w:rsidRDefault="00993F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2"/>
        <w:gridCol w:w="3966"/>
        <w:gridCol w:w="3394"/>
        <w:gridCol w:w="6802"/>
      </w:tblGrid>
      <w:tr w:rsidR="00993F0E">
        <w:tc>
          <w:tcPr>
            <w:tcW w:w="662" w:type="dxa"/>
            <w:tcBorders>
              <w:top w:val="single" w:sz="4" w:space="0" w:color="auto"/>
              <w:bottom w:val="single" w:sz="4" w:space="0" w:color="auto"/>
              <w:right w:val="single" w:sz="4" w:space="0" w:color="auto"/>
            </w:tcBorders>
          </w:tcPr>
          <w:p w:rsidR="00993F0E" w:rsidRDefault="00993F0E">
            <w:pPr>
              <w:pStyle w:val="a5"/>
              <w:jc w:val="center"/>
            </w:pPr>
            <w:r>
              <w:t>N</w:t>
            </w:r>
            <w:r>
              <w:br/>
            </w:r>
            <w:proofErr w:type="gramStart"/>
            <w:r>
              <w:t>п</w:t>
            </w:r>
            <w:proofErr w:type="gramEnd"/>
            <w:r>
              <w:t>/п</w:t>
            </w:r>
          </w:p>
        </w:tc>
        <w:tc>
          <w:tcPr>
            <w:tcW w:w="3966"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Ф.И.О. медицинского работника</w:t>
            </w:r>
          </w:p>
        </w:tc>
        <w:tc>
          <w:tcPr>
            <w:tcW w:w="3394"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Контактные телефоны</w:t>
            </w:r>
          </w:p>
        </w:tc>
        <w:tc>
          <w:tcPr>
            <w:tcW w:w="6802" w:type="dxa"/>
            <w:tcBorders>
              <w:top w:val="single" w:sz="4" w:space="0" w:color="auto"/>
              <w:left w:val="single" w:sz="4" w:space="0" w:color="auto"/>
              <w:bottom w:val="single" w:sz="4" w:space="0" w:color="auto"/>
            </w:tcBorders>
          </w:tcPr>
          <w:p w:rsidR="00993F0E" w:rsidRDefault="00993F0E">
            <w:pPr>
              <w:pStyle w:val="a5"/>
              <w:jc w:val="center"/>
            </w:pPr>
            <w:r>
              <w:t xml:space="preserve">Реквизиты лицензии на осуществление медицинской деятельности договора с медицинской организацией или индивидуальным предпринимателем, </w:t>
            </w:r>
            <w:proofErr w:type="gramStart"/>
            <w:r>
              <w:t>имеющими</w:t>
            </w:r>
            <w:proofErr w:type="gramEnd"/>
            <w:r>
              <w:t xml:space="preserve"> </w:t>
            </w:r>
            <w:r>
              <w:lastRenderedPageBreak/>
              <w:t>соответствующую лицензию (копия обязательна)</w:t>
            </w:r>
          </w:p>
        </w:tc>
      </w:tr>
      <w:tr w:rsidR="00993F0E">
        <w:tc>
          <w:tcPr>
            <w:tcW w:w="662" w:type="dxa"/>
            <w:tcBorders>
              <w:top w:val="single" w:sz="4" w:space="0" w:color="auto"/>
              <w:bottom w:val="single" w:sz="4" w:space="0" w:color="auto"/>
              <w:right w:val="single" w:sz="4" w:space="0" w:color="auto"/>
            </w:tcBorders>
          </w:tcPr>
          <w:p w:rsidR="00993F0E" w:rsidRDefault="00993F0E">
            <w:pPr>
              <w:pStyle w:val="a5"/>
              <w:jc w:val="center"/>
            </w:pPr>
            <w:r>
              <w:lastRenderedPageBreak/>
              <w:t>1</w:t>
            </w:r>
          </w:p>
        </w:tc>
        <w:tc>
          <w:tcPr>
            <w:tcW w:w="3966"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3394"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6802" w:type="dxa"/>
            <w:tcBorders>
              <w:top w:val="single" w:sz="4" w:space="0" w:color="auto"/>
              <w:left w:val="single" w:sz="4" w:space="0" w:color="auto"/>
              <w:bottom w:val="single" w:sz="4" w:space="0" w:color="auto"/>
            </w:tcBorders>
          </w:tcPr>
          <w:p w:rsidR="00993F0E" w:rsidRDefault="00993F0E">
            <w:pPr>
              <w:pStyle w:val="a5"/>
            </w:pPr>
          </w:p>
        </w:tc>
      </w:tr>
    </w:tbl>
    <w:p w:rsidR="00993F0E" w:rsidRDefault="00993F0E"/>
    <w:p w:rsidR="00993F0E" w:rsidRDefault="00993F0E">
      <w:r>
        <w:t>Таблица 4 - сведения работников и (или) физических лиц, участвующих в организованной перевозке группы детей</w:t>
      </w:r>
    </w:p>
    <w:p w:rsidR="00993F0E" w:rsidRDefault="00993F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2"/>
        <w:gridCol w:w="3966"/>
        <w:gridCol w:w="3394"/>
        <w:gridCol w:w="6802"/>
      </w:tblGrid>
      <w:tr w:rsidR="00993F0E">
        <w:tc>
          <w:tcPr>
            <w:tcW w:w="662" w:type="dxa"/>
            <w:tcBorders>
              <w:top w:val="single" w:sz="4" w:space="0" w:color="auto"/>
              <w:bottom w:val="single" w:sz="4" w:space="0" w:color="auto"/>
              <w:right w:val="single" w:sz="4" w:space="0" w:color="auto"/>
            </w:tcBorders>
          </w:tcPr>
          <w:p w:rsidR="00993F0E" w:rsidRDefault="00993F0E">
            <w:pPr>
              <w:pStyle w:val="a5"/>
              <w:jc w:val="center"/>
            </w:pPr>
            <w:r>
              <w:t xml:space="preserve">N </w:t>
            </w:r>
            <w:proofErr w:type="gramStart"/>
            <w:r>
              <w:t>п</w:t>
            </w:r>
            <w:proofErr w:type="gramEnd"/>
            <w:r>
              <w:t>/п</w:t>
            </w:r>
          </w:p>
        </w:tc>
        <w:tc>
          <w:tcPr>
            <w:tcW w:w="3966"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Ф.И.О. работника и физического лица</w:t>
            </w:r>
          </w:p>
        </w:tc>
        <w:tc>
          <w:tcPr>
            <w:tcW w:w="3394"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Контактные телефоны</w:t>
            </w:r>
          </w:p>
        </w:tc>
        <w:tc>
          <w:tcPr>
            <w:tcW w:w="6802" w:type="dxa"/>
            <w:tcBorders>
              <w:top w:val="single" w:sz="4" w:space="0" w:color="auto"/>
              <w:left w:val="single" w:sz="4" w:space="0" w:color="auto"/>
              <w:bottom w:val="single" w:sz="4" w:space="0" w:color="auto"/>
            </w:tcBorders>
          </w:tcPr>
          <w:p w:rsidR="00993F0E" w:rsidRDefault="00993F0E">
            <w:pPr>
              <w:pStyle w:val="a5"/>
              <w:jc w:val="center"/>
            </w:pPr>
            <w:proofErr w:type="gramStart"/>
            <w:r>
              <w:t>Пункты посадки и (или) высадки (в случае если такие пункты являются промежуточными (не совпадают с пунктом отправления и (или) пунктом назначения маршрута)</w:t>
            </w:r>
            <w:proofErr w:type="gramEnd"/>
          </w:p>
        </w:tc>
      </w:tr>
      <w:tr w:rsidR="00993F0E">
        <w:tc>
          <w:tcPr>
            <w:tcW w:w="662" w:type="dxa"/>
            <w:tcBorders>
              <w:top w:val="single" w:sz="4" w:space="0" w:color="auto"/>
              <w:bottom w:val="single" w:sz="4" w:space="0" w:color="auto"/>
              <w:right w:val="single" w:sz="4" w:space="0" w:color="auto"/>
            </w:tcBorders>
          </w:tcPr>
          <w:p w:rsidR="00993F0E" w:rsidRDefault="00993F0E">
            <w:pPr>
              <w:pStyle w:val="a5"/>
              <w:jc w:val="center"/>
            </w:pPr>
            <w:r>
              <w:t>1</w:t>
            </w:r>
          </w:p>
        </w:tc>
        <w:tc>
          <w:tcPr>
            <w:tcW w:w="3966"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3394"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6802" w:type="dxa"/>
            <w:tcBorders>
              <w:top w:val="single" w:sz="4" w:space="0" w:color="auto"/>
              <w:left w:val="single" w:sz="4" w:space="0" w:color="auto"/>
              <w:bottom w:val="single" w:sz="4" w:space="0" w:color="auto"/>
            </w:tcBorders>
          </w:tcPr>
          <w:p w:rsidR="00993F0E" w:rsidRDefault="00993F0E">
            <w:pPr>
              <w:pStyle w:val="a5"/>
            </w:pPr>
          </w:p>
        </w:tc>
      </w:tr>
    </w:tbl>
    <w:p w:rsidR="00993F0E" w:rsidRDefault="00993F0E"/>
    <w:p w:rsidR="00993F0E" w:rsidRDefault="00993F0E">
      <w:r>
        <w:t>Исполнитель</w:t>
      </w:r>
    </w:p>
    <w:p w:rsidR="00993F0E" w:rsidRDefault="00993F0E">
      <w:r>
        <w:t>___________________</w:t>
      </w:r>
    </w:p>
    <w:p w:rsidR="00993F0E" w:rsidRDefault="00993F0E">
      <w:r>
        <w:t>___________________</w:t>
      </w:r>
    </w:p>
    <w:p w:rsidR="00993F0E" w:rsidRDefault="00993F0E">
      <w:r>
        <w:t>Тел. _______________</w:t>
      </w:r>
    </w:p>
    <w:p w:rsidR="00993F0E" w:rsidRDefault="00993F0E">
      <w:pPr>
        <w:ind w:firstLine="0"/>
        <w:jc w:val="left"/>
        <w:sectPr w:rsidR="00993F0E">
          <w:headerReference w:type="default" r:id="rId38"/>
          <w:footerReference w:type="default" r:id="rId39"/>
          <w:pgSz w:w="16837" w:h="11905" w:orient="landscape"/>
          <w:pgMar w:top="1440" w:right="800" w:bottom="1440" w:left="800" w:header="720" w:footer="720" w:gutter="0"/>
          <w:cols w:space="720"/>
          <w:noEndnote/>
        </w:sectPr>
      </w:pPr>
    </w:p>
    <w:p w:rsidR="00993F0E" w:rsidRDefault="00993F0E"/>
    <w:p w:rsidR="00993F0E" w:rsidRDefault="00993F0E">
      <w:pPr>
        <w:jc w:val="right"/>
        <w:rPr>
          <w:rStyle w:val="a3"/>
          <w:rFonts w:ascii="Arial" w:hAnsi="Arial" w:cs="Arial"/>
          <w:bCs/>
        </w:rPr>
      </w:pPr>
      <w:bookmarkStart w:id="130" w:name="sub_7000"/>
      <w:r>
        <w:rPr>
          <w:rStyle w:val="a3"/>
          <w:rFonts w:ascii="Arial" w:hAnsi="Arial" w:cs="Arial"/>
          <w:bCs/>
        </w:rPr>
        <w:t>Приложение N 7</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4 февраля 2020 года</w:t>
      </w:r>
      <w:r>
        <w:rPr>
          <w:rStyle w:val="a3"/>
          <w:rFonts w:ascii="Arial" w:hAnsi="Arial" w:cs="Arial"/>
          <w:bCs/>
        </w:rPr>
        <w:br/>
        <w:t>N 1319-р/1625/24/09-ОД-30/01-09/125/244/13/28/18/06-562</w:t>
      </w:r>
    </w:p>
    <w:bookmarkEnd w:id="130"/>
    <w:p w:rsidR="00993F0E" w:rsidRDefault="00993F0E"/>
    <w:p w:rsidR="00993F0E" w:rsidRDefault="00993F0E">
      <w:pPr>
        <w:ind w:firstLine="0"/>
        <w:jc w:val="left"/>
        <w:sectPr w:rsidR="00993F0E">
          <w:headerReference w:type="default" r:id="rId40"/>
          <w:footerReference w:type="default" r:id="rId41"/>
          <w:pgSz w:w="11905" w:h="16837"/>
          <w:pgMar w:top="1440" w:right="800" w:bottom="1440" w:left="800" w:header="720" w:footer="720" w:gutter="0"/>
          <w:cols w:space="720"/>
          <w:noEndnote/>
        </w:sectPr>
      </w:pPr>
    </w:p>
    <w:p w:rsidR="00993F0E" w:rsidRDefault="00993F0E">
      <w:pPr>
        <w:ind w:firstLine="698"/>
        <w:jc w:val="right"/>
      </w:pPr>
      <w:r>
        <w:lastRenderedPageBreak/>
        <w:t>УТВЕРЖДАЮ</w:t>
      </w:r>
    </w:p>
    <w:p w:rsidR="00993F0E" w:rsidRDefault="00993F0E">
      <w:pPr>
        <w:ind w:firstLine="698"/>
        <w:jc w:val="right"/>
      </w:pPr>
      <w:proofErr w:type="gramStart"/>
      <w:r>
        <w:t>Руководитель (или ответственный за</w:t>
      </w:r>
      <w:proofErr w:type="gramEnd"/>
    </w:p>
    <w:p w:rsidR="00993F0E" w:rsidRDefault="00993F0E">
      <w:pPr>
        <w:ind w:firstLine="698"/>
        <w:jc w:val="right"/>
      </w:pPr>
      <w:r>
        <w:t>обеспечение безопасности дорожного движения)</w:t>
      </w:r>
    </w:p>
    <w:p w:rsidR="00993F0E" w:rsidRDefault="00993F0E">
      <w:pPr>
        <w:ind w:firstLine="698"/>
        <w:jc w:val="right"/>
      </w:pPr>
      <w:r>
        <w:t>Наименование организации ____________________</w:t>
      </w:r>
    </w:p>
    <w:p w:rsidR="00993F0E" w:rsidRDefault="00993F0E">
      <w:pPr>
        <w:ind w:firstLine="698"/>
        <w:jc w:val="right"/>
      </w:pPr>
      <w:r>
        <w:t>Ф.И.О. _____________________________________</w:t>
      </w:r>
    </w:p>
    <w:p w:rsidR="00993F0E" w:rsidRDefault="00993F0E">
      <w:pPr>
        <w:ind w:firstLine="698"/>
        <w:jc w:val="right"/>
      </w:pPr>
      <w:r>
        <w:t>Подпись _________________</w:t>
      </w:r>
    </w:p>
    <w:p w:rsidR="00993F0E" w:rsidRDefault="00993F0E">
      <w:pPr>
        <w:ind w:firstLine="698"/>
        <w:jc w:val="right"/>
      </w:pPr>
      <w:r>
        <w:t>"____"_________ 20 ___ г.</w:t>
      </w:r>
    </w:p>
    <w:p w:rsidR="00993F0E" w:rsidRDefault="00993F0E"/>
    <w:p w:rsidR="00993F0E" w:rsidRDefault="00993F0E">
      <w:pPr>
        <w:pStyle w:val="1"/>
      </w:pPr>
      <w:r>
        <w:t>ПРОГРАММА МАРШРУТА</w:t>
      </w:r>
    </w:p>
    <w:p w:rsidR="00993F0E" w:rsidRDefault="00993F0E"/>
    <w:p w:rsidR="00993F0E" w:rsidRDefault="00993F0E">
      <w:pPr>
        <w:ind w:firstLine="0"/>
        <w:jc w:val="center"/>
      </w:pPr>
      <w:r>
        <w:t>Форма 1</w:t>
      </w:r>
    </w:p>
    <w:p w:rsidR="00993F0E" w:rsidRDefault="00993F0E">
      <w:pPr>
        <w:ind w:firstLine="0"/>
        <w:jc w:val="center"/>
      </w:pPr>
      <w:proofErr w:type="gramStart"/>
      <w:r>
        <w:t>График организованной перевозки группы детей автобусами</w:t>
      </w:r>
      <w:r>
        <w:br/>
        <w:t>по маршруту: (к примеру:</w:t>
      </w:r>
      <w:proofErr w:type="gramEnd"/>
      <w:r>
        <w:t xml:space="preserve"> </w:t>
      </w:r>
      <w:proofErr w:type="gramStart"/>
      <w:r>
        <w:t xml:space="preserve">Ханты-Мансийск - </w:t>
      </w:r>
      <w:proofErr w:type="spellStart"/>
      <w:r>
        <w:t>Пыть-Ях</w:t>
      </w:r>
      <w:proofErr w:type="spellEnd"/>
      <w:r>
        <w:t>)</w:t>
      </w:r>
      <w:r>
        <w:br/>
        <w:t xml:space="preserve">дата и время начала движения __ </w:t>
      </w:r>
      <w:proofErr w:type="spellStart"/>
      <w:r>
        <w:t>чч</w:t>
      </w:r>
      <w:proofErr w:type="spellEnd"/>
      <w:r>
        <w:t xml:space="preserve"> ___.___ мм ___ "___"______20____г.</w:t>
      </w:r>
      <w:proofErr w:type="gramEnd"/>
    </w:p>
    <w:p w:rsidR="00993F0E" w:rsidRDefault="00993F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4"/>
        <w:gridCol w:w="1771"/>
        <w:gridCol w:w="2342"/>
        <w:gridCol w:w="1416"/>
        <w:gridCol w:w="1162"/>
        <w:gridCol w:w="1714"/>
        <w:gridCol w:w="2050"/>
      </w:tblGrid>
      <w:tr w:rsidR="00993F0E">
        <w:tc>
          <w:tcPr>
            <w:tcW w:w="4664" w:type="dxa"/>
            <w:tcBorders>
              <w:top w:val="single" w:sz="4" w:space="0" w:color="auto"/>
              <w:bottom w:val="single" w:sz="4" w:space="0" w:color="auto"/>
              <w:right w:val="single" w:sz="4" w:space="0" w:color="auto"/>
            </w:tcBorders>
          </w:tcPr>
          <w:p w:rsidR="00993F0E" w:rsidRDefault="00993F0E">
            <w:pPr>
              <w:pStyle w:val="a5"/>
              <w:jc w:val="center"/>
            </w:pPr>
            <w:proofErr w:type="gramStart"/>
            <w:r>
              <w:t>Наименование пунктов маршрута (включая пункты для отдыха и приема пищи кратковременного отдыха, ночного отдыха (при многодневных поездках)</w:t>
            </w:r>
            <w:proofErr w:type="gramEnd"/>
          </w:p>
        </w:tc>
        <w:tc>
          <w:tcPr>
            <w:tcW w:w="177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Расстояние от начального пункта (</w:t>
            </w:r>
            <w:proofErr w:type="gramStart"/>
            <w:r>
              <w:t>км</w:t>
            </w:r>
            <w:proofErr w:type="gramEnd"/>
            <w:r>
              <w:t>.)</w:t>
            </w:r>
          </w:p>
        </w:tc>
        <w:tc>
          <w:tcPr>
            <w:tcW w:w="2342"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Расстояние между остановочными пунктами (</w:t>
            </w:r>
            <w:proofErr w:type="gramStart"/>
            <w:r>
              <w:t>км</w:t>
            </w:r>
            <w:proofErr w:type="gramEnd"/>
            <w:r>
              <w:t>.)</w:t>
            </w:r>
          </w:p>
        </w:tc>
        <w:tc>
          <w:tcPr>
            <w:tcW w:w="1416"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Прибытие (час</w:t>
            </w:r>
            <w:proofErr w:type="gramStart"/>
            <w:r>
              <w:t>.</w:t>
            </w:r>
            <w:proofErr w:type="gramEnd"/>
            <w:r>
              <w:t xml:space="preserve"> </w:t>
            </w:r>
            <w:proofErr w:type="gramStart"/>
            <w:r>
              <w:t>м</w:t>
            </w:r>
            <w:proofErr w:type="gramEnd"/>
            <w:r>
              <w:t>ин)</w:t>
            </w:r>
          </w:p>
        </w:tc>
        <w:tc>
          <w:tcPr>
            <w:tcW w:w="1162"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Стоянка (мин)</w:t>
            </w:r>
          </w:p>
        </w:tc>
        <w:tc>
          <w:tcPr>
            <w:tcW w:w="1714"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Отправление (час</w:t>
            </w:r>
            <w:proofErr w:type="gramStart"/>
            <w:r>
              <w:t>.</w:t>
            </w:r>
            <w:proofErr w:type="gramEnd"/>
            <w:r>
              <w:t xml:space="preserve"> </w:t>
            </w:r>
            <w:proofErr w:type="gramStart"/>
            <w:r>
              <w:t>м</w:t>
            </w:r>
            <w:proofErr w:type="gramEnd"/>
            <w:r>
              <w:t>ин)</w:t>
            </w:r>
          </w:p>
        </w:tc>
        <w:tc>
          <w:tcPr>
            <w:tcW w:w="2050" w:type="dxa"/>
            <w:tcBorders>
              <w:top w:val="single" w:sz="4" w:space="0" w:color="auto"/>
              <w:left w:val="single" w:sz="4" w:space="0" w:color="auto"/>
              <w:bottom w:val="single" w:sz="4" w:space="0" w:color="auto"/>
            </w:tcBorders>
          </w:tcPr>
          <w:p w:rsidR="00993F0E" w:rsidRDefault="00993F0E">
            <w:pPr>
              <w:pStyle w:val="a5"/>
              <w:jc w:val="center"/>
            </w:pPr>
            <w:r>
              <w:t>Расчетное время перевозки детей с учетом остановок (час</w:t>
            </w:r>
            <w:proofErr w:type="gramStart"/>
            <w:r>
              <w:t>.</w:t>
            </w:r>
            <w:proofErr w:type="gramEnd"/>
            <w:r>
              <w:t xml:space="preserve"> </w:t>
            </w:r>
            <w:proofErr w:type="gramStart"/>
            <w:r>
              <w:t>м</w:t>
            </w:r>
            <w:proofErr w:type="gramEnd"/>
            <w:r>
              <w:t>ин)</w:t>
            </w:r>
          </w:p>
        </w:tc>
      </w:tr>
      <w:tr w:rsidR="00993F0E">
        <w:tc>
          <w:tcPr>
            <w:tcW w:w="4664" w:type="dxa"/>
            <w:tcBorders>
              <w:top w:val="single" w:sz="4" w:space="0" w:color="auto"/>
              <w:bottom w:val="single" w:sz="4" w:space="0" w:color="auto"/>
              <w:right w:val="single" w:sz="4" w:space="0" w:color="auto"/>
            </w:tcBorders>
          </w:tcPr>
          <w:p w:rsidR="00993F0E" w:rsidRDefault="00993F0E">
            <w:pPr>
              <w:pStyle w:val="a5"/>
              <w:jc w:val="center"/>
            </w:pPr>
            <w:r>
              <w:t xml:space="preserve">г. Ханты-Мансийск </w:t>
            </w:r>
            <w:proofErr w:type="spellStart"/>
            <w:r>
              <w:t>Шк</w:t>
            </w:r>
            <w:proofErr w:type="spellEnd"/>
            <w:r>
              <w:t>. N 1</w:t>
            </w:r>
          </w:p>
        </w:tc>
        <w:tc>
          <w:tcPr>
            <w:tcW w:w="177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0</w:t>
            </w:r>
          </w:p>
        </w:tc>
        <w:tc>
          <w:tcPr>
            <w:tcW w:w="2342"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0</w:t>
            </w:r>
          </w:p>
        </w:tc>
        <w:tc>
          <w:tcPr>
            <w:tcW w:w="1416"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07.40</w:t>
            </w:r>
          </w:p>
        </w:tc>
        <w:tc>
          <w:tcPr>
            <w:tcW w:w="1162"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20</w:t>
            </w:r>
          </w:p>
        </w:tc>
        <w:tc>
          <w:tcPr>
            <w:tcW w:w="1714"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08.00</w:t>
            </w:r>
          </w:p>
        </w:tc>
        <w:tc>
          <w:tcPr>
            <w:tcW w:w="2050" w:type="dxa"/>
            <w:tcBorders>
              <w:top w:val="single" w:sz="4" w:space="0" w:color="auto"/>
              <w:left w:val="single" w:sz="4" w:space="0" w:color="auto"/>
              <w:bottom w:val="single" w:sz="4" w:space="0" w:color="auto"/>
            </w:tcBorders>
          </w:tcPr>
          <w:p w:rsidR="00993F0E" w:rsidRDefault="00993F0E">
            <w:pPr>
              <w:pStyle w:val="a5"/>
            </w:pPr>
          </w:p>
        </w:tc>
      </w:tr>
      <w:tr w:rsidR="00993F0E">
        <w:tc>
          <w:tcPr>
            <w:tcW w:w="4664" w:type="dxa"/>
            <w:tcBorders>
              <w:top w:val="single" w:sz="4" w:space="0" w:color="auto"/>
              <w:bottom w:val="single" w:sz="4" w:space="0" w:color="auto"/>
              <w:right w:val="single" w:sz="4" w:space="0" w:color="auto"/>
            </w:tcBorders>
          </w:tcPr>
          <w:p w:rsidR="00993F0E" w:rsidRDefault="00993F0E">
            <w:pPr>
              <w:pStyle w:val="a5"/>
              <w:jc w:val="center"/>
            </w:pPr>
            <w:proofErr w:type="spellStart"/>
            <w:r>
              <w:t>пгт</w:t>
            </w:r>
            <w:proofErr w:type="spellEnd"/>
            <w:r>
              <w:t xml:space="preserve">. </w:t>
            </w:r>
            <w:proofErr w:type="spellStart"/>
            <w:r>
              <w:t>Пойковский</w:t>
            </w:r>
            <w:proofErr w:type="spellEnd"/>
          </w:p>
        </w:tc>
        <w:tc>
          <w:tcPr>
            <w:tcW w:w="177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178</w:t>
            </w:r>
          </w:p>
        </w:tc>
        <w:tc>
          <w:tcPr>
            <w:tcW w:w="2342"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178</w:t>
            </w:r>
          </w:p>
        </w:tc>
        <w:tc>
          <w:tcPr>
            <w:tcW w:w="1416"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11.20</w:t>
            </w:r>
          </w:p>
        </w:tc>
        <w:tc>
          <w:tcPr>
            <w:tcW w:w="1162"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30</w:t>
            </w:r>
          </w:p>
        </w:tc>
        <w:tc>
          <w:tcPr>
            <w:tcW w:w="1714"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11.50</w:t>
            </w:r>
          </w:p>
        </w:tc>
        <w:tc>
          <w:tcPr>
            <w:tcW w:w="2050" w:type="dxa"/>
            <w:tcBorders>
              <w:top w:val="single" w:sz="4" w:space="0" w:color="auto"/>
              <w:left w:val="single" w:sz="4" w:space="0" w:color="auto"/>
              <w:bottom w:val="single" w:sz="4" w:space="0" w:color="auto"/>
            </w:tcBorders>
          </w:tcPr>
          <w:p w:rsidR="00993F0E" w:rsidRDefault="00993F0E">
            <w:pPr>
              <w:pStyle w:val="a5"/>
            </w:pPr>
          </w:p>
        </w:tc>
      </w:tr>
      <w:tr w:rsidR="00993F0E">
        <w:tc>
          <w:tcPr>
            <w:tcW w:w="4664" w:type="dxa"/>
            <w:tcBorders>
              <w:top w:val="single" w:sz="4" w:space="0" w:color="auto"/>
              <w:bottom w:val="single" w:sz="4" w:space="0" w:color="auto"/>
              <w:right w:val="single" w:sz="4" w:space="0" w:color="auto"/>
            </w:tcBorders>
          </w:tcPr>
          <w:p w:rsidR="00993F0E" w:rsidRDefault="00993F0E">
            <w:pPr>
              <w:pStyle w:val="a5"/>
              <w:jc w:val="center"/>
            </w:pPr>
            <w:r>
              <w:t>Остановочная площадка на 731 км</w:t>
            </w:r>
            <w:proofErr w:type="gramStart"/>
            <w:r>
              <w:t>.</w:t>
            </w:r>
            <w:proofErr w:type="gramEnd"/>
            <w:r>
              <w:t xml:space="preserve"> </w:t>
            </w:r>
            <w:proofErr w:type="gramStart"/>
            <w:r>
              <w:t>а</w:t>
            </w:r>
            <w:proofErr w:type="gramEnd"/>
            <w:r>
              <w:t>втодороги "Тюмень-Ханты-Мансийск"</w:t>
            </w:r>
          </w:p>
        </w:tc>
        <w:tc>
          <w:tcPr>
            <w:tcW w:w="177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222</w:t>
            </w:r>
          </w:p>
        </w:tc>
        <w:tc>
          <w:tcPr>
            <w:tcW w:w="2342"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44</w:t>
            </w:r>
          </w:p>
        </w:tc>
        <w:tc>
          <w:tcPr>
            <w:tcW w:w="1416"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12.40</w:t>
            </w:r>
          </w:p>
        </w:tc>
        <w:tc>
          <w:tcPr>
            <w:tcW w:w="1162"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10</w:t>
            </w:r>
          </w:p>
        </w:tc>
        <w:tc>
          <w:tcPr>
            <w:tcW w:w="1714"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12.50</w:t>
            </w:r>
          </w:p>
        </w:tc>
        <w:tc>
          <w:tcPr>
            <w:tcW w:w="2050" w:type="dxa"/>
            <w:tcBorders>
              <w:top w:val="single" w:sz="4" w:space="0" w:color="auto"/>
              <w:left w:val="single" w:sz="4" w:space="0" w:color="auto"/>
              <w:bottom w:val="single" w:sz="4" w:space="0" w:color="auto"/>
            </w:tcBorders>
          </w:tcPr>
          <w:p w:rsidR="00993F0E" w:rsidRDefault="00993F0E">
            <w:pPr>
              <w:pStyle w:val="a5"/>
            </w:pPr>
          </w:p>
        </w:tc>
      </w:tr>
      <w:tr w:rsidR="00993F0E">
        <w:tc>
          <w:tcPr>
            <w:tcW w:w="4664" w:type="dxa"/>
            <w:tcBorders>
              <w:top w:val="single" w:sz="4" w:space="0" w:color="auto"/>
              <w:bottom w:val="single" w:sz="4" w:space="0" w:color="auto"/>
              <w:right w:val="single" w:sz="4" w:space="0" w:color="auto"/>
            </w:tcBorders>
          </w:tcPr>
          <w:p w:rsidR="00993F0E" w:rsidRDefault="00993F0E">
            <w:pPr>
              <w:pStyle w:val="a5"/>
              <w:jc w:val="center"/>
            </w:pPr>
            <w:r>
              <w:t>г. </w:t>
            </w:r>
            <w:proofErr w:type="spellStart"/>
            <w:r>
              <w:t>Пыть-Ях</w:t>
            </w:r>
            <w:proofErr w:type="spellEnd"/>
          </w:p>
        </w:tc>
        <w:tc>
          <w:tcPr>
            <w:tcW w:w="177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264</w:t>
            </w:r>
          </w:p>
        </w:tc>
        <w:tc>
          <w:tcPr>
            <w:tcW w:w="2342"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42</w:t>
            </w:r>
          </w:p>
        </w:tc>
        <w:tc>
          <w:tcPr>
            <w:tcW w:w="1416"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13.40</w:t>
            </w:r>
          </w:p>
        </w:tc>
        <w:tc>
          <w:tcPr>
            <w:tcW w:w="1162"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714"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050" w:type="dxa"/>
            <w:tcBorders>
              <w:top w:val="single" w:sz="4" w:space="0" w:color="auto"/>
              <w:left w:val="single" w:sz="4" w:space="0" w:color="auto"/>
              <w:bottom w:val="single" w:sz="4" w:space="0" w:color="auto"/>
            </w:tcBorders>
          </w:tcPr>
          <w:p w:rsidR="00993F0E" w:rsidRDefault="00993F0E">
            <w:pPr>
              <w:pStyle w:val="a5"/>
              <w:jc w:val="center"/>
            </w:pPr>
            <w:r>
              <w:t>05.40</w:t>
            </w:r>
          </w:p>
        </w:tc>
      </w:tr>
    </w:tbl>
    <w:p w:rsidR="00993F0E" w:rsidRDefault="00993F0E"/>
    <w:p w:rsidR="00993F0E" w:rsidRDefault="00993F0E">
      <w:pPr>
        <w:ind w:firstLine="0"/>
      </w:pPr>
      <w:r>
        <w:t>* - время в пути рассчитывается исходя из максимально разрешенной скорости движения автобуса - 60 км/ч.</w:t>
      </w:r>
    </w:p>
    <w:p w:rsidR="00993F0E" w:rsidRDefault="00993F0E"/>
    <w:p w:rsidR="00993F0E" w:rsidRDefault="00993F0E">
      <w:pPr>
        <w:ind w:firstLine="0"/>
        <w:jc w:val="center"/>
      </w:pPr>
      <w:r>
        <w:t>Форма 2. Схема маршрута</w:t>
      </w:r>
    </w:p>
    <w:p w:rsidR="00993F0E" w:rsidRDefault="00993F0E">
      <w:pPr>
        <w:ind w:firstLine="0"/>
        <w:jc w:val="center"/>
      </w:pPr>
      <w:r>
        <w:t>организованной перевозки группы детей автобусами</w:t>
      </w:r>
    </w:p>
    <w:p w:rsidR="00993F0E" w:rsidRDefault="00993F0E"/>
    <w:p w:rsidR="00993F0E" w:rsidRDefault="00993F0E">
      <w:r>
        <w:t xml:space="preserve">Схематично (в произвольной форме) изображается путь следования автобуса с указанием мест остановок в пути следования и их </w:t>
      </w:r>
      <w:r>
        <w:lastRenderedPageBreak/>
        <w:t>наименований. (Пример наименования: г. Сургут, остановочная площадка на 77 км</w:t>
      </w:r>
      <w:proofErr w:type="gramStart"/>
      <w:r>
        <w:t>.</w:t>
      </w:r>
      <w:proofErr w:type="gramEnd"/>
      <w:r>
        <w:t xml:space="preserve"> </w:t>
      </w:r>
      <w:proofErr w:type="gramStart"/>
      <w:r>
        <w:t>а</w:t>
      </w:r>
      <w:proofErr w:type="gramEnd"/>
      <w:r>
        <w:t>втомобильной дороги "ЮГРА" и т.п.)</w:t>
      </w:r>
    </w:p>
    <w:p w:rsidR="00993F0E" w:rsidRDefault="00993F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23"/>
      </w:tblGrid>
      <w:tr w:rsidR="00993F0E">
        <w:tc>
          <w:tcPr>
            <w:tcW w:w="15123" w:type="dxa"/>
            <w:tcBorders>
              <w:top w:val="single" w:sz="4" w:space="0" w:color="auto"/>
              <w:bottom w:val="single" w:sz="4" w:space="0" w:color="auto"/>
            </w:tcBorders>
          </w:tcPr>
          <w:p w:rsidR="00993F0E" w:rsidRDefault="00993F0E">
            <w:pPr>
              <w:pStyle w:val="a5"/>
            </w:pPr>
          </w:p>
          <w:p w:rsidR="00993F0E" w:rsidRDefault="00993F0E">
            <w:pPr>
              <w:pStyle w:val="a5"/>
            </w:pPr>
          </w:p>
          <w:p w:rsidR="00993F0E" w:rsidRDefault="00993F0E">
            <w:pPr>
              <w:pStyle w:val="a5"/>
            </w:pPr>
          </w:p>
          <w:p w:rsidR="00993F0E" w:rsidRDefault="00993F0E">
            <w:pPr>
              <w:pStyle w:val="a5"/>
            </w:pPr>
          </w:p>
          <w:p w:rsidR="00993F0E" w:rsidRDefault="00993F0E">
            <w:pPr>
              <w:pStyle w:val="a5"/>
            </w:pPr>
          </w:p>
          <w:p w:rsidR="00993F0E" w:rsidRDefault="00993F0E">
            <w:pPr>
              <w:pStyle w:val="a5"/>
            </w:pPr>
          </w:p>
          <w:p w:rsidR="00993F0E" w:rsidRDefault="00993F0E">
            <w:pPr>
              <w:pStyle w:val="a5"/>
            </w:pPr>
          </w:p>
          <w:p w:rsidR="00993F0E" w:rsidRDefault="00993F0E">
            <w:pPr>
              <w:pStyle w:val="a5"/>
            </w:pPr>
          </w:p>
          <w:p w:rsidR="00993F0E" w:rsidRDefault="00993F0E">
            <w:pPr>
              <w:pStyle w:val="a5"/>
            </w:pPr>
          </w:p>
          <w:p w:rsidR="00993F0E" w:rsidRDefault="00993F0E">
            <w:pPr>
              <w:pStyle w:val="a5"/>
            </w:pPr>
          </w:p>
        </w:tc>
      </w:tr>
    </w:tbl>
    <w:p w:rsidR="00993F0E" w:rsidRDefault="00993F0E"/>
    <w:p w:rsidR="00993F0E" w:rsidRDefault="00993F0E">
      <w:pPr>
        <w:ind w:firstLine="0"/>
      </w:pPr>
      <w:r>
        <w:rPr>
          <w:rStyle w:val="a3"/>
          <w:bCs/>
        </w:rPr>
        <w:t>Примечание</w:t>
      </w:r>
      <w:r>
        <w:t>: Схема маршрута предоставляется совместно с детализацией</w:t>
      </w:r>
    </w:p>
    <w:p w:rsidR="00993F0E" w:rsidRDefault="00993F0E"/>
    <w:p w:rsidR="00993F0E" w:rsidRDefault="00993F0E">
      <w:pPr>
        <w:ind w:firstLine="0"/>
        <w:jc w:val="center"/>
      </w:pPr>
      <w:r>
        <w:t>Детализация схемы маршрута организованной перевозки детей</w:t>
      </w:r>
    </w:p>
    <w:p w:rsidR="00993F0E" w:rsidRDefault="00993F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9"/>
        <w:gridCol w:w="7646"/>
        <w:gridCol w:w="1738"/>
      </w:tblGrid>
      <w:tr w:rsidR="00993F0E">
        <w:tc>
          <w:tcPr>
            <w:tcW w:w="5599" w:type="dxa"/>
            <w:tcBorders>
              <w:top w:val="single" w:sz="4" w:space="0" w:color="auto"/>
              <w:bottom w:val="single" w:sz="4" w:space="0" w:color="auto"/>
              <w:right w:val="single" w:sz="4" w:space="0" w:color="auto"/>
            </w:tcBorders>
          </w:tcPr>
          <w:p w:rsidR="00993F0E" w:rsidRDefault="00993F0E">
            <w:pPr>
              <w:pStyle w:val="a5"/>
              <w:jc w:val="center"/>
            </w:pPr>
            <w:r>
              <w:t>Наименование населенного пункта или автомобильной дороги между ними</w:t>
            </w:r>
          </w:p>
        </w:tc>
        <w:tc>
          <w:tcPr>
            <w:tcW w:w="7646"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proofErr w:type="gramStart"/>
            <w:r>
              <w:t>Путь следования (наименование улицы населенного пункта или километры автомобильной дороги между населенными</w:t>
            </w:r>
            <w:proofErr w:type="gramEnd"/>
          </w:p>
        </w:tc>
        <w:tc>
          <w:tcPr>
            <w:tcW w:w="1738" w:type="dxa"/>
            <w:tcBorders>
              <w:top w:val="single" w:sz="4" w:space="0" w:color="auto"/>
              <w:left w:val="single" w:sz="4" w:space="0" w:color="auto"/>
              <w:bottom w:val="single" w:sz="4" w:space="0" w:color="auto"/>
            </w:tcBorders>
          </w:tcPr>
          <w:p w:rsidR="00993F0E" w:rsidRDefault="00993F0E">
            <w:pPr>
              <w:pStyle w:val="a5"/>
              <w:jc w:val="center"/>
            </w:pPr>
            <w:r>
              <w:t>Примечание (пояснения)</w:t>
            </w:r>
          </w:p>
        </w:tc>
      </w:tr>
      <w:tr w:rsidR="00993F0E">
        <w:tc>
          <w:tcPr>
            <w:tcW w:w="5599" w:type="dxa"/>
            <w:tcBorders>
              <w:top w:val="single" w:sz="4" w:space="0" w:color="auto"/>
              <w:bottom w:val="single" w:sz="4" w:space="0" w:color="auto"/>
              <w:right w:val="single" w:sz="4" w:space="0" w:color="auto"/>
            </w:tcBorders>
          </w:tcPr>
          <w:p w:rsidR="00993F0E" w:rsidRDefault="00993F0E">
            <w:pPr>
              <w:pStyle w:val="a7"/>
            </w:pPr>
            <w:r>
              <w:t>г. Нижневартовск</w:t>
            </w:r>
            <w:proofErr w:type="gramStart"/>
            <w:r>
              <w:t xml:space="preserve"> А</w:t>
            </w:r>
            <w:proofErr w:type="gramEnd"/>
            <w:r>
              <w:t xml:space="preserve"> В</w:t>
            </w:r>
          </w:p>
        </w:tc>
        <w:tc>
          <w:tcPr>
            <w:tcW w:w="7646" w:type="dxa"/>
            <w:tcBorders>
              <w:top w:val="single" w:sz="4" w:space="0" w:color="auto"/>
              <w:left w:val="single" w:sz="4" w:space="0" w:color="auto"/>
              <w:bottom w:val="single" w:sz="4" w:space="0" w:color="auto"/>
              <w:right w:val="single" w:sz="4" w:space="0" w:color="auto"/>
            </w:tcBorders>
          </w:tcPr>
          <w:p w:rsidR="00993F0E" w:rsidRDefault="00993F0E">
            <w:pPr>
              <w:pStyle w:val="a7"/>
            </w:pPr>
            <w:r>
              <w:t>ул. Северная, ул. Интернациональная, ул. Губкина, ул. Кузьмина</w:t>
            </w:r>
          </w:p>
        </w:tc>
        <w:tc>
          <w:tcPr>
            <w:tcW w:w="1738" w:type="dxa"/>
            <w:tcBorders>
              <w:top w:val="single" w:sz="4" w:space="0" w:color="auto"/>
              <w:left w:val="single" w:sz="4" w:space="0" w:color="auto"/>
              <w:bottom w:val="single" w:sz="4" w:space="0" w:color="auto"/>
            </w:tcBorders>
          </w:tcPr>
          <w:p w:rsidR="00993F0E" w:rsidRDefault="00993F0E">
            <w:pPr>
              <w:pStyle w:val="a5"/>
            </w:pPr>
          </w:p>
        </w:tc>
      </w:tr>
      <w:tr w:rsidR="00993F0E">
        <w:tc>
          <w:tcPr>
            <w:tcW w:w="5599" w:type="dxa"/>
            <w:tcBorders>
              <w:top w:val="single" w:sz="4" w:space="0" w:color="auto"/>
              <w:bottom w:val="single" w:sz="4" w:space="0" w:color="auto"/>
              <w:right w:val="single" w:sz="4" w:space="0" w:color="auto"/>
            </w:tcBorders>
          </w:tcPr>
          <w:p w:rsidR="00993F0E" w:rsidRDefault="00993F0E">
            <w:pPr>
              <w:pStyle w:val="a7"/>
            </w:pPr>
            <w:r>
              <w:t>Автодорога "Сургут - Нижневартовск"</w:t>
            </w:r>
          </w:p>
        </w:tc>
        <w:tc>
          <w:tcPr>
            <w:tcW w:w="7646"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738" w:type="dxa"/>
            <w:tcBorders>
              <w:top w:val="single" w:sz="4" w:space="0" w:color="auto"/>
              <w:left w:val="single" w:sz="4" w:space="0" w:color="auto"/>
              <w:bottom w:val="single" w:sz="4" w:space="0" w:color="auto"/>
            </w:tcBorders>
          </w:tcPr>
          <w:p w:rsidR="00993F0E" w:rsidRDefault="00993F0E">
            <w:pPr>
              <w:pStyle w:val="a5"/>
            </w:pPr>
          </w:p>
        </w:tc>
      </w:tr>
      <w:tr w:rsidR="00993F0E">
        <w:tc>
          <w:tcPr>
            <w:tcW w:w="5599" w:type="dxa"/>
            <w:tcBorders>
              <w:top w:val="single" w:sz="4" w:space="0" w:color="auto"/>
              <w:bottom w:val="single" w:sz="4" w:space="0" w:color="auto"/>
              <w:right w:val="single" w:sz="4" w:space="0" w:color="auto"/>
            </w:tcBorders>
          </w:tcPr>
          <w:p w:rsidR="00993F0E" w:rsidRDefault="00993F0E">
            <w:pPr>
              <w:pStyle w:val="a7"/>
            </w:pPr>
            <w:r>
              <w:t>г. </w:t>
            </w:r>
            <w:proofErr w:type="spellStart"/>
            <w:r>
              <w:t>Мегион</w:t>
            </w:r>
            <w:proofErr w:type="spellEnd"/>
          </w:p>
        </w:tc>
        <w:tc>
          <w:tcPr>
            <w:tcW w:w="7646" w:type="dxa"/>
            <w:tcBorders>
              <w:top w:val="single" w:sz="4" w:space="0" w:color="auto"/>
              <w:left w:val="single" w:sz="4" w:space="0" w:color="auto"/>
              <w:bottom w:val="single" w:sz="4" w:space="0" w:color="auto"/>
              <w:right w:val="single" w:sz="4" w:space="0" w:color="auto"/>
            </w:tcBorders>
          </w:tcPr>
          <w:p w:rsidR="00993F0E" w:rsidRDefault="00993F0E">
            <w:pPr>
              <w:pStyle w:val="a7"/>
            </w:pPr>
            <w:r>
              <w:t>ул. Кузьмина, ул. Губкина</w:t>
            </w:r>
          </w:p>
        </w:tc>
        <w:tc>
          <w:tcPr>
            <w:tcW w:w="1738" w:type="dxa"/>
            <w:tcBorders>
              <w:top w:val="single" w:sz="4" w:space="0" w:color="auto"/>
              <w:left w:val="single" w:sz="4" w:space="0" w:color="auto"/>
              <w:bottom w:val="single" w:sz="4" w:space="0" w:color="auto"/>
            </w:tcBorders>
          </w:tcPr>
          <w:p w:rsidR="00993F0E" w:rsidRDefault="00993F0E">
            <w:pPr>
              <w:pStyle w:val="a5"/>
            </w:pPr>
          </w:p>
        </w:tc>
      </w:tr>
      <w:tr w:rsidR="00993F0E">
        <w:tc>
          <w:tcPr>
            <w:tcW w:w="5599" w:type="dxa"/>
            <w:tcBorders>
              <w:top w:val="single" w:sz="4" w:space="0" w:color="auto"/>
              <w:bottom w:val="single" w:sz="4" w:space="0" w:color="auto"/>
              <w:right w:val="single" w:sz="4" w:space="0" w:color="auto"/>
            </w:tcBorders>
          </w:tcPr>
          <w:p w:rsidR="00993F0E" w:rsidRDefault="00993F0E">
            <w:pPr>
              <w:pStyle w:val="a7"/>
            </w:pPr>
            <w:r>
              <w:t>Автодорога "Сургут - Нижневартовск"</w:t>
            </w:r>
          </w:p>
        </w:tc>
        <w:tc>
          <w:tcPr>
            <w:tcW w:w="7646"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738" w:type="dxa"/>
            <w:tcBorders>
              <w:top w:val="single" w:sz="4" w:space="0" w:color="auto"/>
              <w:left w:val="single" w:sz="4" w:space="0" w:color="auto"/>
              <w:bottom w:val="single" w:sz="4" w:space="0" w:color="auto"/>
            </w:tcBorders>
          </w:tcPr>
          <w:p w:rsidR="00993F0E" w:rsidRDefault="00993F0E">
            <w:pPr>
              <w:pStyle w:val="a5"/>
            </w:pPr>
          </w:p>
        </w:tc>
      </w:tr>
      <w:tr w:rsidR="00993F0E">
        <w:tc>
          <w:tcPr>
            <w:tcW w:w="5599" w:type="dxa"/>
            <w:tcBorders>
              <w:top w:val="single" w:sz="4" w:space="0" w:color="auto"/>
              <w:bottom w:val="single" w:sz="4" w:space="0" w:color="auto"/>
              <w:right w:val="single" w:sz="4" w:space="0" w:color="auto"/>
            </w:tcBorders>
          </w:tcPr>
          <w:p w:rsidR="00993F0E" w:rsidRDefault="00993F0E">
            <w:pPr>
              <w:pStyle w:val="a7"/>
            </w:pPr>
            <w:r>
              <w:t>г. Сургут</w:t>
            </w:r>
          </w:p>
        </w:tc>
        <w:tc>
          <w:tcPr>
            <w:tcW w:w="7646" w:type="dxa"/>
            <w:tcBorders>
              <w:top w:val="single" w:sz="4" w:space="0" w:color="auto"/>
              <w:left w:val="single" w:sz="4" w:space="0" w:color="auto"/>
              <w:bottom w:val="single" w:sz="4" w:space="0" w:color="auto"/>
              <w:right w:val="single" w:sz="4" w:space="0" w:color="auto"/>
            </w:tcBorders>
          </w:tcPr>
          <w:p w:rsidR="00993F0E" w:rsidRDefault="00993F0E">
            <w:pPr>
              <w:pStyle w:val="a7"/>
            </w:pPr>
            <w:r>
              <w:t>ул. </w:t>
            </w:r>
            <w:proofErr w:type="spellStart"/>
            <w:r>
              <w:t>Аэрофлотская</w:t>
            </w:r>
            <w:proofErr w:type="spellEnd"/>
            <w:r>
              <w:t>, ул. Ленина, ул. </w:t>
            </w:r>
            <w:proofErr w:type="spellStart"/>
            <w:r>
              <w:t>Киртбая</w:t>
            </w:r>
            <w:proofErr w:type="spellEnd"/>
          </w:p>
        </w:tc>
        <w:tc>
          <w:tcPr>
            <w:tcW w:w="1738" w:type="dxa"/>
            <w:tcBorders>
              <w:top w:val="single" w:sz="4" w:space="0" w:color="auto"/>
              <w:left w:val="single" w:sz="4" w:space="0" w:color="auto"/>
              <w:bottom w:val="single" w:sz="4" w:space="0" w:color="auto"/>
            </w:tcBorders>
          </w:tcPr>
          <w:p w:rsidR="00993F0E" w:rsidRDefault="00993F0E">
            <w:pPr>
              <w:pStyle w:val="a5"/>
            </w:pPr>
          </w:p>
        </w:tc>
      </w:tr>
      <w:tr w:rsidR="00993F0E">
        <w:tc>
          <w:tcPr>
            <w:tcW w:w="5599" w:type="dxa"/>
            <w:tcBorders>
              <w:top w:val="single" w:sz="4" w:space="0" w:color="auto"/>
              <w:bottom w:val="single" w:sz="4" w:space="0" w:color="auto"/>
              <w:right w:val="single" w:sz="4" w:space="0" w:color="auto"/>
            </w:tcBorders>
          </w:tcPr>
          <w:p w:rsidR="00993F0E" w:rsidRDefault="00993F0E">
            <w:pPr>
              <w:pStyle w:val="a7"/>
            </w:pPr>
            <w:r>
              <w:t>Автомобильная дорога "Сургут Нефтеюганск"</w:t>
            </w:r>
          </w:p>
        </w:tc>
        <w:tc>
          <w:tcPr>
            <w:tcW w:w="7646"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738" w:type="dxa"/>
            <w:tcBorders>
              <w:top w:val="single" w:sz="4" w:space="0" w:color="auto"/>
              <w:left w:val="single" w:sz="4" w:space="0" w:color="auto"/>
              <w:bottom w:val="single" w:sz="4" w:space="0" w:color="auto"/>
            </w:tcBorders>
          </w:tcPr>
          <w:p w:rsidR="00993F0E" w:rsidRDefault="00993F0E">
            <w:pPr>
              <w:pStyle w:val="a5"/>
            </w:pPr>
          </w:p>
        </w:tc>
      </w:tr>
      <w:tr w:rsidR="00993F0E">
        <w:tc>
          <w:tcPr>
            <w:tcW w:w="5599" w:type="dxa"/>
            <w:tcBorders>
              <w:top w:val="single" w:sz="4" w:space="0" w:color="auto"/>
              <w:bottom w:val="single" w:sz="4" w:space="0" w:color="auto"/>
              <w:right w:val="single" w:sz="4" w:space="0" w:color="auto"/>
            </w:tcBorders>
          </w:tcPr>
          <w:p w:rsidR="00993F0E" w:rsidRDefault="00993F0E">
            <w:pPr>
              <w:pStyle w:val="a7"/>
            </w:pPr>
            <w:r>
              <w:t>Автомобильная дорога "Тюмень Ханты-Мансийск"</w:t>
            </w:r>
          </w:p>
        </w:tc>
        <w:tc>
          <w:tcPr>
            <w:tcW w:w="7646" w:type="dxa"/>
            <w:tcBorders>
              <w:top w:val="single" w:sz="4" w:space="0" w:color="auto"/>
              <w:left w:val="single" w:sz="4" w:space="0" w:color="auto"/>
              <w:bottom w:val="single" w:sz="4" w:space="0" w:color="auto"/>
              <w:right w:val="single" w:sz="4" w:space="0" w:color="auto"/>
            </w:tcBorders>
          </w:tcPr>
          <w:p w:rsidR="00993F0E" w:rsidRDefault="00993F0E">
            <w:pPr>
              <w:pStyle w:val="a7"/>
            </w:pPr>
            <w:r>
              <w:t>Участок от г. Нефтеюганска до г. Ханты-Мансийска</w:t>
            </w:r>
          </w:p>
        </w:tc>
        <w:tc>
          <w:tcPr>
            <w:tcW w:w="1738" w:type="dxa"/>
            <w:tcBorders>
              <w:top w:val="single" w:sz="4" w:space="0" w:color="auto"/>
              <w:left w:val="single" w:sz="4" w:space="0" w:color="auto"/>
              <w:bottom w:val="single" w:sz="4" w:space="0" w:color="auto"/>
            </w:tcBorders>
          </w:tcPr>
          <w:p w:rsidR="00993F0E" w:rsidRDefault="00993F0E">
            <w:pPr>
              <w:pStyle w:val="a5"/>
            </w:pPr>
          </w:p>
        </w:tc>
      </w:tr>
      <w:tr w:rsidR="00993F0E">
        <w:tc>
          <w:tcPr>
            <w:tcW w:w="5599" w:type="dxa"/>
            <w:tcBorders>
              <w:top w:val="single" w:sz="4" w:space="0" w:color="auto"/>
              <w:bottom w:val="single" w:sz="4" w:space="0" w:color="auto"/>
              <w:right w:val="single" w:sz="4" w:space="0" w:color="auto"/>
            </w:tcBorders>
          </w:tcPr>
          <w:p w:rsidR="00993F0E" w:rsidRDefault="00993F0E">
            <w:pPr>
              <w:pStyle w:val="a7"/>
            </w:pPr>
            <w:r>
              <w:t>г. Ханты-Мансийск</w:t>
            </w:r>
          </w:p>
        </w:tc>
        <w:tc>
          <w:tcPr>
            <w:tcW w:w="7646" w:type="dxa"/>
            <w:tcBorders>
              <w:top w:val="single" w:sz="4" w:space="0" w:color="auto"/>
              <w:left w:val="single" w:sz="4" w:space="0" w:color="auto"/>
              <w:bottom w:val="single" w:sz="4" w:space="0" w:color="auto"/>
              <w:right w:val="single" w:sz="4" w:space="0" w:color="auto"/>
            </w:tcBorders>
          </w:tcPr>
          <w:p w:rsidR="00993F0E" w:rsidRDefault="00993F0E">
            <w:pPr>
              <w:pStyle w:val="a7"/>
            </w:pPr>
            <w:r>
              <w:t>ул. Тобольский тракт, ул. Мира, ул. Дзержинского,</w:t>
            </w:r>
          </w:p>
        </w:tc>
        <w:tc>
          <w:tcPr>
            <w:tcW w:w="1738" w:type="dxa"/>
            <w:tcBorders>
              <w:top w:val="single" w:sz="4" w:space="0" w:color="auto"/>
              <w:left w:val="single" w:sz="4" w:space="0" w:color="auto"/>
              <w:bottom w:val="single" w:sz="4" w:space="0" w:color="auto"/>
            </w:tcBorders>
          </w:tcPr>
          <w:p w:rsidR="00993F0E" w:rsidRDefault="00993F0E">
            <w:pPr>
              <w:pStyle w:val="a5"/>
            </w:pPr>
          </w:p>
        </w:tc>
      </w:tr>
    </w:tbl>
    <w:p w:rsidR="00993F0E" w:rsidRDefault="00993F0E"/>
    <w:p w:rsidR="00993F0E" w:rsidRDefault="00993F0E">
      <w:r>
        <w:rPr>
          <w:rStyle w:val="a3"/>
          <w:bCs/>
        </w:rPr>
        <w:t>Примечание</w:t>
      </w:r>
      <w:r>
        <w:t>:</w:t>
      </w:r>
    </w:p>
    <w:p w:rsidR="00993F0E" w:rsidRDefault="00993F0E">
      <w:r>
        <w:t>* - указываются все улицы, по которым осуществляется движение в пределах населенного пункта. Улицы указываются в последовательности аналогичной движению автобуса.</w:t>
      </w:r>
    </w:p>
    <w:p w:rsidR="00993F0E" w:rsidRDefault="00993F0E"/>
    <w:p w:rsidR="00993F0E" w:rsidRDefault="00993F0E">
      <w:r>
        <w:lastRenderedPageBreak/>
        <w:t>Юридическое лицо (индивидуальный предприниматель), осуществляющий деятельность в области оказания</w:t>
      </w:r>
    </w:p>
    <w:p w:rsidR="00993F0E" w:rsidRDefault="00993F0E">
      <w:r>
        <w:t>гостиничных услуг, контактный телефон ________________________________</w:t>
      </w:r>
    </w:p>
    <w:p w:rsidR="00993F0E" w:rsidRDefault="00993F0E"/>
    <w:p w:rsidR="00993F0E" w:rsidRDefault="00993F0E">
      <w:r>
        <w:t>Реестровый номер туроператора, осуществляющего организацию перевозки _____________________________</w:t>
      </w:r>
    </w:p>
    <w:p w:rsidR="00993F0E" w:rsidRDefault="00993F0E"/>
    <w:p w:rsidR="00993F0E" w:rsidRDefault="00993F0E">
      <w:r>
        <w:t>Программу маршрута составил: Ф.И.О. ________________________________ тел. ________________________</w:t>
      </w:r>
    </w:p>
    <w:p w:rsidR="00993F0E" w:rsidRDefault="00993F0E">
      <w:pPr>
        <w:ind w:firstLine="0"/>
        <w:jc w:val="left"/>
        <w:sectPr w:rsidR="00993F0E">
          <w:headerReference w:type="default" r:id="rId42"/>
          <w:footerReference w:type="default" r:id="rId43"/>
          <w:pgSz w:w="16837" w:h="11905" w:orient="landscape"/>
          <w:pgMar w:top="1440" w:right="800" w:bottom="1440" w:left="800" w:header="720" w:footer="720" w:gutter="0"/>
          <w:cols w:space="720"/>
          <w:noEndnote/>
        </w:sectPr>
      </w:pPr>
    </w:p>
    <w:p w:rsidR="00993F0E" w:rsidRDefault="00993F0E"/>
    <w:p w:rsidR="00993F0E" w:rsidRDefault="00993F0E">
      <w:pPr>
        <w:jc w:val="right"/>
        <w:rPr>
          <w:rStyle w:val="a3"/>
          <w:rFonts w:ascii="Arial" w:hAnsi="Arial" w:cs="Arial"/>
          <w:bCs/>
        </w:rPr>
      </w:pPr>
      <w:bookmarkStart w:id="131" w:name="sub_8000"/>
      <w:r>
        <w:rPr>
          <w:rStyle w:val="a3"/>
          <w:rFonts w:ascii="Arial" w:hAnsi="Arial" w:cs="Arial"/>
          <w:bCs/>
        </w:rPr>
        <w:t>Приложение N 8</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4 февраля 2020 года</w:t>
      </w:r>
      <w:r>
        <w:rPr>
          <w:rStyle w:val="a3"/>
          <w:rFonts w:ascii="Arial" w:hAnsi="Arial" w:cs="Arial"/>
          <w:bCs/>
        </w:rPr>
        <w:br/>
        <w:t>N 1319-р/1625/24/09-ОД-30/01-09/125/244/13/28/18/06-562</w:t>
      </w:r>
    </w:p>
    <w:bookmarkEnd w:id="131"/>
    <w:p w:rsidR="00993F0E" w:rsidRDefault="00993F0E"/>
    <w:p w:rsidR="00993F0E" w:rsidRDefault="00993F0E">
      <w:pPr>
        <w:ind w:firstLine="0"/>
        <w:jc w:val="center"/>
      </w:pPr>
      <w:r>
        <w:t>Форма уведомления об организованной перевозке группы детей</w:t>
      </w:r>
    </w:p>
    <w:p w:rsidR="00993F0E" w:rsidRDefault="00993F0E"/>
    <w:p w:rsidR="00993F0E" w:rsidRDefault="00993F0E">
      <w:pPr>
        <w:ind w:firstLine="698"/>
        <w:jc w:val="right"/>
      </w:pPr>
      <w:proofErr w:type="gramStart"/>
      <w:r>
        <w:t>В _______________ территориальное управление (отдел,</w:t>
      </w:r>
      <w:proofErr w:type="gramEnd"/>
    </w:p>
    <w:p w:rsidR="00993F0E" w:rsidRDefault="00993F0E">
      <w:pPr>
        <w:ind w:firstLine="698"/>
        <w:jc w:val="right"/>
      </w:pPr>
      <w:r>
        <w:t>_______________________отделение) Госавтоинспекции</w:t>
      </w:r>
    </w:p>
    <w:p w:rsidR="00993F0E" w:rsidRDefault="00993F0E">
      <w:pPr>
        <w:ind w:firstLine="698"/>
        <w:jc w:val="right"/>
      </w:pPr>
      <w:proofErr w:type="gramStart"/>
      <w:r>
        <w:t>от ________________(полное наименование организации</w:t>
      </w:r>
      <w:proofErr w:type="gramEnd"/>
    </w:p>
    <w:p w:rsidR="00993F0E" w:rsidRDefault="00993F0E">
      <w:pPr>
        <w:ind w:firstLine="698"/>
        <w:jc w:val="right"/>
      </w:pPr>
      <w:r>
        <w:t>с указанием организационно-правовой формы)</w:t>
      </w:r>
    </w:p>
    <w:p w:rsidR="00993F0E" w:rsidRDefault="00993F0E">
      <w:pPr>
        <w:ind w:firstLine="698"/>
        <w:jc w:val="right"/>
      </w:pPr>
      <w:r>
        <w:t>__________________________ адрес местонахождения,</w:t>
      </w:r>
    </w:p>
    <w:p w:rsidR="00993F0E" w:rsidRDefault="00993F0E">
      <w:pPr>
        <w:ind w:firstLine="698"/>
        <w:jc w:val="right"/>
      </w:pPr>
      <w:r>
        <w:t>______________________ номер телефона и (или) факс,</w:t>
      </w:r>
    </w:p>
    <w:p w:rsidR="00993F0E" w:rsidRDefault="00993F0E">
      <w:pPr>
        <w:ind w:firstLine="698"/>
        <w:jc w:val="right"/>
      </w:pPr>
      <w:r>
        <w:t>_______________адрес электронной почты (при наличии),</w:t>
      </w:r>
    </w:p>
    <w:p w:rsidR="00993F0E" w:rsidRDefault="00993F0E">
      <w:pPr>
        <w:ind w:firstLine="698"/>
        <w:jc w:val="right"/>
      </w:pPr>
      <w:r>
        <w:t>_________идентификационный номер налогоплательщика</w:t>
      </w:r>
    </w:p>
    <w:p w:rsidR="00993F0E" w:rsidRDefault="00993F0E"/>
    <w:p w:rsidR="00993F0E" w:rsidRDefault="00993F0E">
      <w:pPr>
        <w:pStyle w:val="1"/>
      </w:pPr>
      <w:r>
        <w:t>Уведомление об организованной перевозке групп детей автобусами</w:t>
      </w:r>
    </w:p>
    <w:p w:rsidR="00993F0E" w:rsidRDefault="00993F0E"/>
    <w:p w:rsidR="00993F0E" w:rsidRDefault="00993F0E">
      <w:proofErr w:type="gramStart"/>
      <w:r>
        <w:t>Сообщаем, что в период с "_____" ч. "_____" мин. "____"_______20___г. по "____" ч. "___" мин. "___"________20___г. будет осуществлена организованная перевозка группы детей _______________________________________________________________,</w:t>
      </w:r>
      <w:proofErr w:type="gramEnd"/>
    </w:p>
    <w:p w:rsidR="00993F0E" w:rsidRDefault="00993F0E">
      <w:r>
        <w:t>                                  (социальная группа, количество, возраст)</w:t>
      </w:r>
    </w:p>
    <w:p w:rsidR="00993F0E" w:rsidRDefault="00993F0E">
      <w:r>
        <w:t>с целью ______________________________________________________________.</w:t>
      </w:r>
    </w:p>
    <w:p w:rsidR="00993F0E" w:rsidRDefault="00993F0E"/>
    <w:p w:rsidR="00993F0E" w:rsidRDefault="00993F0E">
      <w:r>
        <w:t>В случае осуществления организованной перевозки группы детей по договору фрахтования:</w:t>
      </w:r>
    </w:p>
    <w:p w:rsidR="00993F0E" w:rsidRDefault="00993F0E">
      <w:pPr>
        <w:ind w:firstLine="0"/>
      </w:pPr>
      <w:r>
        <w:t>1. Информация о фрахтователе: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
        <w:gridCol w:w="7064"/>
        <w:gridCol w:w="2098"/>
      </w:tblGrid>
      <w:tr w:rsidR="00993F0E">
        <w:tc>
          <w:tcPr>
            <w:tcW w:w="696" w:type="dxa"/>
            <w:tcBorders>
              <w:top w:val="single" w:sz="4" w:space="0" w:color="auto"/>
              <w:bottom w:val="single" w:sz="4" w:space="0" w:color="auto"/>
              <w:right w:val="single" w:sz="4" w:space="0" w:color="auto"/>
            </w:tcBorders>
          </w:tcPr>
          <w:p w:rsidR="00993F0E" w:rsidRDefault="00993F0E">
            <w:pPr>
              <w:pStyle w:val="a5"/>
              <w:jc w:val="center"/>
            </w:pPr>
            <w:r>
              <w:t>N</w:t>
            </w:r>
            <w:r>
              <w:br/>
            </w:r>
            <w:proofErr w:type="gramStart"/>
            <w:r>
              <w:t>п</w:t>
            </w:r>
            <w:proofErr w:type="gramEnd"/>
            <w:r>
              <w:t>/п</w:t>
            </w:r>
          </w:p>
        </w:tc>
        <w:tc>
          <w:tcPr>
            <w:tcW w:w="7064"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Наименование</w:t>
            </w:r>
          </w:p>
        </w:tc>
        <w:tc>
          <w:tcPr>
            <w:tcW w:w="2098" w:type="dxa"/>
            <w:tcBorders>
              <w:top w:val="single" w:sz="4" w:space="0" w:color="auto"/>
              <w:left w:val="single" w:sz="4" w:space="0" w:color="auto"/>
              <w:bottom w:val="single" w:sz="4" w:space="0" w:color="auto"/>
            </w:tcBorders>
          </w:tcPr>
          <w:p w:rsidR="00993F0E" w:rsidRDefault="00993F0E">
            <w:pPr>
              <w:pStyle w:val="a5"/>
            </w:pPr>
          </w:p>
        </w:tc>
      </w:tr>
      <w:tr w:rsidR="00993F0E">
        <w:tc>
          <w:tcPr>
            <w:tcW w:w="696" w:type="dxa"/>
            <w:tcBorders>
              <w:top w:val="single" w:sz="4" w:space="0" w:color="auto"/>
              <w:bottom w:val="single" w:sz="4" w:space="0" w:color="auto"/>
              <w:right w:val="single" w:sz="4" w:space="0" w:color="auto"/>
            </w:tcBorders>
          </w:tcPr>
          <w:p w:rsidR="00993F0E" w:rsidRDefault="00993F0E">
            <w:pPr>
              <w:pStyle w:val="a5"/>
              <w:jc w:val="center"/>
            </w:pPr>
            <w:r>
              <w:t>1</w:t>
            </w:r>
          </w:p>
        </w:tc>
        <w:tc>
          <w:tcPr>
            <w:tcW w:w="7064" w:type="dxa"/>
            <w:tcBorders>
              <w:top w:val="single" w:sz="4" w:space="0" w:color="auto"/>
              <w:left w:val="single" w:sz="4" w:space="0" w:color="auto"/>
              <w:bottom w:val="single" w:sz="4" w:space="0" w:color="auto"/>
              <w:right w:val="single" w:sz="4" w:space="0" w:color="auto"/>
            </w:tcBorders>
          </w:tcPr>
          <w:p w:rsidR="00993F0E" w:rsidRDefault="00993F0E">
            <w:pPr>
              <w:pStyle w:val="a7"/>
            </w:pPr>
            <w:r>
              <w:t>Фамилия, имя, отчество (для физических лиц и индивидуальных предпринимателей), полное наименование организации с указанием организационно-правовой формы (для юридических лиц)</w:t>
            </w:r>
          </w:p>
        </w:tc>
        <w:tc>
          <w:tcPr>
            <w:tcW w:w="2098" w:type="dxa"/>
            <w:tcBorders>
              <w:top w:val="single" w:sz="4" w:space="0" w:color="auto"/>
              <w:left w:val="single" w:sz="4" w:space="0" w:color="auto"/>
              <w:bottom w:val="single" w:sz="4" w:space="0" w:color="auto"/>
            </w:tcBorders>
          </w:tcPr>
          <w:p w:rsidR="00993F0E" w:rsidRDefault="00993F0E">
            <w:pPr>
              <w:pStyle w:val="a5"/>
            </w:pPr>
          </w:p>
        </w:tc>
      </w:tr>
      <w:tr w:rsidR="00993F0E">
        <w:tc>
          <w:tcPr>
            <w:tcW w:w="696" w:type="dxa"/>
            <w:tcBorders>
              <w:top w:val="single" w:sz="4" w:space="0" w:color="auto"/>
              <w:bottom w:val="single" w:sz="4" w:space="0" w:color="auto"/>
              <w:right w:val="single" w:sz="4" w:space="0" w:color="auto"/>
            </w:tcBorders>
          </w:tcPr>
          <w:p w:rsidR="00993F0E" w:rsidRDefault="00993F0E">
            <w:pPr>
              <w:pStyle w:val="a5"/>
              <w:jc w:val="center"/>
            </w:pPr>
            <w:r>
              <w:t>2</w:t>
            </w:r>
          </w:p>
        </w:tc>
        <w:tc>
          <w:tcPr>
            <w:tcW w:w="7064" w:type="dxa"/>
            <w:tcBorders>
              <w:top w:val="single" w:sz="4" w:space="0" w:color="auto"/>
              <w:left w:val="single" w:sz="4" w:space="0" w:color="auto"/>
              <w:bottom w:val="single" w:sz="4" w:space="0" w:color="auto"/>
              <w:right w:val="single" w:sz="4" w:space="0" w:color="auto"/>
            </w:tcBorders>
          </w:tcPr>
          <w:p w:rsidR="00993F0E" w:rsidRDefault="00993F0E">
            <w:pPr>
              <w:pStyle w:val="a7"/>
            </w:pPr>
            <w:r>
              <w:t>Адрес места жительства (местонахождения)</w:t>
            </w:r>
          </w:p>
        </w:tc>
        <w:tc>
          <w:tcPr>
            <w:tcW w:w="2098" w:type="dxa"/>
            <w:tcBorders>
              <w:top w:val="single" w:sz="4" w:space="0" w:color="auto"/>
              <w:left w:val="single" w:sz="4" w:space="0" w:color="auto"/>
              <w:bottom w:val="single" w:sz="4" w:space="0" w:color="auto"/>
            </w:tcBorders>
          </w:tcPr>
          <w:p w:rsidR="00993F0E" w:rsidRDefault="00993F0E">
            <w:pPr>
              <w:pStyle w:val="a5"/>
            </w:pPr>
          </w:p>
        </w:tc>
      </w:tr>
      <w:tr w:rsidR="00993F0E">
        <w:tc>
          <w:tcPr>
            <w:tcW w:w="696" w:type="dxa"/>
            <w:tcBorders>
              <w:top w:val="single" w:sz="4" w:space="0" w:color="auto"/>
              <w:bottom w:val="single" w:sz="4" w:space="0" w:color="auto"/>
              <w:right w:val="single" w:sz="4" w:space="0" w:color="auto"/>
            </w:tcBorders>
          </w:tcPr>
          <w:p w:rsidR="00993F0E" w:rsidRDefault="00993F0E">
            <w:pPr>
              <w:pStyle w:val="a5"/>
              <w:jc w:val="center"/>
            </w:pPr>
            <w:r>
              <w:t>3</w:t>
            </w:r>
          </w:p>
        </w:tc>
        <w:tc>
          <w:tcPr>
            <w:tcW w:w="7064" w:type="dxa"/>
            <w:tcBorders>
              <w:top w:val="single" w:sz="4" w:space="0" w:color="auto"/>
              <w:left w:val="single" w:sz="4" w:space="0" w:color="auto"/>
              <w:bottom w:val="single" w:sz="4" w:space="0" w:color="auto"/>
              <w:right w:val="single" w:sz="4" w:space="0" w:color="auto"/>
            </w:tcBorders>
          </w:tcPr>
          <w:p w:rsidR="00993F0E" w:rsidRDefault="00993F0E">
            <w:pPr>
              <w:pStyle w:val="a7"/>
            </w:pPr>
            <w:r>
              <w:t>Номер телефона и (или) факса</w:t>
            </w:r>
          </w:p>
        </w:tc>
        <w:tc>
          <w:tcPr>
            <w:tcW w:w="2098" w:type="dxa"/>
            <w:tcBorders>
              <w:top w:val="single" w:sz="4" w:space="0" w:color="auto"/>
              <w:left w:val="single" w:sz="4" w:space="0" w:color="auto"/>
              <w:bottom w:val="single" w:sz="4" w:space="0" w:color="auto"/>
            </w:tcBorders>
          </w:tcPr>
          <w:p w:rsidR="00993F0E" w:rsidRDefault="00993F0E">
            <w:pPr>
              <w:pStyle w:val="a5"/>
            </w:pPr>
          </w:p>
        </w:tc>
      </w:tr>
      <w:tr w:rsidR="00993F0E">
        <w:tc>
          <w:tcPr>
            <w:tcW w:w="696" w:type="dxa"/>
            <w:tcBorders>
              <w:top w:val="single" w:sz="4" w:space="0" w:color="auto"/>
              <w:bottom w:val="single" w:sz="4" w:space="0" w:color="auto"/>
              <w:right w:val="single" w:sz="4" w:space="0" w:color="auto"/>
            </w:tcBorders>
          </w:tcPr>
          <w:p w:rsidR="00993F0E" w:rsidRDefault="00993F0E">
            <w:pPr>
              <w:pStyle w:val="a5"/>
              <w:jc w:val="center"/>
            </w:pPr>
            <w:r>
              <w:t>4</w:t>
            </w:r>
          </w:p>
        </w:tc>
        <w:tc>
          <w:tcPr>
            <w:tcW w:w="7064" w:type="dxa"/>
            <w:tcBorders>
              <w:top w:val="single" w:sz="4" w:space="0" w:color="auto"/>
              <w:left w:val="single" w:sz="4" w:space="0" w:color="auto"/>
              <w:bottom w:val="single" w:sz="4" w:space="0" w:color="auto"/>
              <w:right w:val="single" w:sz="4" w:space="0" w:color="auto"/>
            </w:tcBorders>
          </w:tcPr>
          <w:p w:rsidR="00993F0E" w:rsidRDefault="00993F0E">
            <w:pPr>
              <w:pStyle w:val="a7"/>
            </w:pPr>
            <w:r>
              <w:t>Адрес электронной почты</w:t>
            </w:r>
          </w:p>
        </w:tc>
        <w:tc>
          <w:tcPr>
            <w:tcW w:w="2098" w:type="dxa"/>
            <w:tcBorders>
              <w:top w:val="single" w:sz="4" w:space="0" w:color="auto"/>
              <w:left w:val="single" w:sz="4" w:space="0" w:color="auto"/>
              <w:bottom w:val="single" w:sz="4" w:space="0" w:color="auto"/>
            </w:tcBorders>
          </w:tcPr>
          <w:p w:rsidR="00993F0E" w:rsidRDefault="00993F0E">
            <w:pPr>
              <w:pStyle w:val="a5"/>
            </w:pPr>
          </w:p>
        </w:tc>
      </w:tr>
      <w:tr w:rsidR="00993F0E">
        <w:tc>
          <w:tcPr>
            <w:tcW w:w="696" w:type="dxa"/>
            <w:tcBorders>
              <w:top w:val="single" w:sz="4" w:space="0" w:color="auto"/>
              <w:bottom w:val="single" w:sz="4" w:space="0" w:color="auto"/>
              <w:right w:val="single" w:sz="4" w:space="0" w:color="auto"/>
            </w:tcBorders>
          </w:tcPr>
          <w:p w:rsidR="00993F0E" w:rsidRDefault="00993F0E">
            <w:pPr>
              <w:pStyle w:val="a5"/>
              <w:jc w:val="center"/>
            </w:pPr>
            <w:r>
              <w:t>5</w:t>
            </w:r>
          </w:p>
        </w:tc>
        <w:tc>
          <w:tcPr>
            <w:tcW w:w="7064" w:type="dxa"/>
            <w:tcBorders>
              <w:top w:val="single" w:sz="4" w:space="0" w:color="auto"/>
              <w:left w:val="single" w:sz="4" w:space="0" w:color="auto"/>
              <w:bottom w:val="single" w:sz="4" w:space="0" w:color="auto"/>
              <w:right w:val="single" w:sz="4" w:space="0" w:color="auto"/>
            </w:tcBorders>
          </w:tcPr>
          <w:p w:rsidR="00993F0E" w:rsidRDefault="00993F0E">
            <w:pPr>
              <w:pStyle w:val="a7"/>
            </w:pPr>
            <w:r>
              <w:t>Идентификационный номер налогоплательщика (для индивидуальных предпринимателей, юридических лиц)</w:t>
            </w:r>
          </w:p>
        </w:tc>
        <w:tc>
          <w:tcPr>
            <w:tcW w:w="2098" w:type="dxa"/>
            <w:tcBorders>
              <w:top w:val="single" w:sz="4" w:space="0" w:color="auto"/>
              <w:left w:val="single" w:sz="4" w:space="0" w:color="auto"/>
              <w:bottom w:val="single" w:sz="4" w:space="0" w:color="auto"/>
            </w:tcBorders>
          </w:tcPr>
          <w:p w:rsidR="00993F0E" w:rsidRDefault="00993F0E">
            <w:pPr>
              <w:pStyle w:val="a5"/>
            </w:pPr>
          </w:p>
        </w:tc>
      </w:tr>
    </w:tbl>
    <w:p w:rsidR="00993F0E" w:rsidRDefault="00993F0E">
      <w:pPr>
        <w:ind w:firstLine="0"/>
      </w:pPr>
      <w:r>
        <w:t>2. Информация о фрахтовщике: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
        <w:gridCol w:w="7064"/>
        <w:gridCol w:w="2098"/>
      </w:tblGrid>
      <w:tr w:rsidR="00993F0E">
        <w:tc>
          <w:tcPr>
            <w:tcW w:w="696" w:type="dxa"/>
            <w:tcBorders>
              <w:top w:val="single" w:sz="4" w:space="0" w:color="auto"/>
              <w:bottom w:val="single" w:sz="4" w:space="0" w:color="auto"/>
              <w:right w:val="single" w:sz="4" w:space="0" w:color="auto"/>
            </w:tcBorders>
          </w:tcPr>
          <w:p w:rsidR="00993F0E" w:rsidRDefault="00993F0E">
            <w:pPr>
              <w:pStyle w:val="a5"/>
              <w:jc w:val="center"/>
            </w:pPr>
            <w:r>
              <w:t>N</w:t>
            </w:r>
            <w:r>
              <w:br/>
            </w:r>
            <w:proofErr w:type="gramStart"/>
            <w:r>
              <w:t>п</w:t>
            </w:r>
            <w:proofErr w:type="gramEnd"/>
            <w:r>
              <w:t>/п</w:t>
            </w:r>
          </w:p>
        </w:tc>
        <w:tc>
          <w:tcPr>
            <w:tcW w:w="7064"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Наименование</w:t>
            </w:r>
          </w:p>
        </w:tc>
        <w:tc>
          <w:tcPr>
            <w:tcW w:w="2098" w:type="dxa"/>
            <w:tcBorders>
              <w:top w:val="single" w:sz="4" w:space="0" w:color="auto"/>
              <w:left w:val="single" w:sz="4" w:space="0" w:color="auto"/>
              <w:bottom w:val="single" w:sz="4" w:space="0" w:color="auto"/>
            </w:tcBorders>
          </w:tcPr>
          <w:p w:rsidR="00993F0E" w:rsidRDefault="00993F0E">
            <w:pPr>
              <w:pStyle w:val="a5"/>
            </w:pPr>
          </w:p>
        </w:tc>
      </w:tr>
      <w:tr w:rsidR="00993F0E">
        <w:tc>
          <w:tcPr>
            <w:tcW w:w="696" w:type="dxa"/>
            <w:tcBorders>
              <w:top w:val="single" w:sz="4" w:space="0" w:color="auto"/>
              <w:bottom w:val="single" w:sz="4" w:space="0" w:color="auto"/>
              <w:right w:val="single" w:sz="4" w:space="0" w:color="auto"/>
            </w:tcBorders>
          </w:tcPr>
          <w:p w:rsidR="00993F0E" w:rsidRDefault="00993F0E">
            <w:pPr>
              <w:pStyle w:val="a5"/>
              <w:jc w:val="center"/>
            </w:pPr>
            <w:r>
              <w:t>1</w:t>
            </w:r>
          </w:p>
        </w:tc>
        <w:tc>
          <w:tcPr>
            <w:tcW w:w="7064" w:type="dxa"/>
            <w:tcBorders>
              <w:top w:val="single" w:sz="4" w:space="0" w:color="auto"/>
              <w:left w:val="single" w:sz="4" w:space="0" w:color="auto"/>
              <w:bottom w:val="single" w:sz="4" w:space="0" w:color="auto"/>
              <w:right w:val="single" w:sz="4" w:space="0" w:color="auto"/>
            </w:tcBorders>
          </w:tcPr>
          <w:p w:rsidR="00993F0E" w:rsidRDefault="00993F0E">
            <w:pPr>
              <w:pStyle w:val="a7"/>
            </w:pPr>
            <w:r>
              <w:t>Фамилия, имя, отчество (для физических лиц и индивидуальных предпринимателей), полное наименование организации с указанием организационно-правовой формы (для юридических лиц)</w:t>
            </w:r>
          </w:p>
        </w:tc>
        <w:tc>
          <w:tcPr>
            <w:tcW w:w="2098" w:type="dxa"/>
            <w:tcBorders>
              <w:top w:val="single" w:sz="4" w:space="0" w:color="auto"/>
              <w:left w:val="single" w:sz="4" w:space="0" w:color="auto"/>
              <w:bottom w:val="single" w:sz="4" w:space="0" w:color="auto"/>
            </w:tcBorders>
          </w:tcPr>
          <w:p w:rsidR="00993F0E" w:rsidRDefault="00993F0E">
            <w:pPr>
              <w:pStyle w:val="a5"/>
            </w:pPr>
          </w:p>
        </w:tc>
      </w:tr>
      <w:tr w:rsidR="00993F0E">
        <w:tc>
          <w:tcPr>
            <w:tcW w:w="696" w:type="dxa"/>
            <w:tcBorders>
              <w:top w:val="single" w:sz="4" w:space="0" w:color="auto"/>
              <w:bottom w:val="single" w:sz="4" w:space="0" w:color="auto"/>
              <w:right w:val="single" w:sz="4" w:space="0" w:color="auto"/>
            </w:tcBorders>
          </w:tcPr>
          <w:p w:rsidR="00993F0E" w:rsidRDefault="00993F0E">
            <w:pPr>
              <w:pStyle w:val="a5"/>
              <w:jc w:val="center"/>
            </w:pPr>
            <w:r>
              <w:t>2</w:t>
            </w:r>
          </w:p>
        </w:tc>
        <w:tc>
          <w:tcPr>
            <w:tcW w:w="7064" w:type="dxa"/>
            <w:tcBorders>
              <w:top w:val="single" w:sz="4" w:space="0" w:color="auto"/>
              <w:left w:val="single" w:sz="4" w:space="0" w:color="auto"/>
              <w:bottom w:val="single" w:sz="4" w:space="0" w:color="auto"/>
              <w:right w:val="single" w:sz="4" w:space="0" w:color="auto"/>
            </w:tcBorders>
          </w:tcPr>
          <w:p w:rsidR="00993F0E" w:rsidRDefault="00993F0E">
            <w:pPr>
              <w:pStyle w:val="a7"/>
            </w:pPr>
            <w:r>
              <w:t>Адрес места жительства (местонахождения)</w:t>
            </w:r>
          </w:p>
        </w:tc>
        <w:tc>
          <w:tcPr>
            <w:tcW w:w="2098" w:type="dxa"/>
            <w:tcBorders>
              <w:top w:val="single" w:sz="4" w:space="0" w:color="auto"/>
              <w:left w:val="single" w:sz="4" w:space="0" w:color="auto"/>
              <w:bottom w:val="single" w:sz="4" w:space="0" w:color="auto"/>
            </w:tcBorders>
          </w:tcPr>
          <w:p w:rsidR="00993F0E" w:rsidRDefault="00993F0E">
            <w:pPr>
              <w:pStyle w:val="a5"/>
            </w:pPr>
          </w:p>
        </w:tc>
      </w:tr>
      <w:tr w:rsidR="00993F0E">
        <w:tc>
          <w:tcPr>
            <w:tcW w:w="696" w:type="dxa"/>
            <w:tcBorders>
              <w:top w:val="single" w:sz="4" w:space="0" w:color="auto"/>
              <w:bottom w:val="single" w:sz="4" w:space="0" w:color="auto"/>
              <w:right w:val="single" w:sz="4" w:space="0" w:color="auto"/>
            </w:tcBorders>
          </w:tcPr>
          <w:p w:rsidR="00993F0E" w:rsidRDefault="00993F0E">
            <w:pPr>
              <w:pStyle w:val="a5"/>
              <w:jc w:val="center"/>
            </w:pPr>
            <w:r>
              <w:t>3</w:t>
            </w:r>
          </w:p>
        </w:tc>
        <w:tc>
          <w:tcPr>
            <w:tcW w:w="7064" w:type="dxa"/>
            <w:tcBorders>
              <w:top w:val="single" w:sz="4" w:space="0" w:color="auto"/>
              <w:left w:val="single" w:sz="4" w:space="0" w:color="auto"/>
              <w:bottom w:val="single" w:sz="4" w:space="0" w:color="auto"/>
              <w:right w:val="single" w:sz="4" w:space="0" w:color="auto"/>
            </w:tcBorders>
          </w:tcPr>
          <w:p w:rsidR="00993F0E" w:rsidRDefault="00993F0E">
            <w:pPr>
              <w:pStyle w:val="a7"/>
            </w:pPr>
            <w:r>
              <w:t>Номер телефона и (или) факса</w:t>
            </w:r>
          </w:p>
        </w:tc>
        <w:tc>
          <w:tcPr>
            <w:tcW w:w="2098" w:type="dxa"/>
            <w:tcBorders>
              <w:top w:val="single" w:sz="4" w:space="0" w:color="auto"/>
              <w:left w:val="single" w:sz="4" w:space="0" w:color="auto"/>
              <w:bottom w:val="single" w:sz="4" w:space="0" w:color="auto"/>
            </w:tcBorders>
          </w:tcPr>
          <w:p w:rsidR="00993F0E" w:rsidRDefault="00993F0E">
            <w:pPr>
              <w:pStyle w:val="a5"/>
            </w:pPr>
          </w:p>
        </w:tc>
      </w:tr>
      <w:tr w:rsidR="00993F0E">
        <w:tc>
          <w:tcPr>
            <w:tcW w:w="696" w:type="dxa"/>
            <w:tcBorders>
              <w:top w:val="single" w:sz="4" w:space="0" w:color="auto"/>
              <w:bottom w:val="single" w:sz="4" w:space="0" w:color="auto"/>
              <w:right w:val="single" w:sz="4" w:space="0" w:color="auto"/>
            </w:tcBorders>
          </w:tcPr>
          <w:p w:rsidR="00993F0E" w:rsidRDefault="00993F0E">
            <w:pPr>
              <w:pStyle w:val="a5"/>
              <w:jc w:val="center"/>
            </w:pPr>
            <w:r>
              <w:t>4</w:t>
            </w:r>
          </w:p>
        </w:tc>
        <w:tc>
          <w:tcPr>
            <w:tcW w:w="7064" w:type="dxa"/>
            <w:tcBorders>
              <w:top w:val="single" w:sz="4" w:space="0" w:color="auto"/>
              <w:left w:val="single" w:sz="4" w:space="0" w:color="auto"/>
              <w:bottom w:val="single" w:sz="4" w:space="0" w:color="auto"/>
              <w:right w:val="single" w:sz="4" w:space="0" w:color="auto"/>
            </w:tcBorders>
          </w:tcPr>
          <w:p w:rsidR="00993F0E" w:rsidRDefault="00993F0E">
            <w:pPr>
              <w:pStyle w:val="a7"/>
            </w:pPr>
            <w:r>
              <w:t>Адрес электронной почты</w:t>
            </w:r>
          </w:p>
        </w:tc>
        <w:tc>
          <w:tcPr>
            <w:tcW w:w="2098" w:type="dxa"/>
            <w:tcBorders>
              <w:top w:val="single" w:sz="4" w:space="0" w:color="auto"/>
              <w:left w:val="single" w:sz="4" w:space="0" w:color="auto"/>
              <w:bottom w:val="single" w:sz="4" w:space="0" w:color="auto"/>
            </w:tcBorders>
          </w:tcPr>
          <w:p w:rsidR="00993F0E" w:rsidRDefault="00993F0E">
            <w:pPr>
              <w:pStyle w:val="a5"/>
            </w:pPr>
          </w:p>
        </w:tc>
      </w:tr>
      <w:tr w:rsidR="00993F0E">
        <w:tc>
          <w:tcPr>
            <w:tcW w:w="696" w:type="dxa"/>
            <w:tcBorders>
              <w:top w:val="single" w:sz="4" w:space="0" w:color="auto"/>
              <w:bottom w:val="single" w:sz="4" w:space="0" w:color="auto"/>
              <w:right w:val="single" w:sz="4" w:space="0" w:color="auto"/>
            </w:tcBorders>
          </w:tcPr>
          <w:p w:rsidR="00993F0E" w:rsidRDefault="00993F0E">
            <w:pPr>
              <w:pStyle w:val="a5"/>
              <w:jc w:val="center"/>
            </w:pPr>
            <w:r>
              <w:t>5</w:t>
            </w:r>
          </w:p>
        </w:tc>
        <w:tc>
          <w:tcPr>
            <w:tcW w:w="7064" w:type="dxa"/>
            <w:tcBorders>
              <w:top w:val="single" w:sz="4" w:space="0" w:color="auto"/>
              <w:left w:val="single" w:sz="4" w:space="0" w:color="auto"/>
              <w:bottom w:val="single" w:sz="4" w:space="0" w:color="auto"/>
              <w:right w:val="single" w:sz="4" w:space="0" w:color="auto"/>
            </w:tcBorders>
          </w:tcPr>
          <w:p w:rsidR="00993F0E" w:rsidRDefault="00993F0E">
            <w:pPr>
              <w:pStyle w:val="a7"/>
            </w:pPr>
            <w:r>
              <w:t>Идентификационный номер налогоплательщика (для индивидуальных предпринимателей, юридических лиц)</w:t>
            </w:r>
          </w:p>
        </w:tc>
        <w:tc>
          <w:tcPr>
            <w:tcW w:w="2098" w:type="dxa"/>
            <w:tcBorders>
              <w:top w:val="single" w:sz="4" w:space="0" w:color="auto"/>
              <w:left w:val="single" w:sz="4" w:space="0" w:color="auto"/>
              <w:bottom w:val="single" w:sz="4" w:space="0" w:color="auto"/>
            </w:tcBorders>
          </w:tcPr>
          <w:p w:rsidR="00993F0E" w:rsidRDefault="00993F0E">
            <w:pPr>
              <w:pStyle w:val="a5"/>
            </w:pPr>
          </w:p>
        </w:tc>
      </w:tr>
    </w:tbl>
    <w:p w:rsidR="00993F0E" w:rsidRDefault="00993F0E"/>
    <w:p w:rsidR="00993F0E" w:rsidRDefault="00993F0E">
      <w:r>
        <w:t>Программа маршрута прилагается.</w:t>
      </w:r>
    </w:p>
    <w:p w:rsidR="00993F0E" w:rsidRDefault="00993F0E"/>
    <w:p w:rsidR="00993F0E" w:rsidRDefault="00993F0E">
      <w:r>
        <w:t>Информация об используемом автобусе (автобусах), водителе (водителях):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133"/>
        <w:gridCol w:w="1272"/>
        <w:gridCol w:w="994"/>
        <w:gridCol w:w="1413"/>
        <w:gridCol w:w="1690"/>
        <w:gridCol w:w="994"/>
        <w:gridCol w:w="1806"/>
      </w:tblGrid>
      <w:tr w:rsidR="00993F0E">
        <w:tc>
          <w:tcPr>
            <w:tcW w:w="557" w:type="dxa"/>
            <w:tcBorders>
              <w:top w:val="single" w:sz="4" w:space="0" w:color="auto"/>
              <w:bottom w:val="single" w:sz="4" w:space="0" w:color="auto"/>
              <w:right w:val="single" w:sz="4" w:space="0" w:color="auto"/>
            </w:tcBorders>
          </w:tcPr>
          <w:p w:rsidR="00993F0E" w:rsidRDefault="00993F0E">
            <w:pPr>
              <w:pStyle w:val="a5"/>
              <w:jc w:val="center"/>
            </w:pPr>
            <w:r>
              <w:t>N</w:t>
            </w:r>
            <w:r>
              <w:br/>
            </w:r>
            <w:proofErr w:type="gramStart"/>
            <w:r>
              <w:t>п</w:t>
            </w:r>
            <w:proofErr w:type="gramEnd"/>
            <w:r>
              <w:t>/п</w:t>
            </w:r>
          </w:p>
        </w:tc>
        <w:tc>
          <w:tcPr>
            <w:tcW w:w="1133"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марка, модель</w:t>
            </w:r>
          </w:p>
        </w:tc>
        <w:tc>
          <w:tcPr>
            <w:tcW w:w="1272"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Государственный регистрационный знак</w:t>
            </w:r>
          </w:p>
        </w:tc>
        <w:tc>
          <w:tcPr>
            <w:tcW w:w="994"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Номер диагностической карты и срок ее действия</w:t>
            </w:r>
          </w:p>
        </w:tc>
        <w:tc>
          <w:tcPr>
            <w:tcW w:w="1413"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 xml:space="preserve">Наличие </w:t>
            </w:r>
            <w:proofErr w:type="spellStart"/>
            <w:r>
              <w:t>тахогрофа</w:t>
            </w:r>
            <w:proofErr w:type="spellEnd"/>
            <w:r>
              <w:t xml:space="preserve"> и аппаратуры</w:t>
            </w:r>
          </w:p>
          <w:p w:rsidR="00993F0E" w:rsidRDefault="00993F0E">
            <w:pPr>
              <w:pStyle w:val="a5"/>
              <w:jc w:val="center"/>
            </w:pPr>
            <w:r>
              <w:t>спутниковой навигации ГЛОНАСС или ГЛОНАСС/GPS</w:t>
            </w:r>
          </w:p>
        </w:tc>
        <w:tc>
          <w:tcPr>
            <w:tcW w:w="1690"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Ф.И.О. водителя, дата рождения, контактный телефон</w:t>
            </w:r>
          </w:p>
        </w:tc>
        <w:tc>
          <w:tcPr>
            <w:tcW w:w="994"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Номер водительского удостоверения, разрешенные категории</w:t>
            </w:r>
          </w:p>
        </w:tc>
        <w:tc>
          <w:tcPr>
            <w:tcW w:w="1806" w:type="dxa"/>
            <w:tcBorders>
              <w:top w:val="single" w:sz="4" w:space="0" w:color="auto"/>
              <w:left w:val="single" w:sz="4" w:space="0" w:color="auto"/>
              <w:bottom w:val="single" w:sz="4" w:space="0" w:color="auto"/>
            </w:tcBorders>
          </w:tcPr>
          <w:p w:rsidR="00993F0E" w:rsidRDefault="00993F0E">
            <w:pPr>
              <w:pStyle w:val="a5"/>
              <w:jc w:val="center"/>
            </w:pPr>
            <w:r>
              <w:t>Сведения о стаже работы в качестве водителя транспортного средства категории "D" не менее</w:t>
            </w:r>
          </w:p>
          <w:p w:rsidR="00993F0E" w:rsidRDefault="00993F0E">
            <w:pPr>
              <w:pStyle w:val="a5"/>
              <w:jc w:val="center"/>
            </w:pPr>
            <w:r>
              <w:t>одного года из последних 3 календарных лет</w:t>
            </w:r>
          </w:p>
        </w:tc>
      </w:tr>
      <w:tr w:rsidR="00993F0E">
        <w:tc>
          <w:tcPr>
            <w:tcW w:w="557" w:type="dxa"/>
            <w:tcBorders>
              <w:top w:val="single" w:sz="4" w:space="0" w:color="auto"/>
              <w:bottom w:val="single" w:sz="4" w:space="0" w:color="auto"/>
              <w:right w:val="single" w:sz="4" w:space="0" w:color="auto"/>
            </w:tcBorders>
          </w:tcPr>
          <w:p w:rsidR="00993F0E" w:rsidRDefault="00993F0E">
            <w:pPr>
              <w:pStyle w:val="a5"/>
            </w:pPr>
          </w:p>
        </w:tc>
        <w:tc>
          <w:tcPr>
            <w:tcW w:w="1133"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72"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994"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413"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690"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994"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806" w:type="dxa"/>
            <w:tcBorders>
              <w:top w:val="single" w:sz="4" w:space="0" w:color="auto"/>
              <w:left w:val="single" w:sz="4" w:space="0" w:color="auto"/>
              <w:bottom w:val="single" w:sz="4" w:space="0" w:color="auto"/>
            </w:tcBorders>
          </w:tcPr>
          <w:p w:rsidR="00993F0E" w:rsidRDefault="00993F0E">
            <w:pPr>
              <w:pStyle w:val="a5"/>
            </w:pPr>
          </w:p>
        </w:tc>
      </w:tr>
    </w:tbl>
    <w:p w:rsidR="00993F0E" w:rsidRDefault="00993F0E"/>
    <w:p w:rsidR="00993F0E" w:rsidRDefault="00993F0E">
      <w:r>
        <w:t>в сопровождении должностны</w:t>
      </w:r>
      <w:proofErr w:type="gramStart"/>
      <w:r>
        <w:t>х(</w:t>
      </w:r>
      <w:proofErr w:type="gramEnd"/>
      <w:r>
        <w:t>ого) лиц(а) _________________________________</w:t>
      </w:r>
    </w:p>
    <w:p w:rsidR="00993F0E" w:rsidRDefault="00993F0E">
      <w:pPr>
        <w:pStyle w:val="a6"/>
        <w:rPr>
          <w:sz w:val="22"/>
          <w:szCs w:val="22"/>
        </w:rPr>
      </w:pPr>
      <w:r>
        <w:rPr>
          <w:sz w:val="22"/>
          <w:szCs w:val="22"/>
        </w:rPr>
        <w:t xml:space="preserve">                           (Ф.И.О., должность, контактный телефон)</w:t>
      </w:r>
    </w:p>
    <w:p w:rsidR="00993F0E" w:rsidRDefault="00993F0E"/>
    <w:p w:rsidR="00993F0E" w:rsidRDefault="00993F0E">
      <w:r>
        <w:t>Сведения об организации (физическом лице) инициаторе организованной перевозки группы детей.</w:t>
      </w:r>
    </w:p>
    <w:p w:rsidR="00993F0E" w:rsidRDefault="00993F0E"/>
    <w:p w:rsidR="00993F0E" w:rsidRDefault="00993F0E">
      <w:r>
        <w:t>___________       __________________________________________________</w:t>
      </w:r>
    </w:p>
    <w:p w:rsidR="00993F0E" w:rsidRDefault="00993F0E">
      <w:r>
        <w:t>        Дата                подпись (Ф.И.О.), должность, номер телефона и (или) факс,</w:t>
      </w:r>
    </w:p>
    <w:p w:rsidR="00993F0E" w:rsidRDefault="00993F0E">
      <w:r>
        <w:t>                                              адрес электронной почты лица подавшего</w:t>
      </w:r>
    </w:p>
    <w:p w:rsidR="00993F0E" w:rsidRDefault="00993F0E">
      <w:r>
        <w:t>                                                 уведомления (для юридических лиц)</w:t>
      </w:r>
    </w:p>
    <w:p w:rsidR="00993F0E" w:rsidRDefault="00993F0E"/>
    <w:p w:rsidR="00993F0E" w:rsidRDefault="00993F0E">
      <w:pPr>
        <w:jc w:val="right"/>
        <w:rPr>
          <w:rStyle w:val="a3"/>
          <w:rFonts w:ascii="Arial" w:hAnsi="Arial" w:cs="Arial"/>
          <w:bCs/>
        </w:rPr>
      </w:pPr>
      <w:bookmarkStart w:id="132" w:name="sub_9000"/>
      <w:r>
        <w:rPr>
          <w:rStyle w:val="a3"/>
          <w:rFonts w:ascii="Arial" w:hAnsi="Arial" w:cs="Arial"/>
          <w:bCs/>
        </w:rPr>
        <w:t>Приложение N 9</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4 февраля 2020 года</w:t>
      </w:r>
      <w:r>
        <w:rPr>
          <w:rStyle w:val="a3"/>
          <w:rFonts w:ascii="Arial" w:hAnsi="Arial" w:cs="Arial"/>
          <w:bCs/>
        </w:rPr>
        <w:br/>
        <w:t>N 1319-р/1625/24/09-ОД-30/01-09/125/244/13/28/18/06-562</w:t>
      </w:r>
    </w:p>
    <w:bookmarkEnd w:id="132"/>
    <w:p w:rsidR="00993F0E" w:rsidRDefault="00993F0E"/>
    <w:p w:rsidR="00993F0E" w:rsidRDefault="00993F0E">
      <w:pPr>
        <w:ind w:firstLine="0"/>
        <w:jc w:val="center"/>
      </w:pPr>
      <w:r>
        <w:t>Форма уведомительного листа об организованной перевозке группы детей автомобильным транспортом</w:t>
      </w:r>
    </w:p>
    <w:p w:rsidR="00993F0E" w:rsidRDefault="00993F0E"/>
    <w:p w:rsidR="00993F0E" w:rsidRDefault="00993F0E">
      <w:pPr>
        <w:pStyle w:val="1"/>
      </w:pPr>
      <w:r>
        <w:t>УВЕДОМИТЕЛЬНЫЙ ЛИСТ</w:t>
      </w:r>
      <w:r>
        <w:br/>
        <w:t>по организованной перевозке детей автомобильным транспортом</w:t>
      </w:r>
    </w:p>
    <w:p w:rsidR="00993F0E" w:rsidRDefault="00993F0E"/>
    <w:p w:rsidR="00993F0E" w:rsidRDefault="00993F0E">
      <w:r>
        <w:t>1. Наименование организации, учреждения ________________________________.</w:t>
      </w:r>
    </w:p>
    <w:p w:rsidR="00993F0E" w:rsidRDefault="00993F0E">
      <w:r>
        <w:t>2. Дата и время выезда, маршрут следования _____________________________</w:t>
      </w:r>
    </w:p>
    <w:p w:rsidR="00993F0E" w:rsidRDefault="00993F0E">
      <w:r>
        <w:t>___________________________________________________________________</w:t>
      </w:r>
    </w:p>
    <w:p w:rsidR="00993F0E" w:rsidRDefault="00993F0E">
      <w:r>
        <w:t>                         (день, месяц, год, часы, минуты, маршрут следования)</w:t>
      </w:r>
    </w:p>
    <w:p w:rsidR="00993F0E" w:rsidRDefault="00993F0E">
      <w:r>
        <w:t>3. Данные об организации - перевозчике ________________________________, в том числе контактное лицо, Ф.И.О., телефон ____________________________.</w:t>
      </w:r>
    </w:p>
    <w:p w:rsidR="00993F0E" w:rsidRDefault="00993F0E">
      <w:r>
        <w:t>4. Приказ подведомственного учреждения/организации "О выезде и сопровождении организованной группы детей" _______, на _____ листах, в _________ экз.</w:t>
      </w:r>
    </w:p>
    <w:p w:rsidR="00993F0E" w:rsidRDefault="00993F0E">
      <w:r>
        <w:t xml:space="preserve">5. Информация о </w:t>
      </w:r>
      <w:proofErr w:type="gramStart"/>
      <w:r>
        <w:t>назначенном</w:t>
      </w:r>
      <w:proofErr w:type="gramEnd"/>
      <w:r>
        <w:t xml:space="preserve"> ответственным за обеспечение комплекса мероприятий по организации перевозки организованной группы детей (фамилия, имя, отчество, контактный </w:t>
      </w:r>
      <w:r>
        <w:lastRenderedPageBreak/>
        <w:t>телефон) ______________________________________________.</w:t>
      </w:r>
    </w:p>
    <w:p w:rsidR="00993F0E" w:rsidRDefault="00993F0E">
      <w:r>
        <w:t>6. Информация о назначенных сопровождающих и медицинских работниках (фамилия, имя, отчество, контактный телефон) __________________________________.</w:t>
      </w:r>
    </w:p>
    <w:p w:rsidR="00993F0E" w:rsidRDefault="00993F0E">
      <w:r>
        <w:t>7. Количество детей, участвующих в организованной перевозке _______________.</w:t>
      </w:r>
    </w:p>
    <w:p w:rsidR="00993F0E" w:rsidRDefault="00993F0E">
      <w:r>
        <w:t>8. Информация о проведенных инструктажах (перечень инструктируемых (водитель, сопровождающий, дети), наименование инструкций, дата проведения) ________________________.</w:t>
      </w:r>
    </w:p>
    <w:p w:rsidR="00993F0E" w:rsidRDefault="00993F0E">
      <w:r>
        <w:t>9. Количество автобусов, задействованных в организованной перевозке детей их техническое состояние (результаты технического осмотра) _________________________.</w:t>
      </w:r>
    </w:p>
    <w:p w:rsidR="00993F0E" w:rsidRDefault="00993F0E"/>
    <w:p w:rsidR="00993F0E" w:rsidRDefault="00993F0E">
      <w:r>
        <w:t>"__" ____________ 20___г.</w:t>
      </w:r>
    </w:p>
    <w:p w:rsidR="00993F0E" w:rsidRDefault="00993F0E"/>
    <w:p w:rsidR="00993F0E" w:rsidRDefault="00993F0E">
      <w:r>
        <w:t>_________/___________________________</w:t>
      </w:r>
    </w:p>
    <w:p w:rsidR="00993F0E" w:rsidRDefault="00993F0E">
      <w:r>
        <w:t>(подпись, Ф.И.О. руководителя, организации)</w:t>
      </w:r>
    </w:p>
    <w:p w:rsidR="00993F0E" w:rsidRDefault="00993F0E"/>
    <w:p w:rsidR="00993F0E" w:rsidRDefault="00993F0E">
      <w:pPr>
        <w:jc w:val="right"/>
        <w:rPr>
          <w:rStyle w:val="a3"/>
          <w:rFonts w:ascii="Arial" w:hAnsi="Arial" w:cs="Arial"/>
          <w:bCs/>
        </w:rPr>
      </w:pPr>
      <w:bookmarkStart w:id="133" w:name="sub_10000"/>
      <w:r>
        <w:rPr>
          <w:rStyle w:val="a3"/>
          <w:rFonts w:ascii="Arial" w:hAnsi="Arial" w:cs="Arial"/>
          <w:bCs/>
        </w:rPr>
        <w:t>Приложение N 10</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4 февраля 2020 года</w:t>
      </w:r>
      <w:r>
        <w:rPr>
          <w:rStyle w:val="a3"/>
          <w:rFonts w:ascii="Arial" w:hAnsi="Arial" w:cs="Arial"/>
          <w:bCs/>
        </w:rPr>
        <w:br/>
        <w:t>N 1319-р/1625/24/09-ОД-30/01-09/125/244/13/28/18/06-562</w:t>
      </w:r>
    </w:p>
    <w:bookmarkEnd w:id="133"/>
    <w:p w:rsidR="00993F0E" w:rsidRDefault="00993F0E"/>
    <w:p w:rsidR="00993F0E" w:rsidRDefault="00993F0E">
      <w:pPr>
        <w:pStyle w:val="1"/>
      </w:pPr>
      <w:r>
        <w:t>Памятка для водителя автобуса</w:t>
      </w:r>
      <w:r>
        <w:br/>
        <w:t>при организованной перевозке группы детей</w:t>
      </w:r>
    </w:p>
    <w:p w:rsidR="00993F0E" w:rsidRDefault="00993F0E"/>
    <w:p w:rsidR="00993F0E" w:rsidRDefault="00993F0E">
      <w:r>
        <w:t>1. К управлению автобусом, осуществляющим организованную перевозку группы детей, допускается водитель:</w:t>
      </w:r>
    </w:p>
    <w:p w:rsidR="00993F0E" w:rsidRDefault="00993F0E">
      <w:r>
        <w:t>1.1. Имеющий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месяца.</w:t>
      </w:r>
    </w:p>
    <w:p w:rsidR="00993F0E" w:rsidRDefault="00993F0E">
      <w:r>
        <w:t>1.2. 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993F0E" w:rsidRDefault="00993F0E">
      <w:r>
        <w:t xml:space="preserve">1.3. Прошедший </w:t>
      </w:r>
      <w:proofErr w:type="spellStart"/>
      <w:r>
        <w:t>предрейсовый</w:t>
      </w:r>
      <w:proofErr w:type="spellEnd"/>
      <w: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993F0E" w:rsidRDefault="00993F0E">
      <w:r>
        <w:t xml:space="preserve">1.4. Не имеющий медицинских противопоказаний и прошедший </w:t>
      </w:r>
      <w:proofErr w:type="spellStart"/>
      <w:r>
        <w:t>предрейсовый</w:t>
      </w:r>
      <w:proofErr w:type="spellEnd"/>
      <w:r>
        <w:t xml:space="preserve"> медицинский осмотр в порядке, установленном Министерством здравоохранения Российской Федерации.</w:t>
      </w:r>
    </w:p>
    <w:p w:rsidR="00993F0E" w:rsidRDefault="00993F0E">
      <w:r>
        <w:t>2. Перед началом перевозки водитель обязан лично убедиться:</w:t>
      </w:r>
    </w:p>
    <w:p w:rsidR="00993F0E" w:rsidRDefault="00993F0E">
      <w:r>
        <w:t>в технической исправности автобуса;</w:t>
      </w:r>
    </w:p>
    <w:p w:rsidR="00993F0E" w:rsidRDefault="00993F0E">
      <w:r>
        <w:t>в наличии спереди и сзади на кузове автобуса опознавательного знака "Перевозка детей";</w:t>
      </w:r>
    </w:p>
    <w:p w:rsidR="00993F0E" w:rsidRDefault="00993F0E">
      <w:r>
        <w:t xml:space="preserve">в наличии исправных огнетушителей, медицинской аптечки, знака аварийной остановки, противооткатных упоров, исправных поясов безопасности на каждом пассажирском месте в количестве и состоянии, предусмотренных </w:t>
      </w:r>
      <w:hyperlink r:id="rId44" w:history="1">
        <w:r>
          <w:rPr>
            <w:rStyle w:val="a4"/>
            <w:rFonts w:cs="Times New Roman CYR"/>
          </w:rPr>
          <w:t>Правилами</w:t>
        </w:r>
      </w:hyperlink>
      <w:r>
        <w:t xml:space="preserve"> дорожного движения;</w:t>
      </w:r>
    </w:p>
    <w:p w:rsidR="00993F0E" w:rsidRDefault="00993F0E">
      <w:r>
        <w:t>в наличии документов, необходимых водителю автобуса при организованной перевозке группы детей.</w:t>
      </w:r>
    </w:p>
    <w:p w:rsidR="00993F0E" w:rsidRDefault="00993F0E">
      <w:r>
        <w:t>3. Водитель автобуса обязан иметь при себе следующие документы:</w:t>
      </w:r>
    </w:p>
    <w:p w:rsidR="00993F0E" w:rsidRDefault="00993F0E">
      <w:r>
        <w:t>а. водительское удостоверение на право управления транспортным средством соответствующей категории;</w:t>
      </w:r>
    </w:p>
    <w:p w:rsidR="00993F0E" w:rsidRDefault="00993F0E">
      <w:proofErr w:type="gramStart"/>
      <w:r>
        <w:t>б</w:t>
      </w:r>
      <w:proofErr w:type="gramEnd"/>
      <w:r>
        <w:t>. регистрационные документы на данное транспортное средство;</w:t>
      </w:r>
    </w:p>
    <w:p w:rsidR="00993F0E" w:rsidRDefault="00993F0E">
      <w:r>
        <w:t>в. путевой лист;</w:t>
      </w:r>
    </w:p>
    <w:p w:rsidR="00993F0E" w:rsidRDefault="00993F0E">
      <w:r>
        <w:t xml:space="preserve">г. страховой полис обязательного страхования гражданской ответственности владельца </w:t>
      </w:r>
      <w:r>
        <w:lastRenderedPageBreak/>
        <w:t>транспортного средства;</w:t>
      </w:r>
    </w:p>
    <w:p w:rsidR="00993F0E" w:rsidRDefault="00993F0E">
      <w:r>
        <w:t xml:space="preserve">д. копии документов, полученные от организатора перевозок предусмотренных </w:t>
      </w:r>
      <w:hyperlink w:anchor="sub_1036" w:history="1">
        <w:r>
          <w:rPr>
            <w:rStyle w:val="a4"/>
            <w:rFonts w:cs="Times New Roman CYR"/>
          </w:rPr>
          <w:t>п. 3.6</w:t>
        </w:r>
      </w:hyperlink>
      <w:r>
        <w:t xml:space="preserve"> приложения 1 к настоящему приказу.</w:t>
      </w:r>
    </w:p>
    <w:p w:rsidR="00993F0E" w:rsidRDefault="00993F0E">
      <w:r>
        <w:t xml:space="preserve">4. В пути следования водитель обязан строго выполнять </w:t>
      </w:r>
      <w:hyperlink r:id="rId45" w:history="1">
        <w:r>
          <w:rPr>
            <w:rStyle w:val="a4"/>
            <w:rFonts w:cs="Times New Roman CYR"/>
          </w:rPr>
          <w:t>Правила</w:t>
        </w:r>
      </w:hyperlink>
      <w:r>
        <w:t xml:space="preserve">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993F0E" w:rsidRDefault="00993F0E">
      <w:r>
        <w:t>5. В случае движения во встречном направлении транспортных средств, осуществляющих перевозку крупногабаритных, тяжеловесных и опасных грузов, принять меры к снижению скорости и занять крайнее правое положение.</w:t>
      </w:r>
    </w:p>
    <w:p w:rsidR="00993F0E" w:rsidRDefault="00993F0E">
      <w:r>
        <w:t>6. Водителю запрещается:</w:t>
      </w:r>
    </w:p>
    <w:p w:rsidR="00993F0E" w:rsidRDefault="00993F0E">
      <w:r>
        <w:t>6.1. Выезжать в рейс:</w:t>
      </w:r>
    </w:p>
    <w:p w:rsidR="00993F0E" w:rsidRDefault="00993F0E">
      <w:r>
        <w:t>в болезненном, утомленном состоянии, под действием лекарственных препаратов, влияющих на быстроту реакции, а также на технически неисправном автобусе;</w:t>
      </w:r>
    </w:p>
    <w:p w:rsidR="00993F0E" w:rsidRDefault="00993F0E">
      <w:r>
        <w:t>без специально назначенных приказом сопровождающих лиц.</w:t>
      </w:r>
    </w:p>
    <w:p w:rsidR="00993F0E" w:rsidRDefault="00993F0E">
      <w:r>
        <w:t>6.2. Перевозить пассажиров, не пристегнутых ремнями безопасности, стоящих в проходах между сидениями автобуса.</w:t>
      </w:r>
    </w:p>
    <w:p w:rsidR="00993F0E" w:rsidRDefault="00993F0E">
      <w:r>
        <w:t>6.3. Отклоняться от графика и заданного маршрута движения.</w:t>
      </w:r>
    </w:p>
    <w:p w:rsidR="00993F0E" w:rsidRDefault="00993F0E">
      <w:r>
        <w:t>6.4. Отвлекаться от управления автобусом, курить, принимать пищу, вести разговоры, пользоваться сотовым телефоном без специальной гарнитуры.</w:t>
      </w:r>
    </w:p>
    <w:p w:rsidR="00993F0E" w:rsidRDefault="00993F0E">
      <w:r>
        <w:t xml:space="preserve">6.5. Допускать в автобус посторонних лиц и (или) перевозить в нем лиц, не включенных в списки, предусмотренные </w:t>
      </w:r>
      <w:hyperlink w:anchor="sub_13010" w:history="1">
        <w:r>
          <w:rPr>
            <w:rStyle w:val="a4"/>
            <w:rFonts w:cs="Times New Roman CYR"/>
          </w:rPr>
          <w:t>подпунктом "г" пункта 3.6</w:t>
        </w:r>
      </w:hyperlink>
      <w:r>
        <w:t xml:space="preserve"> приложения 1 к настоящему приказу. Указанный запрет не распространяется на случаи, установленные федеральными законами.</w:t>
      </w:r>
    </w:p>
    <w:p w:rsidR="00993F0E" w:rsidRDefault="00993F0E">
      <w:r>
        <w:t>6.6. 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993F0E" w:rsidRDefault="00993F0E"/>
    <w:p w:rsidR="00993F0E" w:rsidRDefault="00993F0E">
      <w:pPr>
        <w:jc w:val="right"/>
        <w:rPr>
          <w:rStyle w:val="a3"/>
          <w:rFonts w:ascii="Arial" w:hAnsi="Arial" w:cs="Arial"/>
          <w:bCs/>
        </w:rPr>
      </w:pPr>
      <w:bookmarkStart w:id="134" w:name="sub_11000"/>
      <w:r>
        <w:rPr>
          <w:rStyle w:val="a3"/>
          <w:rFonts w:ascii="Arial" w:hAnsi="Arial" w:cs="Arial"/>
          <w:bCs/>
        </w:rPr>
        <w:t>Приложение N 11</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4 февраля 2020 года</w:t>
      </w:r>
      <w:r>
        <w:rPr>
          <w:rStyle w:val="a3"/>
          <w:rFonts w:ascii="Arial" w:hAnsi="Arial" w:cs="Arial"/>
          <w:bCs/>
        </w:rPr>
        <w:br/>
        <w:t>N 1319-р/1625/24/09-ОД-30/01-09/125/244/13/28/18/06-562</w:t>
      </w:r>
    </w:p>
    <w:bookmarkEnd w:id="134"/>
    <w:p w:rsidR="00993F0E" w:rsidRDefault="00993F0E"/>
    <w:p w:rsidR="00993F0E" w:rsidRDefault="00993F0E">
      <w:pPr>
        <w:pStyle w:val="1"/>
      </w:pPr>
      <w:r>
        <w:t>Памятка для детей,</w:t>
      </w:r>
      <w:r>
        <w:br/>
        <w:t>участвующих в организованной перевозке, и их родителей (законных представителей)</w:t>
      </w:r>
    </w:p>
    <w:p w:rsidR="00993F0E" w:rsidRDefault="00993F0E"/>
    <w:p w:rsidR="00993F0E" w:rsidRDefault="00993F0E">
      <w:r>
        <w:t>1. Общие мероприятия по соблюдению безопасности.</w:t>
      </w:r>
    </w:p>
    <w:p w:rsidR="00993F0E" w:rsidRDefault="00993F0E">
      <w:r>
        <w:t>1.1. К организованным поездкам допускаются дети, прошедшие инструктаж по технике безопасности.</w:t>
      </w:r>
    </w:p>
    <w:p w:rsidR="00993F0E" w:rsidRDefault="00993F0E">
      <w:r>
        <w:t>1.2. Дети, участвующие в организованной поездке, обязаны выполнять требования специально назначенного взрослого (сопровождающего) по соблюдению порядка и правил проезда в автобусе для перевозки детей.</w:t>
      </w:r>
    </w:p>
    <w:p w:rsidR="00993F0E" w:rsidRDefault="00993F0E">
      <w:r>
        <w:t>1.3. Дети обязаны знать: расположение в автобусе аварийных выходов;</w:t>
      </w:r>
    </w:p>
    <w:p w:rsidR="00993F0E" w:rsidRDefault="00993F0E">
      <w:r>
        <w:t>местонахождение и правила пользования кнопкой сигнала водителю; правила поведения во время технической неисправности, пожара и т.п.; правила поведения при захвате автобуса террористами.</w:t>
      </w:r>
    </w:p>
    <w:p w:rsidR="00993F0E" w:rsidRDefault="00993F0E">
      <w:r>
        <w:t>1.4. Родители (законные представители) должны:</w:t>
      </w:r>
    </w:p>
    <w:p w:rsidR="00993F0E" w:rsidRDefault="00993F0E">
      <w:r>
        <w:t>1.4.1. Проверить:</w:t>
      </w:r>
    </w:p>
    <w:p w:rsidR="00993F0E" w:rsidRDefault="00993F0E">
      <w:r>
        <w:t>кто сопровождает детей, каким документом уполномочен (назначен);</w:t>
      </w:r>
    </w:p>
    <w:p w:rsidR="00993F0E" w:rsidRDefault="00993F0E">
      <w:r>
        <w:t>в какое время осуществляется перевозка детей;</w:t>
      </w:r>
    </w:p>
    <w:p w:rsidR="00993F0E" w:rsidRDefault="00993F0E">
      <w:r>
        <w:t>на каком транспортном средстве осуществляется перевозка детей.</w:t>
      </w:r>
    </w:p>
    <w:p w:rsidR="00993F0E" w:rsidRDefault="00993F0E">
      <w:r>
        <w:t>1.4.2. Провести беседу с ребенком о правилах поведения в автобусе.</w:t>
      </w:r>
    </w:p>
    <w:p w:rsidR="00993F0E" w:rsidRDefault="00993F0E">
      <w:r>
        <w:lastRenderedPageBreak/>
        <w:t>2. Перед началом поездки дети обязаны:</w:t>
      </w:r>
    </w:p>
    <w:p w:rsidR="00993F0E" w:rsidRDefault="00993F0E">
      <w:r>
        <w:t>пройти инструктаж по технике безопасности при поездке с отметкой в специальном журнале;</w:t>
      </w:r>
    </w:p>
    <w:p w:rsidR="00993F0E" w:rsidRDefault="00993F0E">
      <w:r>
        <w:t>ожидать подхода автобуса в определенном месте сбора, не выходя на проезжую часть дороги;</w:t>
      </w:r>
    </w:p>
    <w:p w:rsidR="00993F0E" w:rsidRDefault="00993F0E">
      <w:r>
        <w:t>соблюдать дисциплину и порядок, собраться у места посадки; по распоряжению сопровождающего пройти проверку наличия участников поездки;</w:t>
      </w:r>
    </w:p>
    <w:p w:rsidR="00993F0E" w:rsidRDefault="00993F0E">
      <w:r>
        <w:t>не выходить навстречу приближающемуся автобусу; после полной остановки автобуса, по команде сопровождающего, войти в салон, занять место для сидения. Первыми в салон автобуса входят самые старшие ученики. Они занимают места в дальней от водителя части салона; отрегулировать ремень безопасности и пристегнуться им.</w:t>
      </w:r>
    </w:p>
    <w:p w:rsidR="00993F0E" w:rsidRDefault="00993F0E">
      <w:r>
        <w:t>3. Во время поездки дети обязаны:</w:t>
      </w:r>
    </w:p>
    <w:p w:rsidR="00993F0E" w:rsidRDefault="00993F0E">
      <w:r>
        <w:t>соблюдать дисциплину и порядок;</w:t>
      </w:r>
    </w:p>
    <w:p w:rsidR="00993F0E" w:rsidRDefault="00993F0E">
      <w:r>
        <w:t>обо всех недостатках, отмеченных во время поездки, они должны сообщать сопровождающему.</w:t>
      </w:r>
    </w:p>
    <w:p w:rsidR="00993F0E" w:rsidRDefault="00993F0E">
      <w:r>
        <w:t>занимать только отведенное им при первичной посадке в автобус место, быть пристегнутым ремнями безопасности.</w:t>
      </w:r>
    </w:p>
    <w:p w:rsidR="00993F0E" w:rsidRDefault="00993F0E">
      <w:r>
        <w:t>4. Детям запрещается:</w:t>
      </w:r>
    </w:p>
    <w:p w:rsidR="00993F0E" w:rsidRDefault="00993F0E">
      <w:r>
        <w:t>загромождать проходы сумками, портфелями и другими вещами; отстегивать ремень безопасности;</w:t>
      </w:r>
    </w:p>
    <w:p w:rsidR="00993F0E" w:rsidRDefault="00993F0E">
      <w:r>
        <w:t>вставать со своего места, отвлекать водителя разговорами и криком; создавать ложную панику;</w:t>
      </w:r>
    </w:p>
    <w:p w:rsidR="00993F0E" w:rsidRDefault="00993F0E">
      <w:r>
        <w:t>передвигаться по салону во время движения автобуса;</w:t>
      </w:r>
    </w:p>
    <w:p w:rsidR="00993F0E" w:rsidRDefault="00993F0E">
      <w:r>
        <w:t>без необходимости нажимать на сигнальную кнопку;</w:t>
      </w:r>
    </w:p>
    <w:p w:rsidR="00993F0E" w:rsidRDefault="00993F0E">
      <w:r>
        <w:t>открывать окна, форточки и вентиляционные люки; пересаживаться с места на место в процессе движения автобуса; курить, использовать ненормативную лексику.</w:t>
      </w:r>
    </w:p>
    <w:p w:rsidR="00993F0E" w:rsidRDefault="00993F0E">
      <w:r>
        <w:t>5. При плохом самочувствии, внезапном заболевании или в случае травматизма ребенок обязан сообщить об этом сопровождающему (при необходимости подать сигнал при помощи специальной кнопки).</w:t>
      </w:r>
    </w:p>
    <w:p w:rsidR="00993F0E" w:rsidRDefault="00993F0E">
      <w:r>
        <w:t>6.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993F0E" w:rsidRDefault="00993F0E">
      <w:r>
        <w:t>7. В случае захвата автобуса террористами детям необходимо соблюдать спокойствие, без паники выполнять все указания сопровождающих лиц.</w:t>
      </w:r>
    </w:p>
    <w:p w:rsidR="00993F0E" w:rsidRDefault="00993F0E">
      <w:r>
        <w:t>8. По окончании поездки дети обязаны:</w:t>
      </w:r>
    </w:p>
    <w:p w:rsidR="00993F0E" w:rsidRDefault="00993F0E">
      <w:r>
        <w:t>после полной остановки автобуса и с разрешения сопровождающего выйти из транспортного средства. При этом первыми выходят дети, занимающие места у выхода из салона;</w:t>
      </w:r>
    </w:p>
    <w:p w:rsidR="00993F0E" w:rsidRDefault="00993F0E">
      <w:r>
        <w:t>по распоряжению сопровождающего пройти проверку наличия участников поездки;</w:t>
      </w:r>
    </w:p>
    <w:p w:rsidR="00993F0E" w:rsidRDefault="00993F0E">
      <w:r>
        <w:t>не покидать место высадки до отъезда автобуса.</w:t>
      </w:r>
    </w:p>
    <w:p w:rsidR="00993F0E" w:rsidRDefault="00993F0E"/>
    <w:p w:rsidR="00993F0E" w:rsidRDefault="00993F0E">
      <w:pPr>
        <w:jc w:val="right"/>
        <w:rPr>
          <w:rStyle w:val="a3"/>
          <w:rFonts w:ascii="Arial" w:hAnsi="Arial" w:cs="Arial"/>
          <w:bCs/>
        </w:rPr>
      </w:pPr>
      <w:bookmarkStart w:id="135" w:name="sub_12000"/>
      <w:r>
        <w:rPr>
          <w:rStyle w:val="a3"/>
          <w:rFonts w:ascii="Arial" w:hAnsi="Arial" w:cs="Arial"/>
          <w:bCs/>
        </w:rPr>
        <w:t>Приложение N 12</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4 февраля 2020 года</w:t>
      </w:r>
      <w:r>
        <w:rPr>
          <w:rStyle w:val="a3"/>
          <w:rFonts w:ascii="Arial" w:hAnsi="Arial" w:cs="Arial"/>
          <w:bCs/>
        </w:rPr>
        <w:br/>
        <w:t>N 1319-р/1625/24/09-ОД-30/01-09/125/244/13/28/18/06-562</w:t>
      </w:r>
    </w:p>
    <w:bookmarkEnd w:id="135"/>
    <w:p w:rsidR="00993F0E" w:rsidRDefault="00993F0E"/>
    <w:p w:rsidR="00993F0E" w:rsidRDefault="00993F0E">
      <w:pPr>
        <w:pStyle w:val="1"/>
      </w:pPr>
      <w:r>
        <w:t>Памятка для медицинского работника,</w:t>
      </w:r>
      <w:r>
        <w:br/>
        <w:t>осуществляющего сопровождение организованной группы детей</w:t>
      </w:r>
    </w:p>
    <w:p w:rsidR="00993F0E" w:rsidRDefault="00993F0E"/>
    <w:p w:rsidR="00993F0E" w:rsidRDefault="00993F0E">
      <w:r>
        <w:t xml:space="preserve">1. Медицинский работник, осуществляющий сопровождение организованной группы детей (далее - медицинский работник), должен иметь среднее профессиональное или высшее медицинское образование, стаж лечебной работы с детским контингентом, обладать навыками оказания </w:t>
      </w:r>
      <w:r>
        <w:lastRenderedPageBreak/>
        <w:t xml:space="preserve">неотложной помощи при </w:t>
      </w:r>
      <w:proofErr w:type="spellStart"/>
      <w:r>
        <w:t>жизнеугрожающих</w:t>
      </w:r>
      <w:proofErr w:type="spellEnd"/>
      <w:r>
        <w:t xml:space="preserve"> состояниях, пройти инструктаж по вопросам гигиены и эпидемиологии в центре государственного санитарно-эпидемиологического надзора.</w:t>
      </w:r>
    </w:p>
    <w:p w:rsidR="00993F0E" w:rsidRDefault="00993F0E">
      <w:r>
        <w:t>2. Основными задачами медицинского работника при сопровождении организованной группы детей является:</w:t>
      </w:r>
    </w:p>
    <w:p w:rsidR="00993F0E" w:rsidRDefault="00993F0E">
      <w:r>
        <w:t>контроль состояния здоровья детей перед посадкой в автотранспортное средство;</w:t>
      </w:r>
    </w:p>
    <w:p w:rsidR="00993F0E" w:rsidRDefault="00993F0E">
      <w:r>
        <w:t>контроль состояния здоровья детей в пути следования.</w:t>
      </w:r>
    </w:p>
    <w:p w:rsidR="00993F0E" w:rsidRDefault="00993F0E">
      <w:r>
        <w:t>3. Медицинский работник до начала поездки должен проверить наличие, укомплектованность, сроки годности медицинских аптечек в салоне автотранспортного средства:</w:t>
      </w:r>
    </w:p>
    <w:p w:rsidR="00993F0E" w:rsidRDefault="00993F0E">
      <w:r>
        <w:t>для автобусов с полной массой менее 5 тонн - в количестве 2 штук;</w:t>
      </w:r>
    </w:p>
    <w:p w:rsidR="00993F0E" w:rsidRDefault="00993F0E">
      <w:r>
        <w:t>для автобусов с полной массой более 5 тонн классов II и III - в количестве 3 штук.</w:t>
      </w:r>
    </w:p>
    <w:p w:rsidR="00993F0E" w:rsidRDefault="00993F0E">
      <w:r>
        <w:t>4. Медицинский работник, в случае необходимости, оказывает доврачебную медицинскую помощь, и вызывает скорую медицинскую помощь.</w:t>
      </w:r>
    </w:p>
    <w:p w:rsidR="00993F0E" w:rsidRDefault="00993F0E">
      <w:r>
        <w:t>5. Медицинский работник в случае выявления у ребенка перед посадкой в автотранспортное средство признаков заболевания, должен отстранить ребенка от участия в поездке.</w:t>
      </w:r>
    </w:p>
    <w:p w:rsidR="00993F0E" w:rsidRDefault="00993F0E">
      <w:r>
        <w:t>6. Медицинский работник по окончании транспортировки должен подготовить информацию для руководителя группы о случаях обращения за медицинской помощью с указанием Ф.И.О. ребенка, причины обращения и результата оказанной помощи.</w:t>
      </w:r>
    </w:p>
    <w:p w:rsidR="00993F0E" w:rsidRDefault="00993F0E">
      <w:r>
        <w:t>7. Примерный перечень лекарственных сре</w:t>
      </w:r>
      <w:proofErr w:type="gramStart"/>
      <w:r>
        <w:t>дств дл</w:t>
      </w:r>
      <w:proofErr w:type="gramEnd"/>
      <w:r>
        <w:t>я медицинского применения и медицинских средств для укомплектования медицинской аптечки медицинского работника, сопровождающего организованную группу детей (из расчета на 25 - 30 детей).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
        <w:gridCol w:w="6172"/>
        <w:gridCol w:w="1411"/>
        <w:gridCol w:w="1752"/>
      </w:tblGrid>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N</w:t>
            </w:r>
            <w:r>
              <w:br/>
            </w:r>
            <w:proofErr w:type="gramStart"/>
            <w:r>
              <w:t>п</w:t>
            </w:r>
            <w:proofErr w:type="gramEnd"/>
            <w:r>
              <w:t>/п</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Наименование</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Количество</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Срок годности (указать)</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1.</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Медицинская сумка (контейнер)</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1 шт.</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2.</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Перчатки хирургические</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2 шт.</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3.</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Жгут резиновый</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1 шт.</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4.</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Ножницы обыкновенные</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1 шт.</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5.</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Термометр медицинский</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1 шт.</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6.</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Раствор аммиака 10%</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 xml:space="preserve">1 </w:t>
            </w:r>
            <w:proofErr w:type="spellStart"/>
            <w:r>
              <w:t>фл</w:t>
            </w:r>
            <w:proofErr w:type="spellEnd"/>
            <w:r>
              <w:t>.</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(указать)</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7.</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Бриллиантовый зеленый (спиртовой раствор)</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 xml:space="preserve">1 </w:t>
            </w:r>
            <w:proofErr w:type="spellStart"/>
            <w:r>
              <w:t>фл</w:t>
            </w:r>
            <w:proofErr w:type="spellEnd"/>
            <w:r>
              <w:t>.</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(указать)</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8.</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Перекись водорода 3%</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 xml:space="preserve">1 </w:t>
            </w:r>
            <w:proofErr w:type="spellStart"/>
            <w:r>
              <w:t>фл</w:t>
            </w:r>
            <w:proofErr w:type="spellEnd"/>
            <w:r>
              <w:t>.</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(указать)</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9.</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Супрастин 25 мг N 10 (таб.)</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 xml:space="preserve">1 </w:t>
            </w:r>
            <w:proofErr w:type="spellStart"/>
            <w:r>
              <w:t>уп</w:t>
            </w:r>
            <w:proofErr w:type="spellEnd"/>
            <w:r>
              <w:t>.</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(указать)</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10.</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Настойка валерианы лекарственной корневищ с корнями</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752" w:type="dxa"/>
            <w:tcBorders>
              <w:top w:val="single" w:sz="4" w:space="0" w:color="auto"/>
              <w:left w:val="single" w:sz="4" w:space="0" w:color="auto"/>
              <w:bottom w:val="single" w:sz="4" w:space="0" w:color="auto"/>
            </w:tcBorders>
          </w:tcPr>
          <w:p w:rsidR="00993F0E" w:rsidRDefault="00993F0E">
            <w:pPr>
              <w:pStyle w:val="a5"/>
              <w:jc w:val="center"/>
            </w:pPr>
            <w:r>
              <w:t>(указать)</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11.</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Парацетамол 0,5 N 10 (таб.)</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 xml:space="preserve">1 </w:t>
            </w:r>
            <w:proofErr w:type="spellStart"/>
            <w:r>
              <w:t>уп</w:t>
            </w:r>
            <w:proofErr w:type="spellEnd"/>
            <w:r>
              <w:t>.</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(указать)</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12.</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Бинты стерильные 7x14</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3 шт.</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(указать)</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13.</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Бинты нестерильные 7x14</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5 шт.</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(указать)</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14.</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Лейкопластырь (2 см, 5 см)</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10 шт.</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(указать)</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15.</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Салфетки стерильные 5 х 5 см</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10 шт.</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(указать)</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16.</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 xml:space="preserve">Губка </w:t>
            </w:r>
            <w:proofErr w:type="spellStart"/>
            <w:r>
              <w:t>гемостатическая</w:t>
            </w:r>
            <w:proofErr w:type="spellEnd"/>
            <w:r>
              <w:t xml:space="preserve"> коллагеновая</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1 шт.</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(указать)</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17.</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Салфетки дезинфицирующие</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20 шт.</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(указать)</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18.</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Активированный уголь N 10 (таб.)</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 xml:space="preserve">2 </w:t>
            </w:r>
            <w:proofErr w:type="spellStart"/>
            <w:r>
              <w:t>уп</w:t>
            </w:r>
            <w:proofErr w:type="spellEnd"/>
            <w:r>
              <w:t>.</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(указать)</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19.</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Вата медицинская гигроскопическая 25 г</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1 шт.</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(указать)</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20.</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Метоклопрамид 10 мг. N 10 (таб.)</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 xml:space="preserve">1 </w:t>
            </w:r>
            <w:proofErr w:type="spellStart"/>
            <w:r>
              <w:t>уп</w:t>
            </w:r>
            <w:proofErr w:type="spellEnd"/>
            <w:r>
              <w:t>.</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(указать)</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21.</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Гипотермические пакеты</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 xml:space="preserve">2 </w:t>
            </w:r>
            <w:proofErr w:type="spellStart"/>
            <w:r>
              <w:t>уп</w:t>
            </w:r>
            <w:proofErr w:type="spellEnd"/>
            <w:r>
              <w:t>.</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22.</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Список лекарственных средств, входящих в состав медицинской аптечки, с указанием срока годности.</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1 шт.</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23.</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Блокнот (бумага) для записей</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1 шт.</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w:t>
            </w:r>
          </w:p>
        </w:tc>
      </w:tr>
      <w:tr w:rsidR="00993F0E">
        <w:tc>
          <w:tcPr>
            <w:tcW w:w="667" w:type="dxa"/>
            <w:tcBorders>
              <w:top w:val="single" w:sz="4" w:space="0" w:color="auto"/>
              <w:bottom w:val="single" w:sz="4" w:space="0" w:color="auto"/>
              <w:right w:val="single" w:sz="4" w:space="0" w:color="auto"/>
            </w:tcBorders>
          </w:tcPr>
          <w:p w:rsidR="00993F0E" w:rsidRDefault="00993F0E">
            <w:pPr>
              <w:pStyle w:val="a5"/>
              <w:jc w:val="center"/>
            </w:pPr>
            <w:r>
              <w:t>24.</w:t>
            </w:r>
          </w:p>
        </w:tc>
        <w:tc>
          <w:tcPr>
            <w:tcW w:w="6172" w:type="dxa"/>
            <w:tcBorders>
              <w:top w:val="single" w:sz="4" w:space="0" w:color="auto"/>
              <w:left w:val="single" w:sz="4" w:space="0" w:color="auto"/>
              <w:bottom w:val="single" w:sz="4" w:space="0" w:color="auto"/>
              <w:right w:val="single" w:sz="4" w:space="0" w:color="auto"/>
            </w:tcBorders>
          </w:tcPr>
          <w:p w:rsidR="00993F0E" w:rsidRDefault="00993F0E">
            <w:pPr>
              <w:pStyle w:val="a7"/>
            </w:pPr>
            <w:r>
              <w:t>Авторучка</w:t>
            </w:r>
          </w:p>
        </w:tc>
        <w:tc>
          <w:tcPr>
            <w:tcW w:w="1411"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1 шт.</w:t>
            </w:r>
          </w:p>
        </w:tc>
        <w:tc>
          <w:tcPr>
            <w:tcW w:w="1752" w:type="dxa"/>
            <w:tcBorders>
              <w:top w:val="single" w:sz="4" w:space="0" w:color="auto"/>
              <w:left w:val="single" w:sz="4" w:space="0" w:color="auto"/>
              <w:bottom w:val="single" w:sz="4" w:space="0" w:color="auto"/>
            </w:tcBorders>
          </w:tcPr>
          <w:p w:rsidR="00993F0E" w:rsidRDefault="00993F0E">
            <w:pPr>
              <w:pStyle w:val="a5"/>
              <w:jc w:val="center"/>
            </w:pPr>
            <w:r>
              <w:t>-</w:t>
            </w:r>
          </w:p>
        </w:tc>
      </w:tr>
    </w:tbl>
    <w:p w:rsidR="00993F0E" w:rsidRDefault="00993F0E"/>
    <w:p w:rsidR="00993F0E" w:rsidRDefault="00993F0E">
      <w:pPr>
        <w:jc w:val="right"/>
        <w:rPr>
          <w:rStyle w:val="a3"/>
          <w:rFonts w:ascii="Arial" w:hAnsi="Arial" w:cs="Arial"/>
          <w:bCs/>
        </w:rPr>
      </w:pPr>
      <w:bookmarkStart w:id="136" w:name="sub_13000"/>
      <w:r>
        <w:rPr>
          <w:rStyle w:val="a3"/>
          <w:rFonts w:ascii="Arial" w:hAnsi="Arial" w:cs="Arial"/>
          <w:bCs/>
        </w:rPr>
        <w:t>Приложение N 13</w:t>
      </w:r>
      <w:r>
        <w:rPr>
          <w:rStyle w:val="a3"/>
          <w:rFonts w:ascii="Arial" w:hAnsi="Arial" w:cs="Arial"/>
          <w:bCs/>
        </w:rPr>
        <w:br/>
      </w:r>
      <w:r>
        <w:rPr>
          <w:rStyle w:val="a3"/>
          <w:rFonts w:ascii="Arial" w:hAnsi="Arial" w:cs="Arial"/>
          <w:bCs/>
        </w:rPr>
        <w:lastRenderedPageBreak/>
        <w:t xml:space="preserve">к </w:t>
      </w:r>
      <w:hyperlink w:anchor="sub_0" w:history="1">
        <w:r>
          <w:rPr>
            <w:rStyle w:val="a4"/>
            <w:rFonts w:ascii="Arial" w:hAnsi="Arial" w:cs="Arial"/>
          </w:rPr>
          <w:t>приказу</w:t>
        </w:r>
      </w:hyperlink>
      <w:r>
        <w:rPr>
          <w:rStyle w:val="a3"/>
          <w:rFonts w:ascii="Arial" w:hAnsi="Arial" w:cs="Arial"/>
          <w:bCs/>
        </w:rPr>
        <w:t xml:space="preserve"> от 4 февраля 2020 года</w:t>
      </w:r>
      <w:r>
        <w:rPr>
          <w:rStyle w:val="a3"/>
          <w:rFonts w:ascii="Arial" w:hAnsi="Arial" w:cs="Arial"/>
          <w:bCs/>
        </w:rPr>
        <w:br/>
        <w:t>N 1319-р/1625/24/09-ОД-30/01-09/125/244/13/28/18/06-562</w:t>
      </w:r>
    </w:p>
    <w:bookmarkEnd w:id="136"/>
    <w:p w:rsidR="00993F0E" w:rsidRDefault="00993F0E"/>
    <w:p w:rsidR="00993F0E" w:rsidRDefault="00993F0E">
      <w:pPr>
        <w:pStyle w:val="1"/>
      </w:pPr>
      <w:r>
        <w:t>Акт</w:t>
      </w:r>
      <w:r>
        <w:br/>
        <w:t>осмотра транспортного средства на предмет соответствия требованиям для проведения перевозки организованной группы детей</w:t>
      </w:r>
      <w:hyperlink w:anchor="sub_1301" w:history="1">
        <w:r>
          <w:rPr>
            <w:rStyle w:val="a4"/>
            <w:rFonts w:cs="Times New Roman CYR"/>
            <w:b w:val="0"/>
            <w:bCs w:val="0"/>
          </w:rPr>
          <w:t>*</w:t>
        </w:r>
      </w:hyperlink>
    </w:p>
    <w:p w:rsidR="00993F0E" w:rsidRDefault="00993F0E"/>
    <w:p w:rsidR="00993F0E" w:rsidRDefault="00993F0E">
      <w:r>
        <w:t>Дата осуществления перевозки _______________________________________</w:t>
      </w:r>
    </w:p>
    <w:p w:rsidR="00993F0E" w:rsidRDefault="00993F0E">
      <w:r>
        <w:t>Маршрут _________________________________________________________</w:t>
      </w:r>
    </w:p>
    <w:p w:rsidR="00993F0E" w:rsidRDefault="00993F0E">
      <w:r>
        <w:t>Количество детей __________________________________________________</w:t>
      </w:r>
    </w:p>
    <w:p w:rsidR="00993F0E" w:rsidRDefault="00993F0E">
      <w:r>
        <w:t>Дата проверки ____________________________________________________</w:t>
      </w:r>
    </w:p>
    <w:p w:rsidR="00993F0E" w:rsidRDefault="00993F0E">
      <w:r>
        <w:t xml:space="preserve">Транспортное средство (марка, модель, </w:t>
      </w:r>
      <w:proofErr w:type="gramStart"/>
      <w:r>
        <w:t>г</w:t>
      </w:r>
      <w:proofErr w:type="gramEnd"/>
      <w:r>
        <w:t>/н) _____________________________</w:t>
      </w:r>
    </w:p>
    <w:p w:rsidR="00993F0E" w:rsidRDefault="00993F0E">
      <w:r>
        <w:t xml:space="preserve">Водитель (ФИО, дата рождения, </w:t>
      </w:r>
      <w:proofErr w:type="gramStart"/>
      <w:r>
        <w:t>в</w:t>
      </w:r>
      <w:proofErr w:type="gramEnd"/>
      <w:r>
        <w:t xml:space="preserve">/у, </w:t>
      </w:r>
      <w:proofErr w:type="gramStart"/>
      <w:r>
        <w:t>дата</w:t>
      </w:r>
      <w:proofErr w:type="gramEnd"/>
      <w:r>
        <w:t xml:space="preserve"> выдачи, категории) _______________</w:t>
      </w:r>
    </w:p>
    <w:p w:rsidR="00993F0E" w:rsidRDefault="00993F0E">
      <w:r>
        <w:t>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4812"/>
        <w:gridCol w:w="1118"/>
        <w:gridCol w:w="1267"/>
        <w:gridCol w:w="2054"/>
        <w:gridCol w:w="41"/>
        <w:gridCol w:w="31"/>
      </w:tblGrid>
      <w:tr w:rsidR="00993F0E">
        <w:tc>
          <w:tcPr>
            <w:tcW w:w="576" w:type="dxa"/>
            <w:vMerge w:val="restart"/>
            <w:tcBorders>
              <w:top w:val="single" w:sz="4" w:space="0" w:color="auto"/>
              <w:bottom w:val="single" w:sz="4" w:space="0" w:color="auto"/>
              <w:right w:val="single" w:sz="4" w:space="0" w:color="auto"/>
            </w:tcBorders>
          </w:tcPr>
          <w:p w:rsidR="00993F0E" w:rsidRDefault="00993F0E">
            <w:pPr>
              <w:pStyle w:val="a5"/>
              <w:jc w:val="center"/>
            </w:pPr>
            <w:r>
              <w:t>N</w:t>
            </w:r>
            <w:r>
              <w:br/>
            </w:r>
            <w:proofErr w:type="gramStart"/>
            <w:r>
              <w:t>п</w:t>
            </w:r>
            <w:proofErr w:type="gramEnd"/>
            <w:r>
              <w:t>/п</w:t>
            </w:r>
          </w:p>
        </w:tc>
        <w:tc>
          <w:tcPr>
            <w:tcW w:w="4812" w:type="dxa"/>
            <w:vMerge w:val="restart"/>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Проверочное мероприятие</w:t>
            </w:r>
          </w:p>
        </w:tc>
        <w:tc>
          <w:tcPr>
            <w:tcW w:w="2385" w:type="dxa"/>
            <w:gridSpan w:val="2"/>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Результат</w:t>
            </w:r>
          </w:p>
        </w:tc>
        <w:tc>
          <w:tcPr>
            <w:tcW w:w="2126" w:type="dxa"/>
            <w:gridSpan w:val="3"/>
            <w:vMerge w:val="restart"/>
            <w:tcBorders>
              <w:top w:val="single" w:sz="4" w:space="0" w:color="auto"/>
              <w:left w:val="single" w:sz="4" w:space="0" w:color="auto"/>
              <w:bottom w:val="single" w:sz="4" w:space="0" w:color="auto"/>
            </w:tcBorders>
          </w:tcPr>
          <w:p w:rsidR="00993F0E" w:rsidRDefault="00993F0E">
            <w:pPr>
              <w:pStyle w:val="a5"/>
              <w:jc w:val="center"/>
            </w:pPr>
            <w:proofErr w:type="gramStart"/>
            <w:r>
              <w:t>Соответствует</w:t>
            </w:r>
            <w:proofErr w:type="gramEnd"/>
            <w:r>
              <w:t>/ не соответствует</w:t>
            </w:r>
          </w:p>
        </w:tc>
      </w:tr>
      <w:tr w:rsidR="00993F0E">
        <w:tc>
          <w:tcPr>
            <w:tcW w:w="576" w:type="dxa"/>
            <w:vMerge/>
            <w:tcBorders>
              <w:top w:val="single" w:sz="4" w:space="0" w:color="auto"/>
              <w:bottom w:val="single" w:sz="4" w:space="0" w:color="auto"/>
              <w:right w:val="single" w:sz="4" w:space="0" w:color="auto"/>
            </w:tcBorders>
          </w:tcPr>
          <w:p w:rsidR="00993F0E" w:rsidRDefault="00993F0E">
            <w:pPr>
              <w:pStyle w:val="a5"/>
            </w:pPr>
          </w:p>
        </w:tc>
        <w:tc>
          <w:tcPr>
            <w:tcW w:w="4812" w:type="dxa"/>
            <w:vMerge/>
            <w:tcBorders>
              <w:top w:val="nil"/>
              <w:left w:val="single" w:sz="4" w:space="0" w:color="auto"/>
              <w:bottom w:val="single" w:sz="4" w:space="0" w:color="auto"/>
              <w:right w:val="single" w:sz="4" w:space="0" w:color="auto"/>
            </w:tcBorders>
          </w:tcPr>
          <w:p w:rsidR="00993F0E" w:rsidRDefault="00993F0E">
            <w:pPr>
              <w:pStyle w:val="a5"/>
            </w:pP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Да</w:t>
            </w: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jc w:val="center"/>
            </w:pPr>
            <w:r>
              <w:t>Нет</w:t>
            </w:r>
          </w:p>
        </w:tc>
        <w:tc>
          <w:tcPr>
            <w:tcW w:w="2126" w:type="dxa"/>
            <w:gridSpan w:val="3"/>
            <w:vMerge/>
            <w:tcBorders>
              <w:top w:val="nil"/>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pPr>
          </w:p>
        </w:tc>
        <w:tc>
          <w:tcPr>
            <w:tcW w:w="9323" w:type="dxa"/>
            <w:gridSpan w:val="6"/>
            <w:tcBorders>
              <w:top w:val="single" w:sz="4" w:space="0" w:color="auto"/>
              <w:left w:val="single" w:sz="4" w:space="0" w:color="auto"/>
              <w:bottom w:val="single" w:sz="4" w:space="0" w:color="auto"/>
            </w:tcBorders>
          </w:tcPr>
          <w:p w:rsidR="00993F0E" w:rsidRDefault="00993F0E">
            <w:pPr>
              <w:pStyle w:val="a7"/>
            </w:pPr>
            <w:r>
              <w:t>Проверка водителя транспортного средства по банкам данных Госавтоинспекции</w:t>
            </w: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1.</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Совершены административные правонарушения, за которые предусмотрена административная ответственность в виде лишения права на управление транспортными средствами либо административный арест.</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2.</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Общее количество совершенных административных правонарушений в области дорожного движения в течение одного года, предшествующего дню выполнения перевозки детей.</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3.</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информации о нахождении водителя в розыскных учетах Госавтоинспекции.</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pPr>
          </w:p>
        </w:tc>
        <w:tc>
          <w:tcPr>
            <w:tcW w:w="9323" w:type="dxa"/>
            <w:gridSpan w:val="6"/>
            <w:tcBorders>
              <w:top w:val="single" w:sz="4" w:space="0" w:color="auto"/>
              <w:left w:val="single" w:sz="4" w:space="0" w:color="auto"/>
              <w:bottom w:val="single" w:sz="4" w:space="0" w:color="auto"/>
            </w:tcBorders>
          </w:tcPr>
          <w:p w:rsidR="00993F0E" w:rsidRDefault="00993F0E">
            <w:pPr>
              <w:pStyle w:val="a7"/>
            </w:pPr>
            <w:r>
              <w:t>Проверка водителя на соответствие предъявляемым требованиям</w:t>
            </w: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4.</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у водителя права на управление транспортными средствами категории "D".</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5.</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действующего водительского удостоверения.</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6.</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Стаж в качестве водителя транспортного средства категории "D".</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pPr>
          </w:p>
        </w:tc>
        <w:tc>
          <w:tcPr>
            <w:tcW w:w="9323" w:type="dxa"/>
            <w:gridSpan w:val="6"/>
            <w:tcBorders>
              <w:top w:val="single" w:sz="4" w:space="0" w:color="auto"/>
              <w:left w:val="single" w:sz="4" w:space="0" w:color="auto"/>
              <w:bottom w:val="single" w:sz="4" w:space="0" w:color="auto"/>
            </w:tcBorders>
          </w:tcPr>
          <w:p w:rsidR="00993F0E" w:rsidRDefault="00993F0E">
            <w:pPr>
              <w:pStyle w:val="a7"/>
            </w:pPr>
            <w:r>
              <w:t>Документарная проверка транспортного средства</w:t>
            </w: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7.</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регистрационных документов.</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8.</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Достоверность содержащейся в регистрационных документах информации.</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9.</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Нарушение правил регистрации транспортных средств, либо регистрация транспортного средства прекращена.</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10.</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Проверка регистрационных документов по розыскным учетам Госавтоинспекции.</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11.</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 xml:space="preserve">Дата прохождения технического осмотра (информация из ЕАИСТО </w:t>
            </w:r>
            <w:r>
              <w:lastRenderedPageBreak/>
              <w:t>Госавтоинспекции).</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lastRenderedPageBreak/>
              <w:t>12.</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полиса ОСАГО, срок его действия.</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pPr>
          </w:p>
        </w:tc>
        <w:tc>
          <w:tcPr>
            <w:tcW w:w="9323" w:type="dxa"/>
            <w:gridSpan w:val="6"/>
            <w:tcBorders>
              <w:top w:val="single" w:sz="4" w:space="0" w:color="auto"/>
              <w:left w:val="single" w:sz="4" w:space="0" w:color="auto"/>
              <w:bottom w:val="single" w:sz="4" w:space="0" w:color="auto"/>
            </w:tcBorders>
          </w:tcPr>
          <w:p w:rsidR="00993F0E" w:rsidRDefault="00993F0E">
            <w:pPr>
              <w:pStyle w:val="a7"/>
            </w:pPr>
            <w:r>
              <w:t>Проверка соответствия транспортного средства требованиям, предъявляемым к автобусам для перевозки организованных групп детей</w:t>
            </w: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13.</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proofErr w:type="gramStart"/>
            <w:r>
              <w:t>Наличие спереди и сзади автобуса опознавательных знаков "Перевозка детей" (Опознавательный знак "Перевозка детей" - знак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roofErr w:type="gramEnd"/>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14.</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 xml:space="preserve">Наличие </w:t>
            </w:r>
            <w:proofErr w:type="spellStart"/>
            <w:r>
              <w:t>электрообогрева</w:t>
            </w:r>
            <w:proofErr w:type="spellEnd"/>
            <w:r>
              <w:t xml:space="preserve"> элементов всех наружных устройств непрямого обзора, установленных на автобусе.</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15.</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(отсутствие) глухих перегородок, отделяющих рабочее место водителя от пассажирского помещения (их наличие не допускается).</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16.</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в автобусах предусмотренных мест размещения не менее чем для двух медицинских аптечек первой помощи (автомобильных).</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17.</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в автобусах предусмотренных мест для установки не менее двух огнетушителей класса ОП-8(з</w:t>
            </w:r>
            <w:proofErr w:type="gramStart"/>
            <w:r>
              <w:t>)-</w:t>
            </w:r>
            <w:proofErr w:type="gramEnd"/>
            <w:r>
              <w:t>А, Б, С, Е (один из огнетушителей емкостью 8 л должен находиться вблизи сиденья водителя, второй емкостью 8 л - в салоне автобуса).</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18.</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proofErr w:type="gramStart"/>
            <w:r>
              <w:t>Наличие необходимого количества служебных дверей (Автобусы с общим числом пассажиров (включая сопровождающих) не более 22 человек, должны иметь одну служебную дверь, а автобусы с общим числом пассажиров (включая сопровождающих) свыше 22 человек должны иметь не менее двух служебных дверей, предназначенных для входа и выхода.</w:t>
            </w:r>
            <w:proofErr w:type="gramEnd"/>
            <w:r>
              <w:t xml:space="preserve"> Аварийные выходы и их количество должно соответствовать требованиям правил. </w:t>
            </w:r>
            <w:proofErr w:type="gramStart"/>
            <w:r>
              <w:t>Служебную дверь (или одну из служебных дверей) следует располагать в непосредственной близости от рабочего места водителя).</w:t>
            </w:r>
            <w:proofErr w:type="gramEnd"/>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19.</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освещения проемов служебных дверей, позволяющих водителю видеть вход и выход детей в (из) автобу</w:t>
            </w:r>
            <w:proofErr w:type="gramStart"/>
            <w:r>
              <w:t>с(</w:t>
            </w:r>
            <w:proofErr w:type="gramEnd"/>
            <w:r>
              <w:t>а) в любое время суток.</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lastRenderedPageBreak/>
              <w:t>20.</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в транспортном средстве наглядной агитации, направленной на формирование навыков безопасности дорожного движения детей.</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21.</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на крыше автобуса или над ней маячка желтого или оранжевого цвета</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pPr>
          </w:p>
        </w:tc>
        <w:tc>
          <w:tcPr>
            <w:tcW w:w="9323" w:type="dxa"/>
            <w:gridSpan w:val="6"/>
            <w:tcBorders>
              <w:top w:val="single" w:sz="4" w:space="0" w:color="auto"/>
              <w:left w:val="single" w:sz="4" w:space="0" w:color="auto"/>
              <w:bottom w:val="single" w:sz="4" w:space="0" w:color="auto"/>
            </w:tcBorders>
          </w:tcPr>
          <w:p w:rsidR="00993F0E" w:rsidRDefault="00993F0E">
            <w:pPr>
              <w:pStyle w:val="a7"/>
            </w:pPr>
            <w:r>
              <w:t>Проверка технического состояния транспортного средства</w:t>
            </w: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22.</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Соответствие транспортного средства основным положениям по допуску транспортных средств к эксплуатации</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23.</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неисправностей и условий, при которых запрещается эксплуатация транспортных средств.</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24.</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 xml:space="preserve">Транспортное средство оснащено </w:t>
            </w:r>
            <w:proofErr w:type="spellStart"/>
            <w:r>
              <w:t>тахографом</w:t>
            </w:r>
            <w:proofErr w:type="spellEnd"/>
            <w:r>
              <w:t xml:space="preserve">, </w:t>
            </w:r>
            <w:proofErr w:type="gramStart"/>
            <w:r>
              <w:t>который</w:t>
            </w:r>
            <w:proofErr w:type="gramEnd"/>
            <w:r>
              <w:t xml:space="preserve"> находится в исправном состоянии.</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25.</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 xml:space="preserve">Наличие у водителя карты для </w:t>
            </w:r>
            <w:proofErr w:type="spellStart"/>
            <w:r>
              <w:t>тахографа</w:t>
            </w:r>
            <w:proofErr w:type="spellEnd"/>
            <w:r>
              <w:t>.</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26.</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Транспортное средство оснащено аппаратурой спутниковой навигации ГЛОНАСС или ГЛОНАСС/GPS, которая находится в исправном состоянии.</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27.</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Срок эксплуатации автобуса.</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28.</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путевого листа.</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29.</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 xml:space="preserve">Дата прохождения </w:t>
            </w:r>
            <w:proofErr w:type="spellStart"/>
            <w:r>
              <w:t>предрейсового</w:t>
            </w:r>
            <w:proofErr w:type="spellEnd"/>
            <w:r>
              <w:t xml:space="preserve"> медицинского осмотра.</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30.</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Дата проверки технического состояния при выпуске на линию должностным лицом.</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pPr>
          </w:p>
        </w:tc>
        <w:tc>
          <w:tcPr>
            <w:tcW w:w="9323" w:type="dxa"/>
            <w:gridSpan w:val="6"/>
            <w:tcBorders>
              <w:top w:val="single" w:sz="4" w:space="0" w:color="auto"/>
              <w:left w:val="single" w:sz="4" w:space="0" w:color="auto"/>
              <w:bottom w:val="single" w:sz="4" w:space="0" w:color="auto"/>
            </w:tcBorders>
          </w:tcPr>
          <w:p w:rsidR="00993F0E" w:rsidRDefault="00993F0E">
            <w:pPr>
              <w:pStyle w:val="a7"/>
            </w:pPr>
            <w:r>
              <w:t>Проверка документов, необходимых для осуществления организованной перевозки групп детей</w:t>
            </w: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31.</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договора фрахтования (в случае осуществления организованной перевозки группы детей по договору фрахтования).</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32.</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Соответствие договоров фрахтования установленным требованиям.</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33.</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медицинского работника.</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34.</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документа, содержащего сведения о медицинском работнике, копия лицензии.</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35.</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копии решения о назначении сопровождения автобусов или копии уведомления.</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36.</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необходимого набора пищевых продуктов.</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37.</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назначенных сопровождающих, а также списка с указанием Ф.И.О. каждого сопровождающего, его телефона.</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38.</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списка детей.</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39.</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Фактическое количество детей.</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40.</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документа, содержащего сведения о водителе.</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lastRenderedPageBreak/>
              <w:t>41.</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документа, содержащего порядок посадки детей в автобус.</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c>
          <w:tcPr>
            <w:tcW w:w="576" w:type="dxa"/>
            <w:tcBorders>
              <w:top w:val="single" w:sz="4" w:space="0" w:color="auto"/>
              <w:bottom w:val="single" w:sz="4" w:space="0" w:color="auto"/>
              <w:right w:val="single" w:sz="4" w:space="0" w:color="auto"/>
            </w:tcBorders>
          </w:tcPr>
          <w:p w:rsidR="00993F0E" w:rsidRDefault="00993F0E">
            <w:pPr>
              <w:pStyle w:val="a5"/>
              <w:jc w:val="center"/>
            </w:pPr>
            <w:r>
              <w:t>42.</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Наличие программы маршрута, содержащей необходимые сведения.</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126" w:type="dxa"/>
            <w:gridSpan w:val="3"/>
            <w:tcBorders>
              <w:top w:val="single" w:sz="4" w:space="0" w:color="auto"/>
              <w:left w:val="single" w:sz="4" w:space="0" w:color="auto"/>
              <w:bottom w:val="single" w:sz="4" w:space="0" w:color="auto"/>
            </w:tcBorders>
          </w:tcPr>
          <w:p w:rsidR="00993F0E" w:rsidRDefault="00993F0E">
            <w:pPr>
              <w:pStyle w:val="a5"/>
            </w:pPr>
          </w:p>
        </w:tc>
      </w:tr>
      <w:tr w:rsidR="00993F0E">
        <w:trPr>
          <w:gridAfter w:val="2"/>
          <w:wAfter w:w="72" w:type="dxa"/>
        </w:trPr>
        <w:tc>
          <w:tcPr>
            <w:tcW w:w="576" w:type="dxa"/>
            <w:tcBorders>
              <w:top w:val="single" w:sz="4" w:space="0" w:color="auto"/>
              <w:bottom w:val="single" w:sz="4" w:space="0" w:color="auto"/>
              <w:right w:val="single" w:sz="4" w:space="0" w:color="auto"/>
            </w:tcBorders>
          </w:tcPr>
          <w:p w:rsidR="00993F0E" w:rsidRDefault="00993F0E">
            <w:pPr>
              <w:pStyle w:val="a5"/>
              <w:jc w:val="center"/>
            </w:pPr>
            <w:r>
              <w:t>43.</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Сведения о проведении инструктажа водителя.</w:t>
            </w:r>
          </w:p>
        </w:tc>
        <w:tc>
          <w:tcPr>
            <w:tcW w:w="1118"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1267" w:type="dxa"/>
            <w:tcBorders>
              <w:top w:val="single" w:sz="4" w:space="0" w:color="auto"/>
              <w:left w:val="single" w:sz="4" w:space="0" w:color="auto"/>
              <w:bottom w:val="single" w:sz="4" w:space="0" w:color="auto"/>
              <w:right w:val="single" w:sz="4" w:space="0" w:color="auto"/>
            </w:tcBorders>
          </w:tcPr>
          <w:p w:rsidR="00993F0E" w:rsidRDefault="00993F0E">
            <w:pPr>
              <w:pStyle w:val="a5"/>
            </w:pPr>
          </w:p>
        </w:tc>
        <w:tc>
          <w:tcPr>
            <w:tcW w:w="2054" w:type="dxa"/>
            <w:tcBorders>
              <w:top w:val="single" w:sz="4" w:space="0" w:color="auto"/>
              <w:left w:val="single" w:sz="4" w:space="0" w:color="auto"/>
              <w:bottom w:val="single" w:sz="4" w:space="0" w:color="auto"/>
            </w:tcBorders>
          </w:tcPr>
          <w:p w:rsidR="00993F0E" w:rsidRDefault="00993F0E">
            <w:pPr>
              <w:pStyle w:val="a5"/>
            </w:pPr>
          </w:p>
        </w:tc>
      </w:tr>
      <w:tr w:rsidR="00993F0E">
        <w:trPr>
          <w:gridAfter w:val="1"/>
          <w:wAfter w:w="31" w:type="dxa"/>
        </w:trPr>
        <w:tc>
          <w:tcPr>
            <w:tcW w:w="576" w:type="dxa"/>
            <w:tcBorders>
              <w:top w:val="single" w:sz="4" w:space="0" w:color="auto"/>
              <w:bottom w:val="single" w:sz="4" w:space="0" w:color="auto"/>
              <w:right w:val="single" w:sz="4" w:space="0" w:color="auto"/>
            </w:tcBorders>
          </w:tcPr>
          <w:p w:rsidR="00993F0E" w:rsidRDefault="00993F0E">
            <w:pPr>
              <w:pStyle w:val="a5"/>
              <w:jc w:val="center"/>
            </w:pPr>
            <w:r>
              <w:t>44.</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Вывод по водителю:</w:t>
            </w:r>
          </w:p>
        </w:tc>
        <w:tc>
          <w:tcPr>
            <w:tcW w:w="4480" w:type="dxa"/>
            <w:gridSpan w:val="4"/>
            <w:tcBorders>
              <w:top w:val="single" w:sz="4" w:space="0" w:color="auto"/>
              <w:left w:val="single" w:sz="4" w:space="0" w:color="auto"/>
              <w:bottom w:val="single" w:sz="4" w:space="0" w:color="auto"/>
            </w:tcBorders>
          </w:tcPr>
          <w:p w:rsidR="00993F0E" w:rsidRDefault="00993F0E">
            <w:pPr>
              <w:pStyle w:val="a7"/>
            </w:pPr>
            <w:r>
              <w:t>(</w:t>
            </w:r>
            <w:proofErr w:type="gramStart"/>
            <w:r>
              <w:t>допущен</w:t>
            </w:r>
            <w:proofErr w:type="gramEnd"/>
            <w:r>
              <w:t xml:space="preserve"> к осуществлению перевозки групп детей, либо нет)</w:t>
            </w:r>
          </w:p>
        </w:tc>
      </w:tr>
      <w:tr w:rsidR="00993F0E">
        <w:trPr>
          <w:gridAfter w:val="1"/>
          <w:wAfter w:w="31" w:type="dxa"/>
        </w:trPr>
        <w:tc>
          <w:tcPr>
            <w:tcW w:w="576" w:type="dxa"/>
            <w:tcBorders>
              <w:top w:val="single" w:sz="4" w:space="0" w:color="auto"/>
              <w:bottom w:val="single" w:sz="4" w:space="0" w:color="auto"/>
              <w:right w:val="single" w:sz="4" w:space="0" w:color="auto"/>
            </w:tcBorders>
          </w:tcPr>
          <w:p w:rsidR="00993F0E" w:rsidRDefault="00993F0E">
            <w:pPr>
              <w:pStyle w:val="a5"/>
              <w:jc w:val="center"/>
            </w:pPr>
            <w:r>
              <w:t>45.</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 xml:space="preserve">Вывод </w:t>
            </w:r>
            <w:proofErr w:type="gramStart"/>
            <w:r>
              <w:t>по</w:t>
            </w:r>
            <w:proofErr w:type="gramEnd"/>
            <w:r>
              <w:t xml:space="preserve"> ТС:</w:t>
            </w:r>
          </w:p>
        </w:tc>
        <w:tc>
          <w:tcPr>
            <w:tcW w:w="4480" w:type="dxa"/>
            <w:gridSpan w:val="4"/>
            <w:tcBorders>
              <w:top w:val="single" w:sz="4" w:space="0" w:color="auto"/>
              <w:left w:val="single" w:sz="4" w:space="0" w:color="auto"/>
              <w:bottom w:val="single" w:sz="4" w:space="0" w:color="auto"/>
            </w:tcBorders>
          </w:tcPr>
          <w:p w:rsidR="00993F0E" w:rsidRDefault="00993F0E">
            <w:pPr>
              <w:pStyle w:val="a7"/>
            </w:pPr>
            <w:r>
              <w:t>(возможно использование транспортного средства для организованной перевозки групп детей, либо нет)</w:t>
            </w:r>
          </w:p>
        </w:tc>
      </w:tr>
      <w:tr w:rsidR="00993F0E">
        <w:trPr>
          <w:gridAfter w:val="1"/>
          <w:wAfter w:w="31" w:type="dxa"/>
        </w:trPr>
        <w:tc>
          <w:tcPr>
            <w:tcW w:w="576" w:type="dxa"/>
            <w:tcBorders>
              <w:top w:val="single" w:sz="4" w:space="0" w:color="auto"/>
              <w:bottom w:val="single" w:sz="4" w:space="0" w:color="auto"/>
              <w:right w:val="single" w:sz="4" w:space="0" w:color="auto"/>
            </w:tcBorders>
          </w:tcPr>
          <w:p w:rsidR="00993F0E" w:rsidRDefault="00993F0E">
            <w:pPr>
              <w:pStyle w:val="a5"/>
              <w:jc w:val="center"/>
            </w:pPr>
            <w:r>
              <w:t>46.</w:t>
            </w:r>
          </w:p>
        </w:tc>
        <w:tc>
          <w:tcPr>
            <w:tcW w:w="4812" w:type="dxa"/>
            <w:tcBorders>
              <w:top w:val="single" w:sz="4" w:space="0" w:color="auto"/>
              <w:left w:val="single" w:sz="4" w:space="0" w:color="auto"/>
              <w:bottom w:val="single" w:sz="4" w:space="0" w:color="auto"/>
              <w:right w:val="single" w:sz="4" w:space="0" w:color="auto"/>
            </w:tcBorders>
          </w:tcPr>
          <w:p w:rsidR="00993F0E" w:rsidRDefault="00993F0E">
            <w:pPr>
              <w:pStyle w:val="a7"/>
            </w:pPr>
            <w:r>
              <w:t>Вывод о наличии необходимых документов:</w:t>
            </w:r>
          </w:p>
        </w:tc>
        <w:tc>
          <w:tcPr>
            <w:tcW w:w="4480" w:type="dxa"/>
            <w:gridSpan w:val="4"/>
            <w:tcBorders>
              <w:top w:val="single" w:sz="4" w:space="0" w:color="auto"/>
              <w:left w:val="single" w:sz="4" w:space="0" w:color="auto"/>
              <w:bottom w:val="single" w:sz="4" w:space="0" w:color="auto"/>
            </w:tcBorders>
          </w:tcPr>
          <w:p w:rsidR="00993F0E" w:rsidRDefault="00993F0E">
            <w:pPr>
              <w:pStyle w:val="a7"/>
            </w:pPr>
            <w:r>
              <w:t>(необходимые документы в наличии, либо отсутствуют)</w:t>
            </w:r>
          </w:p>
        </w:tc>
      </w:tr>
    </w:tbl>
    <w:p w:rsidR="00993F0E" w:rsidRDefault="00993F0E"/>
    <w:p w:rsidR="00993F0E" w:rsidRDefault="00993F0E">
      <w:r>
        <w:t>___________________________________________________________________</w:t>
      </w:r>
    </w:p>
    <w:p w:rsidR="00993F0E" w:rsidRDefault="00993F0E">
      <w:r>
        <w:t>             (ФИО, должность, звание, подпись сотрудника Госавтоинспекции)</w:t>
      </w:r>
    </w:p>
    <w:p w:rsidR="00993F0E" w:rsidRDefault="00993F0E"/>
    <w:p w:rsidR="00993F0E" w:rsidRDefault="00993F0E">
      <w:r>
        <w:t>___________________________________________________________________</w:t>
      </w:r>
    </w:p>
    <w:p w:rsidR="00993F0E" w:rsidRDefault="00993F0E">
      <w:r>
        <w:t>       (ФИО, должность, подпись лица об ознакомлении с результатами проверки)</w:t>
      </w:r>
    </w:p>
    <w:p w:rsidR="00993F0E" w:rsidRDefault="00993F0E"/>
    <w:p w:rsidR="00993F0E" w:rsidRDefault="00993F0E">
      <w:r>
        <w:t>Копию настоящего акта получил _________________________________________</w:t>
      </w:r>
    </w:p>
    <w:p w:rsidR="00993F0E" w:rsidRDefault="00993F0E">
      <w:r>
        <w:t>                               (дата, подпись, фамилия, инициалы ознакомленного лица)</w:t>
      </w:r>
    </w:p>
    <w:p w:rsidR="00993F0E" w:rsidRDefault="00993F0E"/>
    <w:p w:rsidR="00993F0E" w:rsidRDefault="00993F0E">
      <w:bookmarkStart w:id="137" w:name="sub_1301"/>
      <w:r>
        <w:t>*В отношении организации ежедневного подвоза детей настоящий Акт заполняется ежегодно перед началом учебного года</w:t>
      </w:r>
    </w:p>
    <w:bookmarkEnd w:id="137"/>
    <w:p w:rsidR="00993F0E" w:rsidRDefault="00993F0E"/>
    <w:sectPr w:rsidR="00993F0E">
      <w:headerReference w:type="default" r:id="rId46"/>
      <w:footerReference w:type="default" r:id="rId47"/>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0E" w:rsidRDefault="00993F0E">
      <w:r>
        <w:separator/>
      </w:r>
    </w:p>
  </w:endnote>
  <w:endnote w:type="continuationSeparator" w:id="0">
    <w:p w:rsidR="00993F0E" w:rsidRDefault="0099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993F0E">
      <w:tc>
        <w:tcPr>
          <w:tcW w:w="3433" w:type="dxa"/>
          <w:tcBorders>
            <w:top w:val="nil"/>
            <w:left w:val="nil"/>
            <w:bottom w:val="nil"/>
            <w:right w:val="nil"/>
          </w:tcBorders>
        </w:tcPr>
        <w:p w:rsidR="00993F0E" w:rsidRDefault="00993F0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5F7235">
            <w:rPr>
              <w:rFonts w:ascii="Times New Roman" w:hAnsi="Times New Roman" w:cs="Times New Roman"/>
              <w:noProof/>
              <w:sz w:val="20"/>
              <w:szCs w:val="20"/>
            </w:rPr>
            <w:t>07.10.2020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993F0E" w:rsidRDefault="00993F0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993F0E" w:rsidRDefault="00993F0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82A55">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82A55">
            <w:rPr>
              <w:rFonts w:ascii="Times New Roman" w:hAnsi="Times New Roman" w:cs="Times New Roman"/>
              <w:noProof/>
              <w:sz w:val="20"/>
              <w:szCs w:val="20"/>
            </w:rPr>
            <w:t>39</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993F0E">
      <w:tc>
        <w:tcPr>
          <w:tcW w:w="5079" w:type="dxa"/>
          <w:tcBorders>
            <w:top w:val="nil"/>
            <w:left w:val="nil"/>
            <w:bottom w:val="nil"/>
            <w:right w:val="nil"/>
          </w:tcBorders>
        </w:tcPr>
        <w:p w:rsidR="00993F0E" w:rsidRDefault="00993F0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5F7235">
            <w:rPr>
              <w:rFonts w:ascii="Times New Roman" w:hAnsi="Times New Roman" w:cs="Times New Roman"/>
              <w:noProof/>
              <w:sz w:val="20"/>
              <w:szCs w:val="20"/>
            </w:rPr>
            <w:t>07.10.2020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993F0E" w:rsidRDefault="00993F0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993F0E" w:rsidRDefault="00993F0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82A55">
            <w:rPr>
              <w:rFonts w:ascii="Times New Roman" w:hAnsi="Times New Roman" w:cs="Times New Roman"/>
              <w:noProof/>
              <w:sz w:val="20"/>
              <w:szCs w:val="20"/>
            </w:rPr>
            <w:t>25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82A55">
            <w:rPr>
              <w:rFonts w:ascii="Times New Roman" w:hAnsi="Times New Roman" w:cs="Times New Roman"/>
              <w:noProof/>
              <w:sz w:val="20"/>
              <w:szCs w:val="20"/>
            </w:rPr>
            <w:t>39</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993F0E">
      <w:tc>
        <w:tcPr>
          <w:tcW w:w="3008" w:type="dxa"/>
          <w:tcBorders>
            <w:top w:val="nil"/>
            <w:left w:val="nil"/>
            <w:bottom w:val="nil"/>
            <w:right w:val="nil"/>
          </w:tcBorders>
        </w:tcPr>
        <w:p w:rsidR="00993F0E" w:rsidRDefault="00993F0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5F7235">
            <w:rPr>
              <w:rFonts w:ascii="Times New Roman" w:hAnsi="Times New Roman" w:cs="Times New Roman"/>
              <w:noProof/>
              <w:sz w:val="20"/>
              <w:szCs w:val="20"/>
            </w:rPr>
            <w:t>07.10.2020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993F0E" w:rsidRDefault="00993F0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993F0E" w:rsidRDefault="00993F0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82A55">
            <w:rPr>
              <w:rFonts w:ascii="Times New Roman" w:hAnsi="Times New Roman" w:cs="Times New Roman"/>
              <w:noProof/>
              <w:sz w:val="20"/>
              <w:szCs w:val="20"/>
            </w:rPr>
            <w:t>26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82A55">
            <w:rPr>
              <w:rFonts w:ascii="Times New Roman" w:hAnsi="Times New Roman" w:cs="Times New Roman"/>
              <w:noProof/>
              <w:sz w:val="20"/>
              <w:szCs w:val="20"/>
            </w:rPr>
            <w:t>39</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993F0E">
      <w:tc>
        <w:tcPr>
          <w:tcW w:w="5079" w:type="dxa"/>
          <w:tcBorders>
            <w:top w:val="nil"/>
            <w:left w:val="nil"/>
            <w:bottom w:val="nil"/>
            <w:right w:val="nil"/>
          </w:tcBorders>
        </w:tcPr>
        <w:p w:rsidR="00993F0E" w:rsidRDefault="00993F0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5F7235">
            <w:rPr>
              <w:rFonts w:ascii="Times New Roman" w:hAnsi="Times New Roman" w:cs="Times New Roman"/>
              <w:noProof/>
              <w:sz w:val="20"/>
              <w:szCs w:val="20"/>
            </w:rPr>
            <w:t>07.10.2020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993F0E" w:rsidRDefault="00993F0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993F0E" w:rsidRDefault="00993F0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82A55">
            <w:rPr>
              <w:rFonts w:ascii="Times New Roman" w:hAnsi="Times New Roman" w:cs="Times New Roman"/>
              <w:noProof/>
              <w:sz w:val="20"/>
              <w:szCs w:val="20"/>
            </w:rPr>
            <w:t>29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82A55">
            <w:rPr>
              <w:rFonts w:ascii="Times New Roman" w:hAnsi="Times New Roman" w:cs="Times New Roman"/>
              <w:noProof/>
              <w:sz w:val="20"/>
              <w:szCs w:val="20"/>
            </w:rPr>
            <w:t>39</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993F0E">
      <w:tc>
        <w:tcPr>
          <w:tcW w:w="3008" w:type="dxa"/>
          <w:tcBorders>
            <w:top w:val="nil"/>
            <w:left w:val="nil"/>
            <w:bottom w:val="nil"/>
            <w:right w:val="nil"/>
          </w:tcBorders>
        </w:tcPr>
        <w:p w:rsidR="00993F0E" w:rsidRDefault="00993F0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5F7235">
            <w:rPr>
              <w:rFonts w:ascii="Times New Roman" w:hAnsi="Times New Roman" w:cs="Times New Roman"/>
              <w:noProof/>
              <w:sz w:val="20"/>
              <w:szCs w:val="20"/>
            </w:rPr>
            <w:t>07.10.2020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993F0E" w:rsidRDefault="00993F0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993F0E" w:rsidRDefault="00993F0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82A55">
            <w:rPr>
              <w:rFonts w:ascii="Times New Roman" w:hAnsi="Times New Roman" w:cs="Times New Roman"/>
              <w:noProof/>
              <w:sz w:val="20"/>
              <w:szCs w:val="20"/>
            </w:rPr>
            <w:t>39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82A55">
            <w:rPr>
              <w:rFonts w:ascii="Times New Roman" w:hAnsi="Times New Roman" w:cs="Times New Roman"/>
              <w:noProof/>
              <w:sz w:val="20"/>
              <w:szCs w:val="20"/>
            </w:rPr>
            <w:t>39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0E" w:rsidRDefault="00993F0E">
      <w:r>
        <w:separator/>
      </w:r>
    </w:p>
  </w:footnote>
  <w:footnote w:type="continuationSeparator" w:id="0">
    <w:p w:rsidR="00993F0E" w:rsidRDefault="00993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0E" w:rsidRDefault="00993F0E">
    <w:pPr>
      <w:ind w:firstLine="0"/>
      <w:jc w:val="left"/>
      <w:rPr>
        <w:rFonts w:ascii="Times New Roman" w:hAnsi="Times New Roman" w:cs="Times New Roman"/>
        <w:sz w:val="20"/>
        <w:szCs w:val="20"/>
      </w:rPr>
    </w:pPr>
    <w:r>
      <w:rPr>
        <w:rFonts w:ascii="Times New Roman" w:hAnsi="Times New Roman" w:cs="Times New Roman"/>
        <w:sz w:val="20"/>
        <w:szCs w:val="20"/>
      </w:rPr>
      <w:t>Приказ Департамента социального развития, Департамента образования и молодежной политики, Департамента…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0E" w:rsidRDefault="00993F0E">
    <w:pPr>
      <w:ind w:firstLine="0"/>
      <w:jc w:val="left"/>
      <w:rPr>
        <w:rFonts w:ascii="Times New Roman" w:hAnsi="Times New Roman" w:cs="Times New Roman"/>
        <w:sz w:val="20"/>
        <w:szCs w:val="20"/>
      </w:rPr>
    </w:pPr>
    <w:r>
      <w:rPr>
        <w:rFonts w:ascii="Times New Roman" w:hAnsi="Times New Roman" w:cs="Times New Roman"/>
        <w:sz w:val="20"/>
        <w:szCs w:val="20"/>
      </w:rPr>
      <w:t>Приказ Департамента социального развития, Департамента образования и молодежной политики, Департамента физической культуры и спорта, Департамента культуры,…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0E" w:rsidRDefault="00993F0E">
    <w:pPr>
      <w:ind w:firstLine="0"/>
      <w:jc w:val="left"/>
      <w:rPr>
        <w:rFonts w:ascii="Times New Roman" w:hAnsi="Times New Roman" w:cs="Times New Roman"/>
        <w:sz w:val="20"/>
        <w:szCs w:val="20"/>
      </w:rPr>
    </w:pPr>
    <w:r>
      <w:rPr>
        <w:rFonts w:ascii="Times New Roman" w:hAnsi="Times New Roman" w:cs="Times New Roman"/>
        <w:sz w:val="20"/>
        <w:szCs w:val="20"/>
      </w:rPr>
      <w:t>Приказ Департамента социального развития, Департамента образования и молодежной политики,…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0E" w:rsidRDefault="00993F0E">
    <w:pPr>
      <w:ind w:firstLine="0"/>
      <w:jc w:val="left"/>
      <w:rPr>
        <w:rFonts w:ascii="Times New Roman" w:hAnsi="Times New Roman" w:cs="Times New Roman"/>
        <w:sz w:val="20"/>
        <w:szCs w:val="20"/>
      </w:rPr>
    </w:pPr>
    <w:r>
      <w:rPr>
        <w:rFonts w:ascii="Times New Roman" w:hAnsi="Times New Roman" w:cs="Times New Roman"/>
        <w:sz w:val="20"/>
        <w:szCs w:val="20"/>
      </w:rPr>
      <w:t>Приказ Департамента социального развития, Департамента образования и молодежной политики, Департамента физической культуры и спорта, Департамента культуры,…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0E" w:rsidRDefault="00993F0E">
    <w:pPr>
      <w:ind w:firstLine="0"/>
      <w:jc w:val="left"/>
      <w:rPr>
        <w:rFonts w:ascii="Times New Roman" w:hAnsi="Times New Roman" w:cs="Times New Roman"/>
        <w:sz w:val="20"/>
        <w:szCs w:val="20"/>
      </w:rPr>
    </w:pPr>
    <w:r>
      <w:rPr>
        <w:rFonts w:ascii="Times New Roman" w:hAnsi="Times New Roman" w:cs="Times New Roman"/>
        <w:sz w:val="20"/>
        <w:szCs w:val="20"/>
      </w:rPr>
      <w:t>Приказ Департамента социального развития, Департамента образования и молодежной политики,…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D4"/>
    <w:rsid w:val="005F7235"/>
    <w:rsid w:val="007A31D4"/>
    <w:rsid w:val="00886020"/>
    <w:rsid w:val="00982A55"/>
    <w:rsid w:val="00993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locked/>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locked/>
    <w:rPr>
      <w:rFonts w:ascii="Times New Roman CYR" w:hAnsi="Times New Roman CYR" w:cs="Times New Roman CYR"/>
      <w:sz w:val="24"/>
      <w:szCs w:val="24"/>
    </w:rPr>
  </w:style>
  <w:style w:type="paragraph" w:styleId="ad">
    <w:name w:val="Balloon Text"/>
    <w:basedOn w:val="a"/>
    <w:link w:val="ae"/>
    <w:uiPriority w:val="99"/>
    <w:semiHidden/>
    <w:unhideWhenUsed/>
    <w:rsid w:val="007A31D4"/>
    <w:rPr>
      <w:rFonts w:ascii="Tahoma" w:hAnsi="Tahoma" w:cs="Tahoma"/>
      <w:sz w:val="16"/>
      <w:szCs w:val="16"/>
    </w:rPr>
  </w:style>
  <w:style w:type="character" w:customStyle="1" w:styleId="ae">
    <w:name w:val="Текст выноски Знак"/>
    <w:basedOn w:val="a0"/>
    <w:link w:val="ad"/>
    <w:uiPriority w:val="99"/>
    <w:semiHidden/>
    <w:locked/>
    <w:rsid w:val="007A3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locked/>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locked/>
    <w:rPr>
      <w:rFonts w:ascii="Times New Roman CYR" w:hAnsi="Times New Roman CYR" w:cs="Times New Roman CYR"/>
      <w:sz w:val="24"/>
      <w:szCs w:val="24"/>
    </w:rPr>
  </w:style>
  <w:style w:type="paragraph" w:styleId="ad">
    <w:name w:val="Balloon Text"/>
    <w:basedOn w:val="a"/>
    <w:link w:val="ae"/>
    <w:uiPriority w:val="99"/>
    <w:semiHidden/>
    <w:unhideWhenUsed/>
    <w:rsid w:val="007A31D4"/>
    <w:rPr>
      <w:rFonts w:ascii="Tahoma" w:hAnsi="Tahoma" w:cs="Tahoma"/>
      <w:sz w:val="16"/>
      <w:szCs w:val="16"/>
    </w:rPr>
  </w:style>
  <w:style w:type="character" w:customStyle="1" w:styleId="ae">
    <w:name w:val="Текст выноски Знак"/>
    <w:basedOn w:val="a0"/>
    <w:link w:val="ad"/>
    <w:uiPriority w:val="99"/>
    <w:semiHidden/>
    <w:locked/>
    <w:rsid w:val="007A3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70545618/0" TargetMode="External"/><Relationship Id="rId18" Type="http://schemas.openxmlformats.org/officeDocument/2006/relationships/hyperlink" Target="http://ivo.garant.ru/document/redirect/72265354/0" TargetMode="External"/><Relationship Id="rId26" Type="http://schemas.openxmlformats.org/officeDocument/2006/relationships/hyperlink" Target="http://ivo.garant.ru/document/redirect/70170244/0"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ivo.garant.ru/document/redirect/1305770/1000" TargetMode="External"/><Relationship Id="rId34" Type="http://schemas.openxmlformats.org/officeDocument/2006/relationships/hyperlink" Target="http://ivo.garant.ru/document/redirect/10164072/0" TargetMode="External"/><Relationship Id="rId42" Type="http://schemas.openxmlformats.org/officeDocument/2006/relationships/header" Target="header4.xml"/><Relationship Id="rId47"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ivo.garant.ru/document/redirect/45268464/0" TargetMode="External"/><Relationship Id="rId17" Type="http://schemas.openxmlformats.org/officeDocument/2006/relationships/hyperlink" Target="http://ivo.garant.ru/document/redirect/12151544/0" TargetMode="External"/><Relationship Id="rId25" Type="http://schemas.openxmlformats.org/officeDocument/2006/relationships/hyperlink" Target="http://ivo.garant.ru/document/redirect/70170244/1000" TargetMode="External"/><Relationship Id="rId33" Type="http://schemas.openxmlformats.org/officeDocument/2006/relationships/hyperlink" Target="http://ivo.garant.ru/document/redirect/10164072/0" TargetMode="External"/><Relationship Id="rId38" Type="http://schemas.openxmlformats.org/officeDocument/2006/relationships/header" Target="header2.xml"/><Relationship Id="rId46"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ivo.garant.ru/document/redirect/12157005/0" TargetMode="External"/><Relationship Id="rId20" Type="http://schemas.openxmlformats.org/officeDocument/2006/relationships/hyperlink" Target="http://ivo.garant.ru/document/redirect/1305770/1000" TargetMode="External"/><Relationship Id="rId29" Type="http://schemas.openxmlformats.org/officeDocument/2006/relationships/hyperlink" Target="http://ivo.garant.ru/document/redirect/70116264/1000"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redirect/71634706/0" TargetMode="External"/><Relationship Id="rId24" Type="http://schemas.openxmlformats.org/officeDocument/2006/relationships/hyperlink" Target="http://ivo.garant.ru/document/redirect/70545618/0" TargetMode="External"/><Relationship Id="rId32" Type="http://schemas.openxmlformats.org/officeDocument/2006/relationships/hyperlink" Target="http://ivo.garant.ru/document/redirect/10164072/0" TargetMode="External"/><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hyperlink" Target="http://ivo.garant.ru/document/redirect/1305770/1000" TargetMode="External"/><Relationship Id="rId5" Type="http://schemas.openxmlformats.org/officeDocument/2006/relationships/webSettings" Target="webSettings.xml"/><Relationship Id="rId15" Type="http://schemas.openxmlformats.org/officeDocument/2006/relationships/hyperlink" Target="http://ivo.garant.ru/document/redirect/1305770/123" TargetMode="External"/><Relationship Id="rId23" Type="http://schemas.openxmlformats.org/officeDocument/2006/relationships/hyperlink" Target="http://ivo.garant.ru/document/redirect/12115118/0" TargetMode="External"/><Relationship Id="rId28" Type="http://schemas.openxmlformats.org/officeDocument/2006/relationships/hyperlink" Target="http://ivo.garant.ru/document/redirect/12125268/0" TargetMode="External"/><Relationship Id="rId36" Type="http://schemas.openxmlformats.org/officeDocument/2006/relationships/header" Target="header1.xml"/><Relationship Id="rId49" Type="http://schemas.openxmlformats.org/officeDocument/2006/relationships/theme" Target="theme/theme1.xml"/><Relationship Id="rId10" Type="http://schemas.openxmlformats.org/officeDocument/2006/relationships/hyperlink" Target="http://ivo.garant.ru/document/redirect/12151544/0" TargetMode="External"/><Relationship Id="rId19" Type="http://schemas.openxmlformats.org/officeDocument/2006/relationships/hyperlink" Target="http://ivo.garant.ru/document/redirect/70545618/0" TargetMode="External"/><Relationship Id="rId31" Type="http://schemas.openxmlformats.org/officeDocument/2006/relationships/hyperlink" Target="http://ivo.garant.ru/document/redirect/10164072/0" TargetMode="External"/><Relationship Id="rId44" Type="http://schemas.openxmlformats.org/officeDocument/2006/relationships/hyperlink" Target="http://ivo.garant.ru/document/redirect/1305770/1000" TargetMode="External"/><Relationship Id="rId4" Type="http://schemas.openxmlformats.org/officeDocument/2006/relationships/settings" Target="settings.xml"/><Relationship Id="rId9" Type="http://schemas.openxmlformats.org/officeDocument/2006/relationships/hyperlink" Target="http://ivo.garant.ru/document/redirect/70545618/0" TargetMode="External"/><Relationship Id="rId14" Type="http://schemas.openxmlformats.org/officeDocument/2006/relationships/hyperlink" Target="http://ivo.garant.ru/document/redirect/12157005/0" TargetMode="External"/><Relationship Id="rId22" Type="http://schemas.openxmlformats.org/officeDocument/2006/relationships/hyperlink" Target="http://ivo.garant.ru/document/redirect/179146/0" TargetMode="External"/><Relationship Id="rId27" Type="http://schemas.openxmlformats.org/officeDocument/2006/relationships/hyperlink" Target="http://ivo.garant.ru/document/redirect/12125267/0" TargetMode="External"/><Relationship Id="rId30" Type="http://schemas.openxmlformats.org/officeDocument/2006/relationships/hyperlink" Target="http://ivo.garant.ru/document/redirect/12157005/0" TargetMode="External"/><Relationship Id="rId35" Type="http://schemas.openxmlformats.org/officeDocument/2006/relationships/hyperlink" Target="http://ivo.garant.ru/document/redirect/10164072/0" TargetMode="External"/><Relationship Id="rId43" Type="http://schemas.openxmlformats.org/officeDocument/2006/relationships/footer" Target="footer4.xml"/><Relationship Id="rId48" Type="http://schemas.openxmlformats.org/officeDocument/2006/relationships/fontTable" Target="fontTable.xml"/><Relationship Id="rId8" Type="http://schemas.openxmlformats.org/officeDocument/2006/relationships/hyperlink" Target="http://ivo.garant.ru/document/redirect/13057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10890</Words>
  <Characters>89202</Characters>
  <Application>Microsoft Office Word</Application>
  <DocSecurity>0</DocSecurity>
  <Lines>743</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dsg1</cp:lastModifiedBy>
  <cp:revision>4</cp:revision>
  <dcterms:created xsi:type="dcterms:W3CDTF">2020-10-07T10:29:00Z</dcterms:created>
  <dcterms:modified xsi:type="dcterms:W3CDTF">2020-10-07T11:17:00Z</dcterms:modified>
</cp:coreProperties>
</file>