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5D" w:rsidRPr="00C12F5D" w:rsidRDefault="00C12F5D" w:rsidP="009844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П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риложение 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1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>к п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риказу </w:t>
      </w:r>
      <w:r w:rsidRPr="00C12F5D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lang w:eastAsia="ru-RU"/>
        </w:rPr>
        <w:t xml:space="preserve">                             </w:t>
      </w:r>
      <w:bookmarkStart w:id="0" w:name="_GoBack"/>
      <w:r w:rsidRPr="00307C6A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u w:val="single"/>
          <w:lang w:eastAsia="ru-RU"/>
        </w:rPr>
        <w:t xml:space="preserve">от </w:t>
      </w:r>
      <w:r w:rsidR="00307C6A" w:rsidRPr="00307C6A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u w:val="single"/>
          <w:lang w:eastAsia="ru-RU"/>
        </w:rPr>
        <w:t>11.01.</w:t>
      </w:r>
      <w:r w:rsidRPr="00307C6A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u w:val="single"/>
          <w:lang w:eastAsia="ru-RU"/>
        </w:rPr>
        <w:t>2022 №15/23-</w:t>
      </w:r>
      <w:r w:rsidR="00307C6A" w:rsidRPr="00307C6A">
        <w:rPr>
          <w:rFonts w:ascii="Times New Roman" w:eastAsia="Times New Roman" w:hAnsi="Times New Roman" w:cs="Times New Roman"/>
          <w:bCs/>
          <w:color w:val="2F2F2F"/>
          <w:spacing w:val="1"/>
          <w:sz w:val="24"/>
          <w:szCs w:val="24"/>
          <w:u w:val="single"/>
          <w:lang w:eastAsia="ru-RU"/>
        </w:rPr>
        <w:t>П-04-14</w:t>
      </w:r>
    </w:p>
    <w:bookmarkEnd w:id="0"/>
    <w:p w:rsidR="00C12F5D" w:rsidRPr="00C12F5D" w:rsidRDefault="00C12F5D" w:rsidP="00C12F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pacing w:val="1"/>
          <w:sz w:val="24"/>
          <w:szCs w:val="24"/>
          <w:lang w:eastAsia="ru-RU"/>
        </w:rPr>
      </w:pPr>
    </w:p>
    <w:p w:rsidR="004E47B1" w:rsidRPr="007D2515" w:rsidRDefault="004E47B1" w:rsidP="00C12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156E" w:rsidRDefault="007D2515" w:rsidP="00E9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6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4E47B1" w:rsidRPr="00E9156E">
        <w:rPr>
          <w:rFonts w:ascii="Times New Roman" w:hAnsi="Times New Roman" w:cs="Times New Roman"/>
          <w:b/>
          <w:sz w:val="28"/>
          <w:szCs w:val="28"/>
        </w:rPr>
        <w:t xml:space="preserve">о службе медиации </w:t>
      </w:r>
    </w:p>
    <w:p w:rsidR="004E47B1" w:rsidRDefault="004E47B1" w:rsidP="00E9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5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D2515" w:rsidRPr="00E9156E">
        <w:rPr>
          <w:rFonts w:ascii="Times New Roman" w:hAnsi="Times New Roman" w:cs="Times New Roman"/>
          <w:b/>
          <w:sz w:val="28"/>
          <w:szCs w:val="28"/>
        </w:rPr>
        <w:t>БУ «</w:t>
      </w:r>
      <w:proofErr w:type="spellStart"/>
      <w:r w:rsidR="00DC0F2C">
        <w:rPr>
          <w:rFonts w:ascii="Times New Roman" w:hAnsi="Times New Roman" w:cs="Times New Roman"/>
          <w:b/>
          <w:sz w:val="28"/>
          <w:szCs w:val="28"/>
        </w:rPr>
        <w:t>Сургутский</w:t>
      </w:r>
      <w:proofErr w:type="spellEnd"/>
      <w:r w:rsidR="00DC0F2C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7D2515" w:rsidRPr="00E9156E">
        <w:rPr>
          <w:rFonts w:ascii="Times New Roman" w:hAnsi="Times New Roman" w:cs="Times New Roman"/>
          <w:b/>
          <w:sz w:val="28"/>
          <w:szCs w:val="28"/>
        </w:rPr>
        <w:t xml:space="preserve">ентр социальной помощи </w:t>
      </w:r>
      <w:r w:rsidRPr="00E9156E">
        <w:rPr>
          <w:rFonts w:ascii="Times New Roman" w:hAnsi="Times New Roman" w:cs="Times New Roman"/>
          <w:b/>
          <w:sz w:val="28"/>
          <w:szCs w:val="28"/>
        </w:rPr>
        <w:t>семь</w:t>
      </w:r>
      <w:r w:rsidR="007D2515" w:rsidRPr="00E9156E">
        <w:rPr>
          <w:rFonts w:ascii="Times New Roman" w:hAnsi="Times New Roman" w:cs="Times New Roman"/>
          <w:b/>
          <w:sz w:val="28"/>
          <w:szCs w:val="28"/>
        </w:rPr>
        <w:t>е</w:t>
      </w:r>
      <w:r w:rsidRPr="00E9156E">
        <w:rPr>
          <w:rFonts w:ascii="Times New Roman" w:hAnsi="Times New Roman" w:cs="Times New Roman"/>
          <w:b/>
          <w:sz w:val="28"/>
          <w:szCs w:val="28"/>
        </w:rPr>
        <w:t xml:space="preserve"> и дет</w:t>
      </w:r>
      <w:r w:rsidR="00DC0F2C">
        <w:rPr>
          <w:rFonts w:ascii="Times New Roman" w:hAnsi="Times New Roman" w:cs="Times New Roman"/>
          <w:b/>
          <w:sz w:val="28"/>
          <w:szCs w:val="28"/>
        </w:rPr>
        <w:t>ям</w:t>
      </w:r>
      <w:r w:rsidR="007D2515" w:rsidRPr="00E9156E">
        <w:rPr>
          <w:rFonts w:ascii="Times New Roman" w:hAnsi="Times New Roman" w:cs="Times New Roman"/>
          <w:b/>
          <w:sz w:val="28"/>
          <w:szCs w:val="28"/>
        </w:rPr>
        <w:t>»</w:t>
      </w:r>
    </w:p>
    <w:p w:rsidR="00E9156E" w:rsidRPr="00E9156E" w:rsidRDefault="00E9156E" w:rsidP="00E91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B1" w:rsidRPr="007D2515" w:rsidRDefault="004E47B1" w:rsidP="007D25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51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C0F2C" w:rsidRPr="00DC0F2C" w:rsidRDefault="00F70E96" w:rsidP="00022E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7D2515">
        <w:rPr>
          <w:rFonts w:ascii="Times New Roman" w:hAnsi="Times New Roman" w:cs="Times New Roman"/>
          <w:sz w:val="28"/>
          <w:szCs w:val="28"/>
        </w:rPr>
        <w:t>определяет цели, задачи, организацию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A14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 медиации </w:t>
      </w:r>
      <w:r w:rsidR="00E40951">
        <w:rPr>
          <w:rFonts w:ascii="Times New Roman" w:hAnsi="Times New Roman" w:cs="Times New Roman"/>
          <w:sz w:val="28"/>
          <w:szCs w:val="28"/>
        </w:rPr>
        <w:t xml:space="preserve">в </w:t>
      </w:r>
      <w:r w:rsidR="00DC0F2C" w:rsidRPr="00DC0F2C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DC0F2C" w:rsidRPr="00DC0F2C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DC0F2C" w:rsidRPr="00DC0F2C">
        <w:rPr>
          <w:rFonts w:ascii="Times New Roman" w:hAnsi="Times New Roman" w:cs="Times New Roman"/>
          <w:sz w:val="28"/>
          <w:szCs w:val="28"/>
        </w:rPr>
        <w:t xml:space="preserve"> центр социальной помощи семье и детям»</w:t>
      </w:r>
      <w:r w:rsidR="00022EB0">
        <w:rPr>
          <w:rFonts w:ascii="Times New Roman" w:hAnsi="Times New Roman" w:cs="Times New Roman"/>
          <w:sz w:val="28"/>
          <w:szCs w:val="28"/>
        </w:rPr>
        <w:t>.</w:t>
      </w:r>
    </w:p>
    <w:p w:rsidR="00F70E96" w:rsidRDefault="004E47B1" w:rsidP="00022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1.2. </w:t>
      </w:r>
      <w:r w:rsidR="004D039A">
        <w:rPr>
          <w:rFonts w:ascii="Times New Roman" w:hAnsi="Times New Roman" w:cs="Times New Roman"/>
          <w:sz w:val="28"/>
          <w:szCs w:val="28"/>
        </w:rPr>
        <w:t>О</w:t>
      </w:r>
      <w:r w:rsidR="00F70E96">
        <w:rPr>
          <w:rFonts w:ascii="Times New Roman" w:hAnsi="Times New Roman" w:cs="Times New Roman"/>
          <w:sz w:val="28"/>
          <w:szCs w:val="28"/>
        </w:rPr>
        <w:t>сновные понятия и термины:</w:t>
      </w:r>
    </w:p>
    <w:p w:rsidR="00042600" w:rsidRDefault="00042600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2600">
        <w:rPr>
          <w:rFonts w:ascii="Times New Roman" w:hAnsi="Times New Roman" w:cs="Times New Roman"/>
          <w:sz w:val="28"/>
          <w:szCs w:val="28"/>
        </w:rPr>
        <w:t xml:space="preserve">Восстановительная медиация – это процесс, в котором медиатор создает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- о заглаживании причиненного вреда), возникших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42600">
        <w:rPr>
          <w:rFonts w:ascii="Times New Roman" w:hAnsi="Times New Roman" w:cs="Times New Roman"/>
          <w:sz w:val="28"/>
          <w:szCs w:val="28"/>
        </w:rPr>
        <w:t>в результате конфликтных или криминальных ситуаций.</w:t>
      </w:r>
    </w:p>
    <w:p w:rsidR="00F70E96" w:rsidRPr="00F70E96" w:rsidRDefault="00042600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96">
        <w:rPr>
          <w:rFonts w:ascii="Times New Roman" w:hAnsi="Times New Roman" w:cs="Times New Roman"/>
          <w:sz w:val="28"/>
          <w:szCs w:val="28"/>
        </w:rPr>
        <w:t>Медиатор</w:t>
      </w:r>
      <w:r>
        <w:rPr>
          <w:rFonts w:ascii="Times New Roman" w:hAnsi="Times New Roman" w:cs="Times New Roman"/>
          <w:sz w:val="28"/>
          <w:szCs w:val="28"/>
        </w:rPr>
        <w:t>, м</w:t>
      </w:r>
      <w:r w:rsidRPr="00F70E96">
        <w:rPr>
          <w:rFonts w:ascii="Times New Roman" w:hAnsi="Times New Roman" w:cs="Times New Roman"/>
          <w:sz w:val="28"/>
          <w:szCs w:val="28"/>
        </w:rPr>
        <w:t>едиатор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E4095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независимое физическое лицо/физические лица</w:t>
      </w:r>
      <w:r w:rsidRPr="00F70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привлекаемы</w:t>
      </w:r>
      <w:r w:rsidR="00F70E96" w:rsidRPr="00F70E96">
        <w:rPr>
          <w:rFonts w:ascii="Times New Roman" w:hAnsi="Times New Roman" w:cs="Times New Roman"/>
          <w:sz w:val="28"/>
          <w:szCs w:val="28"/>
        </w:rPr>
        <w:t xml:space="preserve">е сторонами в качестве посредника в урегулировании </w:t>
      </w:r>
      <w:r>
        <w:rPr>
          <w:rFonts w:ascii="Times New Roman" w:hAnsi="Times New Roman" w:cs="Times New Roman"/>
          <w:sz w:val="28"/>
          <w:szCs w:val="28"/>
        </w:rPr>
        <w:t>конфликтной ситуации</w:t>
      </w:r>
      <w:r w:rsidR="00F70E96" w:rsidRPr="00F70E96">
        <w:rPr>
          <w:rFonts w:ascii="Times New Roman" w:hAnsi="Times New Roman" w:cs="Times New Roman"/>
          <w:sz w:val="28"/>
          <w:szCs w:val="28"/>
        </w:rPr>
        <w:t xml:space="preserve"> для содействия в выработке сторонами решения по существу спора. </w:t>
      </w:r>
    </w:p>
    <w:p w:rsidR="004D039A" w:rsidRDefault="00E40951" w:rsidP="004D0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Медиативный подход – подход, основанный на принципах медиации, предполагающий владение навыками позитивного осознанного</w:t>
      </w:r>
      <w:r w:rsidR="004D0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общения, создающими основу для предотвращения</w:t>
      </w:r>
      <w:r w:rsidR="004D039A">
        <w:rPr>
          <w:rFonts w:ascii="Times New Roman" w:hAnsi="Times New Roman" w:cs="Times New Roman"/>
          <w:sz w:val="28"/>
          <w:szCs w:val="28"/>
        </w:rPr>
        <w:t xml:space="preserve"> и (или) эффективного разрешения споров и конфликтов в повседневных условиях без проведения медиации как полноценной процедуры.</w:t>
      </w:r>
    </w:p>
    <w:p w:rsidR="004D039A" w:rsidRPr="00F70E96" w:rsidRDefault="004D039A" w:rsidP="004D0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96">
        <w:rPr>
          <w:rFonts w:ascii="Times New Roman" w:hAnsi="Times New Roman" w:cs="Times New Roman"/>
          <w:sz w:val="28"/>
          <w:szCs w:val="28"/>
        </w:rPr>
        <w:t xml:space="preserve">Медиативное соглашение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0E96">
        <w:rPr>
          <w:rFonts w:ascii="Times New Roman" w:hAnsi="Times New Roman" w:cs="Times New Roman"/>
          <w:sz w:val="28"/>
          <w:szCs w:val="28"/>
        </w:rPr>
        <w:t xml:space="preserve"> соглашение, достигнутое сторонами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0E96">
        <w:rPr>
          <w:rFonts w:ascii="Times New Roman" w:hAnsi="Times New Roman" w:cs="Times New Roman"/>
          <w:sz w:val="28"/>
          <w:szCs w:val="28"/>
        </w:rPr>
        <w:t xml:space="preserve">в результате применения процедуры медиации к спору или спорам,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70E96">
        <w:rPr>
          <w:rFonts w:ascii="Times New Roman" w:hAnsi="Times New Roman" w:cs="Times New Roman"/>
          <w:sz w:val="28"/>
          <w:szCs w:val="28"/>
        </w:rPr>
        <w:t>к отдельным разногласиям по спору и заключенное в письменной форме.</w:t>
      </w:r>
    </w:p>
    <w:p w:rsidR="00F70E96" w:rsidRPr="00F70E96" w:rsidRDefault="004D039A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Медиативные технологии – совокупность техник, методов, приемов (инструментов) профессиональной медиации для предупреждения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 разрешения конфликтов, выработки взаимоприемлемого и взаимовыгодного решения, а также с целью сохранения и (или) восстановления отношений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 окружающими.</w:t>
      </w:r>
      <w:r w:rsidRPr="004D0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96" w:rsidRPr="00F70E96" w:rsidRDefault="004D039A" w:rsidP="004D039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96">
        <w:rPr>
          <w:rFonts w:ascii="Times New Roman" w:hAnsi="Times New Roman" w:cs="Times New Roman"/>
          <w:sz w:val="28"/>
          <w:szCs w:val="28"/>
        </w:rPr>
        <w:t>Медиаци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70E96" w:rsidRPr="00F70E96">
        <w:rPr>
          <w:rFonts w:ascii="Times New Roman" w:hAnsi="Times New Roman" w:cs="Times New Roman"/>
          <w:sz w:val="28"/>
          <w:szCs w:val="28"/>
        </w:rPr>
        <w:t xml:space="preserve"> - способ </w:t>
      </w:r>
      <w:r>
        <w:rPr>
          <w:rFonts w:ascii="Times New Roman" w:hAnsi="Times New Roman" w:cs="Times New Roman"/>
          <w:sz w:val="28"/>
          <w:szCs w:val="28"/>
        </w:rPr>
        <w:t>разрешения</w:t>
      </w:r>
      <w:r w:rsidR="00F70E96" w:rsidRPr="00F70E96">
        <w:rPr>
          <w:rFonts w:ascii="Times New Roman" w:hAnsi="Times New Roman" w:cs="Times New Roman"/>
          <w:sz w:val="28"/>
          <w:szCs w:val="28"/>
        </w:rPr>
        <w:t xml:space="preserve"> споров </w:t>
      </w:r>
      <w:r>
        <w:rPr>
          <w:rFonts w:ascii="Times New Roman" w:hAnsi="Times New Roman" w:cs="Times New Roman"/>
          <w:sz w:val="28"/>
          <w:szCs w:val="28"/>
        </w:rPr>
        <w:t xml:space="preserve">мирным путем </w:t>
      </w:r>
      <w:r w:rsidRPr="00F70E96">
        <w:rPr>
          <w:rFonts w:ascii="Times New Roman" w:hAnsi="Times New Roman" w:cs="Times New Roman"/>
          <w:sz w:val="28"/>
          <w:szCs w:val="28"/>
        </w:rPr>
        <w:t>на основе</w:t>
      </w:r>
      <w:r>
        <w:rPr>
          <w:rFonts w:ascii="Times New Roman" w:hAnsi="Times New Roman" w:cs="Times New Roman"/>
          <w:sz w:val="28"/>
          <w:szCs w:val="28"/>
        </w:rPr>
        <w:t xml:space="preserve"> выработки сторонами спора </w:t>
      </w:r>
      <w:r w:rsidRPr="00F70E96">
        <w:rPr>
          <w:rFonts w:ascii="Times New Roman" w:hAnsi="Times New Roman" w:cs="Times New Roman"/>
          <w:sz w:val="28"/>
          <w:szCs w:val="28"/>
        </w:rPr>
        <w:t>взаимоприемлемого</w:t>
      </w:r>
      <w:r w:rsidRPr="004D039A">
        <w:rPr>
          <w:rFonts w:ascii="Times New Roman" w:hAnsi="Times New Roman" w:cs="Times New Roman"/>
          <w:sz w:val="28"/>
          <w:szCs w:val="28"/>
        </w:rPr>
        <w:t xml:space="preserve"> </w:t>
      </w:r>
      <w:r w:rsidRPr="00F70E96">
        <w:rPr>
          <w:rFonts w:ascii="Times New Roman" w:hAnsi="Times New Roman" w:cs="Times New Roman"/>
          <w:sz w:val="28"/>
          <w:szCs w:val="28"/>
        </w:rPr>
        <w:t>решения</w:t>
      </w:r>
      <w:r w:rsidRPr="004D039A">
        <w:rPr>
          <w:rFonts w:ascii="Times New Roman" w:hAnsi="Times New Roman" w:cs="Times New Roman"/>
          <w:sz w:val="28"/>
          <w:szCs w:val="28"/>
        </w:rPr>
        <w:t xml:space="preserve"> </w:t>
      </w:r>
      <w:r w:rsidRPr="00F70E96">
        <w:rPr>
          <w:rFonts w:ascii="Times New Roman" w:hAnsi="Times New Roman" w:cs="Times New Roman"/>
          <w:sz w:val="28"/>
          <w:szCs w:val="28"/>
        </w:rPr>
        <w:t xml:space="preserve">при содействии </w:t>
      </w:r>
      <w:r>
        <w:rPr>
          <w:rFonts w:ascii="Times New Roman" w:hAnsi="Times New Roman" w:cs="Times New Roman"/>
          <w:sz w:val="28"/>
          <w:szCs w:val="28"/>
        </w:rPr>
        <w:t xml:space="preserve">нейтрального и независимого лица – </w:t>
      </w:r>
      <w:r w:rsidRPr="00F70E96">
        <w:rPr>
          <w:rFonts w:ascii="Times New Roman" w:hAnsi="Times New Roman" w:cs="Times New Roman"/>
          <w:sz w:val="28"/>
          <w:szCs w:val="28"/>
        </w:rPr>
        <w:t>медиатора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E96" w:rsidRPr="00F70E96" w:rsidRDefault="004D039A" w:rsidP="00022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E96">
        <w:rPr>
          <w:rFonts w:ascii="Times New Roman" w:hAnsi="Times New Roman" w:cs="Times New Roman"/>
          <w:sz w:val="28"/>
          <w:szCs w:val="28"/>
        </w:rPr>
        <w:t xml:space="preserve">Соглашение о проведении процедуры медиации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70E96" w:rsidRPr="00F70E96">
        <w:rPr>
          <w:rFonts w:ascii="Times New Roman" w:hAnsi="Times New Roman" w:cs="Times New Roman"/>
          <w:sz w:val="28"/>
          <w:szCs w:val="28"/>
        </w:rPr>
        <w:t xml:space="preserve"> соглашение сторон, с </w:t>
      </w:r>
      <w:proofErr w:type="gramStart"/>
      <w:r w:rsidR="00F70E96" w:rsidRPr="00F70E96"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 w:rsidR="00F70E96" w:rsidRPr="00F70E96">
        <w:rPr>
          <w:rFonts w:ascii="Times New Roman" w:hAnsi="Times New Roman" w:cs="Times New Roman"/>
          <w:sz w:val="28"/>
          <w:szCs w:val="28"/>
        </w:rPr>
        <w:t xml:space="preserve"> заключения которого начинает применяться процедура медиации.</w:t>
      </w:r>
    </w:p>
    <w:p w:rsidR="004E47B1" w:rsidRPr="007D2515" w:rsidRDefault="004D039A" w:rsidP="00022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1.3. 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Служба </w:t>
      </w:r>
      <w:r>
        <w:rPr>
          <w:rFonts w:ascii="Times New Roman" w:hAnsi="Times New Roman" w:cs="Times New Roman"/>
          <w:sz w:val="28"/>
          <w:szCs w:val="28"/>
        </w:rPr>
        <w:t xml:space="preserve">медиации </w:t>
      </w:r>
      <w:r w:rsidR="004E47B1" w:rsidRPr="007D2515">
        <w:rPr>
          <w:rFonts w:ascii="Times New Roman" w:hAnsi="Times New Roman" w:cs="Times New Roman"/>
          <w:sz w:val="28"/>
          <w:szCs w:val="28"/>
        </w:rPr>
        <w:t>создается на базе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B0" w:rsidRPr="00022EB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022EB0" w:rsidRPr="00022EB0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022EB0" w:rsidRPr="00022EB0">
        <w:rPr>
          <w:rFonts w:ascii="Times New Roman" w:hAnsi="Times New Roman" w:cs="Times New Roman"/>
          <w:sz w:val="28"/>
          <w:szCs w:val="28"/>
        </w:rPr>
        <w:t xml:space="preserve"> центр с</w:t>
      </w:r>
      <w:r w:rsidR="00022EB0">
        <w:rPr>
          <w:rFonts w:ascii="Times New Roman" w:hAnsi="Times New Roman" w:cs="Times New Roman"/>
          <w:sz w:val="28"/>
          <w:szCs w:val="28"/>
        </w:rPr>
        <w:t>оциальной помощи семье и детям»</w:t>
      </w:r>
      <w:r>
        <w:rPr>
          <w:rFonts w:ascii="Times New Roman" w:hAnsi="Times New Roman" w:cs="Times New Roman"/>
          <w:sz w:val="28"/>
          <w:szCs w:val="28"/>
        </w:rPr>
        <w:t xml:space="preserve"> (далее – с</w:t>
      </w:r>
      <w:r w:rsidRPr="007D2515">
        <w:rPr>
          <w:rFonts w:ascii="Times New Roman" w:hAnsi="Times New Roman" w:cs="Times New Roman"/>
          <w:sz w:val="28"/>
          <w:szCs w:val="28"/>
        </w:rPr>
        <w:t>лужба)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, на основании приказа директора учреждения. </w:t>
      </w:r>
    </w:p>
    <w:p w:rsidR="00455407" w:rsidRDefault="004D039A" w:rsidP="00022E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672C79">
        <w:rPr>
          <w:rFonts w:ascii="Times New Roman" w:hAnsi="Times New Roman" w:cs="Times New Roman"/>
          <w:sz w:val="28"/>
          <w:szCs w:val="28"/>
        </w:rPr>
        <w:t>службы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 направлена на социальную реабилитацию</w:t>
      </w:r>
      <w:r w:rsidR="00E9156E">
        <w:rPr>
          <w:rFonts w:ascii="Times New Roman" w:hAnsi="Times New Roman" w:cs="Times New Roman"/>
          <w:sz w:val="28"/>
          <w:szCs w:val="28"/>
        </w:rPr>
        <w:t xml:space="preserve"> 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участников конфликтных ситуаций посредством проведения </w:t>
      </w:r>
      <w:r w:rsidR="004E47B1" w:rsidRPr="007D2515">
        <w:rPr>
          <w:rFonts w:ascii="Times New Roman" w:hAnsi="Times New Roman" w:cs="Times New Roman"/>
          <w:sz w:val="28"/>
          <w:szCs w:val="28"/>
        </w:rPr>
        <w:lastRenderedPageBreak/>
        <w:t>восстановительных программ разрешения конфликтных ситуаций (далее – восстановительная программа).</w:t>
      </w:r>
    </w:p>
    <w:p w:rsidR="00455407" w:rsidRDefault="00455407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Целевая группа – семьи с детьми, в которых наблюдается случаи внутрисемейных конфликтов.</w:t>
      </w:r>
    </w:p>
    <w:p w:rsidR="004E47B1" w:rsidRDefault="00455407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Медиативные технологии применяются при предоставлении социально-психологических, социально-педагогических, социально-правовых услуг в соответствии со статьей 20 Федерального закона от 28 декабря 2013 года № 442-ФЗ «Об основах социального обслуживания граждан в Российской Федерации».</w:t>
      </w:r>
    </w:p>
    <w:p w:rsidR="00455407" w:rsidRDefault="00455407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Медиация и восстановительный подход в практической деятельности используется:</w:t>
      </w:r>
    </w:p>
    <w:p w:rsidR="00455407" w:rsidRDefault="00455407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в превентивной практике конфликтных ситуаций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в повседневной жизни, участниками которых могут быть как несовершеннолетние, так и взрослые, путем обучения</w:t>
      </w:r>
      <w:r w:rsidR="006E352A">
        <w:rPr>
          <w:rFonts w:ascii="Times New Roman" w:hAnsi="Times New Roman" w:cs="Times New Roman"/>
          <w:sz w:val="28"/>
          <w:szCs w:val="28"/>
        </w:rPr>
        <w:t xml:space="preserve"> навыкам конструктивного социального взаимодействия;</w:t>
      </w:r>
    </w:p>
    <w:p w:rsidR="006E352A" w:rsidRDefault="006E352A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1.7.2. в коррекционной работе в отношении несовершеннолетних, демонстрирующих девиантное поведение, посредством предоставления помощи в разрешении конфликтов, снижения агрессивности (психической, речевой и др.), выстраивания конструктивных отношений с окружающими;</w:t>
      </w:r>
    </w:p>
    <w:p w:rsidR="006E352A" w:rsidRDefault="006E352A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в коррекцио</w:t>
      </w:r>
      <w:r w:rsidR="00AE06F4">
        <w:rPr>
          <w:rFonts w:ascii="Times New Roman" w:hAnsi="Times New Roman" w:cs="Times New Roman"/>
          <w:sz w:val="28"/>
          <w:szCs w:val="28"/>
        </w:rPr>
        <w:t xml:space="preserve">нной и реабилитационной работе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E06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несовершеннолетними, находящимися в конфликте с законом, вместо карательных действий или на ряду с наказанием через исправление зла, </w:t>
      </w:r>
      <w:r w:rsidR="006B558D">
        <w:rPr>
          <w:rFonts w:ascii="Times New Roman" w:hAnsi="Times New Roman" w:cs="Times New Roman"/>
          <w:sz w:val="28"/>
          <w:szCs w:val="28"/>
        </w:rPr>
        <w:t>причинённого</w:t>
      </w:r>
      <w:r>
        <w:rPr>
          <w:rFonts w:ascii="Times New Roman" w:hAnsi="Times New Roman" w:cs="Times New Roman"/>
          <w:sz w:val="28"/>
          <w:szCs w:val="28"/>
        </w:rPr>
        <w:t xml:space="preserve"> преступлением, заглаживание </w:t>
      </w:r>
      <w:r w:rsidR="006B558D">
        <w:rPr>
          <w:rFonts w:ascii="Times New Roman" w:hAnsi="Times New Roman" w:cs="Times New Roman"/>
          <w:sz w:val="28"/>
          <w:szCs w:val="28"/>
        </w:rPr>
        <w:t>вреда</w:t>
      </w:r>
      <w:r>
        <w:rPr>
          <w:rFonts w:ascii="Times New Roman" w:hAnsi="Times New Roman" w:cs="Times New Roman"/>
          <w:sz w:val="28"/>
          <w:szCs w:val="28"/>
        </w:rPr>
        <w:t xml:space="preserve"> силами обидчиков</w:t>
      </w:r>
      <w:r w:rsidR="006B558D">
        <w:rPr>
          <w:rFonts w:ascii="Times New Roman" w:hAnsi="Times New Roman" w:cs="Times New Roman"/>
          <w:sz w:val="28"/>
          <w:szCs w:val="28"/>
        </w:rPr>
        <w:t>, исцеление же</w:t>
      </w:r>
      <w:proofErr w:type="gramStart"/>
      <w:r w:rsidR="006B558D">
        <w:rPr>
          <w:rFonts w:ascii="Times New Roman" w:hAnsi="Times New Roman" w:cs="Times New Roman"/>
          <w:sz w:val="28"/>
          <w:szCs w:val="28"/>
        </w:rPr>
        <w:t>ртв пр</w:t>
      </w:r>
      <w:proofErr w:type="gramEnd"/>
      <w:r w:rsidR="006B558D">
        <w:rPr>
          <w:rFonts w:ascii="Times New Roman" w:hAnsi="Times New Roman" w:cs="Times New Roman"/>
          <w:sz w:val="28"/>
          <w:szCs w:val="28"/>
        </w:rPr>
        <w:t>еступлений, участие в этом процессе ближайшего социального окружения для восстановления отношений.</w:t>
      </w:r>
    </w:p>
    <w:p w:rsidR="006B558D" w:rsidRDefault="006B558D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Критерии отбора для проведения медиации посредством </w:t>
      </w:r>
      <w:r w:rsidR="00672C79">
        <w:rPr>
          <w:rFonts w:ascii="Times New Roman" w:hAnsi="Times New Roman" w:cs="Times New Roman"/>
          <w:sz w:val="28"/>
          <w:szCs w:val="28"/>
        </w:rPr>
        <w:t>программы восстановительного разрешения конфликтов:</w:t>
      </w:r>
    </w:p>
    <w:p w:rsidR="00672C79" w:rsidRDefault="00672C79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конфликтной ситуации. Стороны конфликта известны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 признают свое участие в рассматриваемой ситуации;</w:t>
      </w:r>
    </w:p>
    <w:p w:rsidR="00672C79" w:rsidRDefault="00672C79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участников старше 10 лет (возможны исключения, необходимо учитывать уровень развития ребенка);</w:t>
      </w:r>
    </w:p>
    <w:p w:rsidR="00672C79" w:rsidRDefault="00672C79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 страдают алкогольной, наркотической зависимостью (за исключением периодов стойкой ремиссии);</w:t>
      </w:r>
    </w:p>
    <w:p w:rsidR="00672C79" w:rsidRDefault="00672C79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 имеют отклонений в психическом развитии;</w:t>
      </w:r>
    </w:p>
    <w:p w:rsidR="00672C79" w:rsidRDefault="00672C79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медиатора позволяет работать с данным типом конфликта;</w:t>
      </w:r>
    </w:p>
    <w:p w:rsidR="00672C79" w:rsidRDefault="00672C79" w:rsidP="00E409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желательно, что бы со времени конфликтной ситуации прошло не более 1 месяца.</w:t>
      </w:r>
    </w:p>
    <w:p w:rsidR="00672C79" w:rsidRDefault="00672C79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C79" w:rsidRDefault="00672C79" w:rsidP="00072B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Цель, задачи и основные принципы деятельности службы</w:t>
      </w:r>
    </w:p>
    <w:p w:rsidR="00672C79" w:rsidRPr="00672C79" w:rsidRDefault="00672C79" w:rsidP="00072B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B1" w:rsidRPr="007D2515" w:rsidRDefault="00672C79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Целью деятельности службы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конфликтных ситуаций с конфликтующими сторонами посредством проведения восстановительной программы. </w:t>
      </w:r>
    </w:p>
    <w:p w:rsidR="004E47B1" w:rsidRPr="007D2515" w:rsidRDefault="00672C79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Задачи службы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восстановительные программы с конфликтующими сторонами (в том числе несовершеннолетними), членами их семей и другими заинтересованными лицами;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участников процесса медиации методов урегулирования конфликтов, воспитание культуры конструктивного поведения в конфликтной ситуации;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проводить информационно-разъяснительную кампанию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D2515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672C79">
        <w:rPr>
          <w:rFonts w:ascii="Times New Roman" w:hAnsi="Times New Roman" w:cs="Times New Roman"/>
          <w:sz w:val="28"/>
          <w:szCs w:val="28"/>
        </w:rPr>
        <w:t>службы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B1" w:rsidRPr="007D2515" w:rsidRDefault="00672C79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Деятельность службы</w:t>
      </w:r>
      <w:r w:rsidR="004E47B1" w:rsidRPr="007D2515">
        <w:rPr>
          <w:rFonts w:ascii="Times New Roman" w:hAnsi="Times New Roman" w:cs="Times New Roman"/>
          <w:sz w:val="28"/>
          <w:szCs w:val="28"/>
        </w:rPr>
        <w:t xml:space="preserve"> основана на следующих принципах: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2515">
        <w:rPr>
          <w:rFonts w:ascii="Times New Roman" w:hAnsi="Times New Roman" w:cs="Times New Roman"/>
          <w:sz w:val="28"/>
          <w:szCs w:val="28"/>
        </w:rPr>
        <w:t>добровольности, предполагающий как свободное участие специалистов</w:t>
      </w:r>
      <w:r w:rsidR="00672C79">
        <w:rPr>
          <w:rFonts w:ascii="Times New Roman" w:hAnsi="Times New Roman" w:cs="Times New Roman"/>
          <w:sz w:val="28"/>
          <w:szCs w:val="28"/>
        </w:rPr>
        <w:t xml:space="preserve"> </w:t>
      </w:r>
      <w:r w:rsidRPr="007D2515">
        <w:rPr>
          <w:rFonts w:ascii="Times New Roman" w:hAnsi="Times New Roman" w:cs="Times New Roman"/>
          <w:sz w:val="28"/>
          <w:szCs w:val="28"/>
        </w:rPr>
        <w:t>(ме</w:t>
      </w:r>
      <w:r w:rsidR="00672C79">
        <w:rPr>
          <w:rFonts w:ascii="Times New Roman" w:hAnsi="Times New Roman" w:cs="Times New Roman"/>
          <w:sz w:val="28"/>
          <w:szCs w:val="28"/>
        </w:rPr>
        <w:t>диаторов) в организации работы службы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, так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D2515">
        <w:rPr>
          <w:rFonts w:ascii="Times New Roman" w:hAnsi="Times New Roman" w:cs="Times New Roman"/>
          <w:sz w:val="28"/>
          <w:szCs w:val="28"/>
        </w:rPr>
        <w:t xml:space="preserve">и обязательное согласие сторон, вовлеченных в конфликт, на участие </w:t>
      </w:r>
      <w:r w:rsidR="000577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515">
        <w:rPr>
          <w:rFonts w:ascii="Times New Roman" w:hAnsi="Times New Roman" w:cs="Times New Roman"/>
          <w:sz w:val="28"/>
          <w:szCs w:val="28"/>
        </w:rPr>
        <w:t>в медиации;</w:t>
      </w:r>
      <w:proofErr w:type="gramEnd"/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конфиденциальности, </w:t>
      </w:r>
      <w:proofErr w:type="gramStart"/>
      <w:r w:rsidRPr="007D2515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Pr="007D2515">
        <w:rPr>
          <w:rFonts w:ascii="Times New Roman" w:hAnsi="Times New Roman" w:cs="Times New Roman"/>
          <w:sz w:val="28"/>
          <w:szCs w:val="28"/>
        </w:rPr>
        <w:t xml:space="preserve"> обязательство специалистов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 не разглашать сведения, полученные в процессе медиации. Исключение составляет информация о готовящемся преступлении, при выявлении которой медиатор ставит участников в известность, что данная информация будет разглашена;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нейтральности, запрещающий</w:t>
      </w:r>
      <w:r w:rsidR="00022EB0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Pr="007D2515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="00072B8E">
        <w:rPr>
          <w:rFonts w:ascii="Times New Roman" w:hAnsi="Times New Roman" w:cs="Times New Roman"/>
          <w:sz w:val="28"/>
          <w:szCs w:val="28"/>
        </w:rPr>
        <w:t xml:space="preserve"> принимать сторону какого-</w:t>
      </w:r>
      <w:r w:rsidRPr="007D2515">
        <w:rPr>
          <w:rFonts w:ascii="Times New Roman" w:hAnsi="Times New Roman" w:cs="Times New Roman"/>
          <w:sz w:val="28"/>
          <w:szCs w:val="28"/>
        </w:rPr>
        <w:t xml:space="preserve">либо участника конфликта. Нейтральность предполагает, что специалист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медиатору;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информированности, предполагающий, что медиатор обязан предоставить сторонам всю необходимую информацию о сути медиации, ее процессе и возможных последствиях; </w:t>
      </w:r>
    </w:p>
    <w:p w:rsidR="004E47B1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ответственности сторон и медиатора, </w:t>
      </w:r>
      <w:proofErr w:type="gramStart"/>
      <w:r w:rsidRPr="007D2515">
        <w:rPr>
          <w:rFonts w:ascii="Times New Roman" w:hAnsi="Times New Roman" w:cs="Times New Roman"/>
          <w:sz w:val="28"/>
          <w:szCs w:val="28"/>
        </w:rPr>
        <w:t>предполагающий</w:t>
      </w:r>
      <w:proofErr w:type="gramEnd"/>
      <w:r w:rsidR="00072B8E">
        <w:rPr>
          <w:rFonts w:ascii="Times New Roman" w:hAnsi="Times New Roman" w:cs="Times New Roman"/>
          <w:sz w:val="28"/>
          <w:szCs w:val="28"/>
        </w:rPr>
        <w:t xml:space="preserve"> </w:t>
      </w:r>
      <w:r w:rsidRPr="007D2515">
        <w:rPr>
          <w:rFonts w:ascii="Times New Roman" w:hAnsi="Times New Roman" w:cs="Times New Roman"/>
          <w:sz w:val="28"/>
          <w:szCs w:val="28"/>
        </w:rPr>
        <w:t>ответственность медиатора за безопасность участников на встрече, а также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</w:t>
      </w:r>
      <w:r w:rsidR="00022EB0">
        <w:rPr>
          <w:rFonts w:ascii="Times New Roman" w:hAnsi="Times New Roman" w:cs="Times New Roman"/>
          <w:sz w:val="28"/>
          <w:szCs w:val="28"/>
        </w:rPr>
        <w:t>,</w:t>
      </w:r>
      <w:r w:rsidRPr="007D2515">
        <w:rPr>
          <w:rFonts w:ascii="Times New Roman" w:hAnsi="Times New Roman" w:cs="Times New Roman"/>
          <w:sz w:val="28"/>
          <w:szCs w:val="28"/>
        </w:rPr>
        <w:t xml:space="preserve"> сторонам</w:t>
      </w:r>
      <w:r w:rsidR="00022EB0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Pr="007D2515">
        <w:rPr>
          <w:rFonts w:ascii="Times New Roman" w:hAnsi="Times New Roman" w:cs="Times New Roman"/>
          <w:sz w:val="28"/>
          <w:szCs w:val="28"/>
        </w:rPr>
        <w:t xml:space="preserve"> принять то или иное решение по существу конфликта. </w:t>
      </w:r>
    </w:p>
    <w:p w:rsidR="00072B8E" w:rsidRPr="007D2515" w:rsidRDefault="00072B8E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47B1" w:rsidRDefault="004E47B1" w:rsidP="00072B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8E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072B8E">
        <w:rPr>
          <w:rFonts w:ascii="Times New Roman" w:hAnsi="Times New Roman" w:cs="Times New Roman"/>
          <w:b/>
          <w:sz w:val="28"/>
          <w:szCs w:val="28"/>
        </w:rPr>
        <w:t>с</w:t>
      </w:r>
      <w:r w:rsidR="00672C79" w:rsidRPr="00072B8E">
        <w:rPr>
          <w:rFonts w:ascii="Times New Roman" w:hAnsi="Times New Roman" w:cs="Times New Roman"/>
          <w:b/>
          <w:sz w:val="28"/>
          <w:szCs w:val="28"/>
        </w:rPr>
        <w:t>лужбы</w:t>
      </w:r>
    </w:p>
    <w:p w:rsidR="00072B8E" w:rsidRPr="00072B8E" w:rsidRDefault="00072B8E" w:rsidP="00072B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3.1. В состав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="00072B8E">
        <w:rPr>
          <w:rFonts w:ascii="Times New Roman" w:hAnsi="Times New Roman" w:cs="Times New Roman"/>
          <w:sz w:val="28"/>
          <w:szCs w:val="28"/>
        </w:rPr>
        <w:t xml:space="preserve"> входят специалисты у</w:t>
      </w:r>
      <w:r w:rsidRPr="007D2515">
        <w:rPr>
          <w:rFonts w:ascii="Times New Roman" w:hAnsi="Times New Roman" w:cs="Times New Roman"/>
          <w:sz w:val="28"/>
          <w:szCs w:val="28"/>
        </w:rPr>
        <w:t xml:space="preserve">чреждения, прошедшие </w:t>
      </w:r>
      <w:proofErr w:type="gramStart"/>
      <w:r w:rsidRPr="007D2515"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 w:rsidRPr="007D2515">
        <w:rPr>
          <w:rFonts w:ascii="Times New Roman" w:hAnsi="Times New Roman" w:cs="Times New Roman"/>
          <w:sz w:val="28"/>
          <w:szCs w:val="28"/>
        </w:rPr>
        <w:t xml:space="preserve"> медиации (в объеме не менее 120 часов) и имеющие самостоятельный опыт проведения медиативных встреч (не менее 2 встреч).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br w:type="page"/>
      </w:r>
    </w:p>
    <w:p w:rsidR="004E47B1" w:rsidRPr="001949E2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49E2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 w:rsidR="001949E2" w:rsidRPr="001949E2">
        <w:rPr>
          <w:rFonts w:ascii="Times New Roman" w:hAnsi="Times New Roman" w:cs="Times New Roman"/>
          <w:sz w:val="28"/>
          <w:szCs w:val="28"/>
        </w:rPr>
        <w:t>Руководство с</w:t>
      </w:r>
      <w:r w:rsidRPr="001949E2">
        <w:rPr>
          <w:rFonts w:ascii="Times New Roman" w:hAnsi="Times New Roman" w:cs="Times New Roman"/>
          <w:sz w:val="28"/>
          <w:szCs w:val="28"/>
        </w:rPr>
        <w:t xml:space="preserve">лужбой осуществляет руководитель </w:t>
      </w:r>
      <w:r w:rsidR="00072B8E" w:rsidRPr="001949E2">
        <w:rPr>
          <w:rFonts w:ascii="Times New Roman" w:hAnsi="Times New Roman" w:cs="Times New Roman"/>
          <w:sz w:val="28"/>
          <w:szCs w:val="28"/>
        </w:rPr>
        <w:t>с</w:t>
      </w:r>
      <w:r w:rsidR="00672C79" w:rsidRPr="001949E2">
        <w:rPr>
          <w:rFonts w:ascii="Times New Roman" w:hAnsi="Times New Roman" w:cs="Times New Roman"/>
          <w:sz w:val="28"/>
          <w:szCs w:val="28"/>
        </w:rPr>
        <w:t>лужбы</w:t>
      </w:r>
      <w:r w:rsidRPr="001949E2">
        <w:rPr>
          <w:rFonts w:ascii="Times New Roman" w:hAnsi="Times New Roman" w:cs="Times New Roman"/>
          <w:sz w:val="28"/>
          <w:szCs w:val="28"/>
        </w:rPr>
        <w:t xml:space="preserve">. Руководителем </w:t>
      </w:r>
      <w:r w:rsidR="00072B8E" w:rsidRPr="001949E2">
        <w:rPr>
          <w:rFonts w:ascii="Times New Roman" w:hAnsi="Times New Roman" w:cs="Times New Roman"/>
          <w:sz w:val="28"/>
          <w:szCs w:val="28"/>
        </w:rPr>
        <w:t>с</w:t>
      </w:r>
      <w:r w:rsidR="00672C79" w:rsidRPr="001949E2">
        <w:rPr>
          <w:rFonts w:ascii="Times New Roman" w:hAnsi="Times New Roman" w:cs="Times New Roman"/>
          <w:sz w:val="28"/>
          <w:szCs w:val="28"/>
        </w:rPr>
        <w:t>лужбы</w:t>
      </w:r>
      <w:r w:rsidRPr="001949E2">
        <w:rPr>
          <w:rFonts w:ascii="Times New Roman" w:hAnsi="Times New Roman" w:cs="Times New Roman"/>
          <w:sz w:val="28"/>
          <w:szCs w:val="28"/>
        </w:rPr>
        <w:t xml:space="preserve"> может быть специалист Учреждения, прошедший </w:t>
      </w:r>
      <w:proofErr w:type="gramStart"/>
      <w:r w:rsidRPr="001949E2">
        <w:rPr>
          <w:rFonts w:ascii="Times New Roman" w:hAnsi="Times New Roman" w:cs="Times New Roman"/>
          <w:sz w:val="28"/>
          <w:szCs w:val="28"/>
        </w:rPr>
        <w:t>обучение по проведению</w:t>
      </w:r>
      <w:proofErr w:type="gramEnd"/>
      <w:r w:rsidR="00072B8E" w:rsidRPr="001949E2">
        <w:rPr>
          <w:rFonts w:ascii="Times New Roman" w:hAnsi="Times New Roman" w:cs="Times New Roman"/>
          <w:sz w:val="28"/>
          <w:szCs w:val="28"/>
        </w:rPr>
        <w:t xml:space="preserve"> </w:t>
      </w:r>
      <w:r w:rsidRPr="001949E2">
        <w:rPr>
          <w:rFonts w:ascii="Times New Roman" w:hAnsi="Times New Roman" w:cs="Times New Roman"/>
          <w:sz w:val="28"/>
          <w:szCs w:val="28"/>
        </w:rPr>
        <w:t xml:space="preserve">медиации, на которого приказом директора Учреждения возлагаются обязанности по </w:t>
      </w:r>
      <w:r w:rsidR="00072B8E" w:rsidRPr="001949E2">
        <w:rPr>
          <w:rFonts w:ascii="Times New Roman" w:hAnsi="Times New Roman" w:cs="Times New Roman"/>
          <w:sz w:val="28"/>
          <w:szCs w:val="28"/>
        </w:rPr>
        <w:t>руководству с</w:t>
      </w:r>
      <w:r w:rsidRPr="001949E2">
        <w:rPr>
          <w:rFonts w:ascii="Times New Roman" w:hAnsi="Times New Roman" w:cs="Times New Roman"/>
          <w:sz w:val="28"/>
          <w:szCs w:val="28"/>
        </w:rPr>
        <w:t xml:space="preserve">лужбой.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3.3. Руководитель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 организует деятельность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 и распределяет обязанности между ее членами, координирует взаимодействие с заинтересованными ведомствами, учреждениями, организациями по вопросам проведения медиации, осуществляет мониторинг проведенных восстановительных программ и рецидивов по реализованным программам.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3.4. Медиация проводится на основании заявки на участие (приложение 1).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3.5. Заявки на проведение медиации принимаются в письменной форме и фиксируются в журнале регистрации (приложение 2).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3.6. Руководитель и специалисты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 принимают решение </w:t>
      </w:r>
      <w:r w:rsidR="002268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515">
        <w:rPr>
          <w:rFonts w:ascii="Times New Roman" w:hAnsi="Times New Roman" w:cs="Times New Roman"/>
          <w:sz w:val="28"/>
          <w:szCs w:val="28"/>
        </w:rPr>
        <w:t xml:space="preserve">о возможности или невозможности проведения восстановительной программы в каждом конкретном случае, а также выбирают формы деятельности и организации восстановительной программы, назначают ответственных (медиаторов) за проведение медиации.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3.7. Медиатор осуществляет работу со случаем, разрабатывает </w:t>
      </w:r>
      <w:r w:rsidR="002268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515">
        <w:rPr>
          <w:rFonts w:ascii="Times New Roman" w:hAnsi="Times New Roman" w:cs="Times New Roman"/>
          <w:sz w:val="28"/>
          <w:szCs w:val="28"/>
        </w:rPr>
        <w:t>и реализует восстановительные программы. Привлекает специалистов, осуществляющих сопровождение данного получателя услуг к реализации программ. Ведет необходимую документацию</w:t>
      </w:r>
      <w:r w:rsidR="001949E2">
        <w:rPr>
          <w:rFonts w:ascii="Times New Roman" w:hAnsi="Times New Roman" w:cs="Times New Roman"/>
          <w:sz w:val="28"/>
          <w:szCs w:val="28"/>
        </w:rPr>
        <w:t>. При примирении сторон заключается</w:t>
      </w:r>
      <w:r w:rsidR="001949E2" w:rsidRPr="001949E2">
        <w:rPr>
          <w:rFonts w:ascii="Times New Roman" w:hAnsi="Times New Roman" w:cs="Times New Roman"/>
          <w:sz w:val="28"/>
          <w:szCs w:val="28"/>
        </w:rPr>
        <w:t xml:space="preserve"> </w:t>
      </w:r>
      <w:r w:rsidR="001949E2">
        <w:rPr>
          <w:rFonts w:ascii="Times New Roman" w:hAnsi="Times New Roman" w:cs="Times New Roman"/>
          <w:sz w:val="28"/>
          <w:szCs w:val="28"/>
        </w:rPr>
        <w:t>м</w:t>
      </w:r>
      <w:r w:rsidR="001949E2" w:rsidRPr="009536A7">
        <w:rPr>
          <w:rFonts w:ascii="Times New Roman" w:hAnsi="Times New Roman" w:cs="Times New Roman"/>
          <w:sz w:val="28"/>
          <w:szCs w:val="28"/>
        </w:rPr>
        <w:t>едиативно</w:t>
      </w:r>
      <w:r w:rsidR="001949E2">
        <w:rPr>
          <w:rFonts w:ascii="Times New Roman" w:hAnsi="Times New Roman" w:cs="Times New Roman"/>
          <w:sz w:val="28"/>
          <w:szCs w:val="28"/>
        </w:rPr>
        <w:t>е</w:t>
      </w:r>
      <w:r w:rsidR="001949E2" w:rsidRPr="009536A7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1949E2">
        <w:rPr>
          <w:rFonts w:ascii="Times New Roman" w:hAnsi="Times New Roman" w:cs="Times New Roman"/>
          <w:sz w:val="28"/>
          <w:szCs w:val="28"/>
        </w:rPr>
        <w:t>е (приложение 3)</w:t>
      </w:r>
      <w:r w:rsidRPr="007D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3.8. Специалисты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 проводят информационную кампанию </w:t>
      </w:r>
      <w:r w:rsidR="0022687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2515">
        <w:rPr>
          <w:rFonts w:ascii="Times New Roman" w:hAnsi="Times New Roman" w:cs="Times New Roman"/>
          <w:sz w:val="28"/>
          <w:szCs w:val="28"/>
        </w:rPr>
        <w:t xml:space="preserve">о деятельности </w:t>
      </w:r>
      <w:r w:rsidR="00072B8E">
        <w:rPr>
          <w:rFonts w:ascii="Times New Roman" w:hAnsi="Times New Roman" w:cs="Times New Roman"/>
          <w:sz w:val="28"/>
          <w:szCs w:val="28"/>
        </w:rPr>
        <w:t>с</w:t>
      </w:r>
      <w:r w:rsidR="00672C79">
        <w:rPr>
          <w:rFonts w:ascii="Times New Roman" w:hAnsi="Times New Roman" w:cs="Times New Roman"/>
          <w:sz w:val="28"/>
          <w:szCs w:val="28"/>
        </w:rPr>
        <w:t>лужбы</w:t>
      </w:r>
      <w:r w:rsidRPr="007D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B1" w:rsidRDefault="004E47B1" w:rsidP="00072B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8E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072B8E" w:rsidRPr="00072B8E" w:rsidRDefault="00072B8E" w:rsidP="00072B8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4.1. Настоящее положение о службе медиации рассматривается на заседании Методического совета и </w:t>
      </w:r>
      <w:r w:rsidR="00072B8E">
        <w:rPr>
          <w:rFonts w:ascii="Times New Roman" w:hAnsi="Times New Roman" w:cs="Times New Roman"/>
          <w:sz w:val="28"/>
          <w:szCs w:val="28"/>
        </w:rPr>
        <w:t>утверждается приказом директора</w:t>
      </w:r>
      <w:r w:rsidRPr="007D25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 xml:space="preserve">4.2. Настоящее положение о службе медиации вступает в силу </w:t>
      </w:r>
      <w:r w:rsidR="002268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D2515">
        <w:rPr>
          <w:rFonts w:ascii="Times New Roman" w:hAnsi="Times New Roman" w:cs="Times New Roman"/>
          <w:sz w:val="28"/>
          <w:szCs w:val="28"/>
        </w:rPr>
        <w:t xml:space="preserve">с момента утверждения. </w:t>
      </w:r>
    </w:p>
    <w:p w:rsidR="004E47B1" w:rsidRPr="007D2515" w:rsidRDefault="004E47B1" w:rsidP="00072B8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2515">
        <w:rPr>
          <w:rFonts w:ascii="Times New Roman" w:hAnsi="Times New Roman" w:cs="Times New Roman"/>
          <w:sz w:val="28"/>
          <w:szCs w:val="28"/>
        </w:rPr>
        <w:t>4.3. Изменения и дополнения к настоящему положению о службе медиации в учреждениях социального обслуживания семьи и детей Ханты-Мансийского автономного</w:t>
      </w:r>
      <w:r w:rsidR="00072B8E">
        <w:rPr>
          <w:rFonts w:ascii="Times New Roman" w:hAnsi="Times New Roman" w:cs="Times New Roman"/>
          <w:sz w:val="28"/>
          <w:szCs w:val="28"/>
        </w:rPr>
        <w:t xml:space="preserve"> </w:t>
      </w:r>
      <w:r w:rsidRPr="007D2515">
        <w:rPr>
          <w:rFonts w:ascii="Times New Roman" w:hAnsi="Times New Roman" w:cs="Times New Roman"/>
          <w:sz w:val="28"/>
          <w:szCs w:val="28"/>
        </w:rPr>
        <w:t xml:space="preserve">округа – Югры вносятся и утверждаются приказом директора Учреждения. </w:t>
      </w:r>
    </w:p>
    <w:sectPr w:rsidR="004E47B1" w:rsidRPr="007D2515" w:rsidSect="00226871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7285F"/>
    <w:multiLevelType w:val="hybridMultilevel"/>
    <w:tmpl w:val="ECEA6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7B1"/>
    <w:rsid w:val="00022EB0"/>
    <w:rsid w:val="00042600"/>
    <w:rsid w:val="000577FD"/>
    <w:rsid w:val="00072B8E"/>
    <w:rsid w:val="001949E2"/>
    <w:rsid w:val="00226871"/>
    <w:rsid w:val="002F774D"/>
    <w:rsid w:val="00307C6A"/>
    <w:rsid w:val="00455407"/>
    <w:rsid w:val="004D039A"/>
    <w:rsid w:val="004E47B1"/>
    <w:rsid w:val="00672C79"/>
    <w:rsid w:val="006B558D"/>
    <w:rsid w:val="006E352A"/>
    <w:rsid w:val="00740C80"/>
    <w:rsid w:val="007D2515"/>
    <w:rsid w:val="009536A7"/>
    <w:rsid w:val="00984456"/>
    <w:rsid w:val="00AE06F4"/>
    <w:rsid w:val="00AE4A17"/>
    <w:rsid w:val="00BE1CA5"/>
    <w:rsid w:val="00C12F5D"/>
    <w:rsid w:val="00C3606B"/>
    <w:rsid w:val="00CF7DE1"/>
    <w:rsid w:val="00DC0F2C"/>
    <w:rsid w:val="00E40951"/>
    <w:rsid w:val="00E9156E"/>
    <w:rsid w:val="00EB4A14"/>
    <w:rsid w:val="00EB53D2"/>
    <w:rsid w:val="00F644B4"/>
    <w:rsid w:val="00F7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klyshnikova</dc:creator>
  <cp:lastModifiedBy>malinina1</cp:lastModifiedBy>
  <cp:revision>7</cp:revision>
  <dcterms:created xsi:type="dcterms:W3CDTF">2022-05-13T10:29:00Z</dcterms:created>
  <dcterms:modified xsi:type="dcterms:W3CDTF">2022-05-23T06:21:00Z</dcterms:modified>
</cp:coreProperties>
</file>