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8" w:rsidRPr="00964F19" w:rsidRDefault="007C2858" w:rsidP="002A4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64F19">
        <w:rPr>
          <w:rFonts w:ascii="Times New Roman" w:hAnsi="Times New Roman" w:cs="Times New Roman"/>
          <w:b/>
          <w:bCs/>
          <w:sz w:val="24"/>
        </w:rPr>
        <w:t>Департамент  социального  развития</w:t>
      </w:r>
    </w:p>
    <w:p w:rsidR="007C2858" w:rsidRPr="00964F19" w:rsidRDefault="007C2858" w:rsidP="00964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64F19">
        <w:rPr>
          <w:rFonts w:ascii="Times New Roman" w:hAnsi="Times New Roman" w:cs="Times New Roman"/>
          <w:b/>
          <w:bCs/>
          <w:sz w:val="24"/>
        </w:rPr>
        <w:t>Ханты-Мансийского  автономного  округа-Югры</w:t>
      </w:r>
    </w:p>
    <w:p w:rsidR="007C2858" w:rsidRPr="00964F19" w:rsidRDefault="007C2858" w:rsidP="00964F19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964F19">
        <w:rPr>
          <w:b/>
          <w:bCs/>
          <w:caps/>
          <w:sz w:val="24"/>
          <w:szCs w:val="24"/>
        </w:rPr>
        <w:t>БЮДЖЕТНОЕ Учреждение</w:t>
      </w:r>
    </w:p>
    <w:p w:rsidR="007C2858" w:rsidRPr="00964F19" w:rsidRDefault="007C2858" w:rsidP="00964F19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964F19">
        <w:rPr>
          <w:b/>
          <w:bCs/>
          <w:caps/>
          <w:sz w:val="24"/>
          <w:szCs w:val="24"/>
        </w:rPr>
        <w:t>Ханты-Мансийского автономного округа-Югры</w:t>
      </w:r>
    </w:p>
    <w:p w:rsidR="007C2858" w:rsidRPr="00964F19" w:rsidRDefault="007C2858" w:rsidP="00964F19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964F19">
        <w:rPr>
          <w:b/>
          <w:bCs/>
          <w:caps/>
          <w:sz w:val="24"/>
          <w:szCs w:val="24"/>
        </w:rPr>
        <w:t>«Сургутский  Центр социальной помощи семье и детям»</w:t>
      </w:r>
    </w:p>
    <w:p w:rsidR="007C2858" w:rsidRPr="00964F19" w:rsidRDefault="007C2858" w:rsidP="00964F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2858" w:rsidRPr="00964F19" w:rsidRDefault="007C2858" w:rsidP="00964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4F19">
        <w:rPr>
          <w:rFonts w:ascii="Times New Roman" w:hAnsi="Times New Roman" w:cs="Times New Roman"/>
          <w:b/>
          <w:sz w:val="24"/>
        </w:rPr>
        <w:t>ПРИКАЗ</w:t>
      </w:r>
    </w:p>
    <w:p w:rsidR="007C2858" w:rsidRPr="00964F19" w:rsidRDefault="007C2858" w:rsidP="00964F19">
      <w:pPr>
        <w:tabs>
          <w:tab w:val="left" w:pos="372"/>
          <w:tab w:val="left" w:pos="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2858" w:rsidRPr="00964F19" w:rsidRDefault="007C2858" w:rsidP="00964F19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F19">
        <w:rPr>
          <w:rFonts w:ascii="Times New Roman" w:hAnsi="Times New Roman" w:cs="Times New Roman"/>
          <w:sz w:val="24"/>
        </w:rPr>
        <w:t xml:space="preserve">«____» </w:t>
      </w:r>
      <w:r w:rsidRPr="00964F19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Pr="00964F19">
        <w:rPr>
          <w:rFonts w:ascii="Times New Roman" w:hAnsi="Times New Roman" w:cs="Times New Roman"/>
          <w:sz w:val="24"/>
        </w:rPr>
        <w:t xml:space="preserve"> 2020 г.                                                                № 15/23-П-___________</w:t>
      </w:r>
    </w:p>
    <w:p w:rsidR="007C2858" w:rsidRPr="00964F19" w:rsidRDefault="007C2858" w:rsidP="00964F19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64F19">
        <w:rPr>
          <w:rFonts w:ascii="Times New Roman" w:hAnsi="Times New Roman" w:cs="Times New Roman"/>
          <w:bCs/>
          <w:sz w:val="24"/>
        </w:rPr>
        <w:t>г. Сургут</w:t>
      </w:r>
    </w:p>
    <w:p w:rsidR="007C2858" w:rsidRDefault="007C2858" w:rsidP="0096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6E" w:rsidRPr="00964F19" w:rsidRDefault="0093786E" w:rsidP="0096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58" w:rsidRPr="00964F19" w:rsidRDefault="007C2858" w:rsidP="002A4590">
      <w:pPr>
        <w:pStyle w:val="t"/>
        <w:spacing w:before="0" w:beforeAutospacing="0" w:after="0" w:afterAutospacing="0"/>
        <w:ind w:right="0" w:hanging="454"/>
        <w:rPr>
          <w:sz w:val="28"/>
          <w:szCs w:val="28"/>
        </w:rPr>
      </w:pPr>
      <w:r w:rsidRPr="00964F19">
        <w:rPr>
          <w:sz w:val="28"/>
          <w:szCs w:val="28"/>
        </w:rPr>
        <w:t xml:space="preserve">Об утверждении </w:t>
      </w:r>
    </w:p>
    <w:p w:rsidR="007C2858" w:rsidRPr="00964F19" w:rsidRDefault="007C2858" w:rsidP="002A4590">
      <w:pPr>
        <w:pStyle w:val="t"/>
        <w:spacing w:before="0" w:beforeAutospacing="0" w:after="0" w:afterAutospacing="0"/>
        <w:ind w:right="0" w:hanging="454"/>
        <w:rPr>
          <w:sz w:val="28"/>
          <w:szCs w:val="28"/>
        </w:rPr>
      </w:pPr>
      <w:r w:rsidRPr="00964F19">
        <w:rPr>
          <w:sz w:val="28"/>
          <w:szCs w:val="28"/>
        </w:rPr>
        <w:t xml:space="preserve">инструкции о мерах </w:t>
      </w:r>
    </w:p>
    <w:p w:rsidR="007C2858" w:rsidRPr="00964F19" w:rsidRDefault="007C2858" w:rsidP="002A4590">
      <w:pPr>
        <w:pStyle w:val="t"/>
        <w:spacing w:before="0" w:beforeAutospacing="0" w:after="0" w:afterAutospacing="0"/>
        <w:ind w:right="0" w:hanging="454"/>
        <w:rPr>
          <w:sz w:val="28"/>
          <w:szCs w:val="28"/>
        </w:rPr>
      </w:pPr>
      <w:r w:rsidRPr="00964F19">
        <w:rPr>
          <w:sz w:val="28"/>
          <w:szCs w:val="28"/>
        </w:rPr>
        <w:t>пожарной безопасности</w:t>
      </w:r>
    </w:p>
    <w:p w:rsidR="007C2858" w:rsidRPr="00964F19" w:rsidRDefault="007C2858" w:rsidP="00964F19">
      <w:pPr>
        <w:pStyle w:val="t"/>
        <w:spacing w:before="0" w:beforeAutospacing="0" w:after="0" w:afterAutospacing="0"/>
        <w:ind w:left="0" w:right="0"/>
        <w:rPr>
          <w:sz w:val="28"/>
          <w:szCs w:val="28"/>
        </w:rPr>
      </w:pPr>
    </w:p>
    <w:p w:rsidR="007C2858" w:rsidRPr="00964F19" w:rsidRDefault="007C2858" w:rsidP="0096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F19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964F19">
        <w:rPr>
          <w:rFonts w:ascii="Times New Roman" w:hAnsi="Times New Roman" w:cs="Times New Roman"/>
          <w:color w:val="22272F"/>
          <w:sz w:val="28"/>
          <w:szCs w:val="28"/>
        </w:rPr>
        <w:t>постановлением Правительства Росс</w:t>
      </w:r>
      <w:r w:rsidR="004F6F1B">
        <w:rPr>
          <w:rFonts w:ascii="Times New Roman" w:hAnsi="Times New Roman" w:cs="Times New Roman"/>
          <w:color w:val="22272F"/>
          <w:sz w:val="28"/>
          <w:szCs w:val="28"/>
        </w:rPr>
        <w:t>ийской Федерации от 25.04.2012 №</w:t>
      </w:r>
      <w:r w:rsidRPr="00964F19">
        <w:rPr>
          <w:rFonts w:ascii="Times New Roman" w:hAnsi="Times New Roman" w:cs="Times New Roman"/>
          <w:color w:val="22272F"/>
          <w:sz w:val="28"/>
          <w:szCs w:val="28"/>
        </w:rPr>
        <w:t>390 «О противопожарном режиме», в целях соблюдения правил пожарной безопасности</w:t>
      </w:r>
    </w:p>
    <w:p w:rsidR="007C2858" w:rsidRPr="00964F19" w:rsidRDefault="007C2858" w:rsidP="0096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2858" w:rsidRPr="00964F19" w:rsidRDefault="007C2858" w:rsidP="00964F19">
      <w:pPr>
        <w:pStyle w:val="t"/>
        <w:spacing w:before="0" w:beforeAutospacing="0" w:after="0" w:afterAutospacing="0"/>
        <w:ind w:left="0" w:right="0" w:firstLine="709"/>
        <w:contextualSpacing/>
        <w:rPr>
          <w:rStyle w:val="aa"/>
          <w:b w:val="0"/>
          <w:sz w:val="28"/>
          <w:szCs w:val="28"/>
        </w:rPr>
      </w:pPr>
      <w:r w:rsidRPr="00964F19">
        <w:rPr>
          <w:rStyle w:val="aa"/>
          <w:b w:val="0"/>
          <w:sz w:val="28"/>
          <w:szCs w:val="28"/>
        </w:rPr>
        <w:t>ПРИКАЗЫВАЮ:</w:t>
      </w:r>
    </w:p>
    <w:p w:rsidR="007C2858" w:rsidRPr="00964F19" w:rsidRDefault="007C2858" w:rsidP="00964F19">
      <w:pPr>
        <w:pStyle w:val="t"/>
        <w:spacing w:before="0" w:beforeAutospacing="0" w:after="0" w:afterAutospacing="0"/>
        <w:ind w:left="0" w:right="0" w:firstLine="709"/>
        <w:contextualSpacing/>
        <w:rPr>
          <w:rStyle w:val="aa"/>
          <w:b w:val="0"/>
          <w:sz w:val="28"/>
          <w:szCs w:val="28"/>
        </w:rPr>
      </w:pPr>
    </w:p>
    <w:p w:rsidR="007C2858" w:rsidRPr="00964F19" w:rsidRDefault="007C2858" w:rsidP="002A4590">
      <w:pPr>
        <w:pStyle w:val="t"/>
        <w:tabs>
          <w:tab w:val="left" w:pos="1134"/>
        </w:tabs>
        <w:spacing w:before="0" w:beforeAutospacing="0" w:after="0" w:afterAutospacing="0"/>
        <w:ind w:left="0" w:right="0" w:firstLine="709"/>
        <w:contextualSpacing/>
        <w:rPr>
          <w:rStyle w:val="aa"/>
          <w:b w:val="0"/>
          <w:sz w:val="28"/>
          <w:szCs w:val="28"/>
        </w:rPr>
      </w:pPr>
      <w:r w:rsidRPr="00964F19">
        <w:rPr>
          <w:rStyle w:val="aa"/>
          <w:b w:val="0"/>
          <w:sz w:val="28"/>
          <w:szCs w:val="28"/>
        </w:rPr>
        <w:t xml:space="preserve">1. Утвердить </w:t>
      </w:r>
      <w:r w:rsidR="00964F19">
        <w:rPr>
          <w:rStyle w:val="aa"/>
          <w:b w:val="0"/>
          <w:sz w:val="28"/>
          <w:szCs w:val="28"/>
        </w:rPr>
        <w:t>«</w:t>
      </w:r>
      <w:r w:rsidRPr="00964F19">
        <w:rPr>
          <w:rStyle w:val="aa"/>
          <w:b w:val="0"/>
          <w:sz w:val="28"/>
          <w:szCs w:val="28"/>
        </w:rPr>
        <w:t>Инструкцию о мерах пожарной безопасности»</w:t>
      </w:r>
      <w:r w:rsidR="00475571" w:rsidRPr="00964F19">
        <w:rPr>
          <w:rStyle w:val="aa"/>
          <w:b w:val="0"/>
          <w:sz w:val="28"/>
          <w:szCs w:val="28"/>
        </w:rPr>
        <w:t xml:space="preserve"> (</w:t>
      </w:r>
      <w:r w:rsidR="00964F19">
        <w:rPr>
          <w:rStyle w:val="aa"/>
          <w:b w:val="0"/>
          <w:sz w:val="28"/>
          <w:szCs w:val="28"/>
        </w:rPr>
        <w:t>п</w:t>
      </w:r>
      <w:r w:rsidR="00475571" w:rsidRPr="00964F19">
        <w:rPr>
          <w:rStyle w:val="aa"/>
          <w:b w:val="0"/>
          <w:sz w:val="28"/>
          <w:szCs w:val="28"/>
        </w:rPr>
        <w:t>риложение 1)</w:t>
      </w:r>
      <w:r w:rsidR="00964F19">
        <w:rPr>
          <w:rStyle w:val="aa"/>
          <w:b w:val="0"/>
          <w:sz w:val="28"/>
          <w:szCs w:val="28"/>
        </w:rPr>
        <w:t>.</w:t>
      </w:r>
    </w:p>
    <w:p w:rsidR="007A5C5F" w:rsidRPr="00964F19" w:rsidRDefault="00964F19" w:rsidP="00964F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623B1E">
        <w:rPr>
          <w:rFonts w:ascii="Times New Roman" w:eastAsia="Times New Roman" w:hAnsi="Times New Roman"/>
          <w:sz w:val="28"/>
          <w:szCs w:val="28"/>
          <w:lang w:eastAsia="zh-CN"/>
        </w:rPr>
        <w:t>сполняющему обязанности заведующего отделением психологической помощи гражданам (в том числе служба профилактики семейного неблагополучия, служба «Экстренная</w:t>
      </w:r>
      <w:r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 детская помощь», сектор дневного пребывания несовершеннолетних») О.А. </w:t>
      </w:r>
      <w:proofErr w:type="spellStart"/>
      <w:r w:rsidRPr="00592A03">
        <w:rPr>
          <w:rFonts w:ascii="Times New Roman" w:hAnsi="Times New Roman"/>
          <w:sz w:val="28"/>
          <w:szCs w:val="28"/>
          <w:lang w:eastAsia="ru-RU"/>
        </w:rPr>
        <w:t>Мухамедяровой</w:t>
      </w:r>
      <w:proofErr w:type="spellEnd"/>
      <w:r w:rsidRPr="00592A03">
        <w:rPr>
          <w:rFonts w:ascii="Times New Roman" w:hAnsi="Times New Roman"/>
          <w:sz w:val="28"/>
          <w:szCs w:val="28"/>
          <w:lang w:eastAsia="ru-RU"/>
        </w:rPr>
        <w:t>,</w:t>
      </w:r>
      <w:r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 заведующему стационарным отделением О.Е. </w:t>
      </w:r>
      <w:proofErr w:type="spellStart"/>
      <w:r w:rsidRPr="00592A03">
        <w:rPr>
          <w:rFonts w:ascii="Times New Roman" w:eastAsia="Times New Roman" w:hAnsi="Times New Roman"/>
          <w:sz w:val="28"/>
          <w:szCs w:val="28"/>
          <w:lang w:eastAsia="zh-CN"/>
        </w:rPr>
        <w:t>Завгородней</w:t>
      </w:r>
      <w:proofErr w:type="spellEnd"/>
      <w:r w:rsidRPr="00592A03">
        <w:rPr>
          <w:rFonts w:ascii="Times New Roman" w:eastAsia="Times New Roman" w:hAnsi="Times New Roman"/>
          <w:sz w:val="28"/>
          <w:szCs w:val="28"/>
          <w:lang w:eastAsia="zh-CN"/>
        </w:rPr>
        <w:t xml:space="preserve">, заведующему отделением информационно-аналитической работы Д.У. </w:t>
      </w:r>
      <w:proofErr w:type="spellStart"/>
      <w:r w:rsidRPr="00592A03">
        <w:rPr>
          <w:rFonts w:ascii="Times New Roman" w:eastAsia="Times New Roman" w:hAnsi="Times New Roman"/>
          <w:sz w:val="28"/>
          <w:szCs w:val="28"/>
          <w:lang w:eastAsia="zh-CN"/>
        </w:rPr>
        <w:t>Бажаевой</w:t>
      </w:r>
      <w:proofErr w:type="spellEnd"/>
      <w:r w:rsidRPr="00592A03">
        <w:rPr>
          <w:rFonts w:ascii="Times New Roman" w:eastAsia="Times New Roman" w:hAnsi="Times New Roman"/>
          <w:sz w:val="28"/>
          <w:szCs w:val="28"/>
          <w:lang w:eastAsia="zh-CN"/>
        </w:rPr>
        <w:t>, заведующему отделением социальной адаптации несовершеннолетних и молодежи Л.В. Духовниковой, заведующему отделением социального сопровождения граждан Т</w:t>
      </w:r>
      <w:r w:rsidRPr="00AA2C18">
        <w:rPr>
          <w:rFonts w:ascii="Times New Roman" w:eastAsia="Times New Roman" w:hAnsi="Times New Roman"/>
          <w:sz w:val="28"/>
          <w:szCs w:val="28"/>
          <w:lang w:eastAsia="zh-CN"/>
        </w:rPr>
        <w:t xml:space="preserve">.Н. Федоровой, специалисту 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противопожарной профилактике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А.С. Рудакову</w:t>
      </w:r>
      <w:r w:rsidRPr="00AA2C18">
        <w:rPr>
          <w:rFonts w:ascii="Times New Roman" w:eastAsia="Times New Roman" w:hAnsi="Times New Roman"/>
          <w:sz w:val="28"/>
          <w:szCs w:val="28"/>
          <w:lang w:eastAsia="zh-CN"/>
        </w:rPr>
        <w:t xml:space="preserve"> (в отношении сотрудников АХЧ)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A5C5F" w:rsidRPr="00964F19">
        <w:rPr>
          <w:rFonts w:ascii="Times New Roman" w:hAnsi="Times New Roman" w:cs="Times New Roman"/>
          <w:sz w:val="28"/>
          <w:szCs w:val="28"/>
        </w:rPr>
        <w:t xml:space="preserve"> ознакомить всех работников с «Инструкцией о мерах пожарной безопасности» и обеспечить ведение работы в строгом  соответствии с ее требованиями.</w:t>
      </w:r>
    </w:p>
    <w:p w:rsidR="007A5C5F" w:rsidRPr="00964F19" w:rsidRDefault="007A5C5F" w:rsidP="00964F19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19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964F1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64F19">
        <w:rPr>
          <w:rFonts w:ascii="Times New Roman" w:hAnsi="Times New Roman" w:cs="Times New Roman"/>
          <w:sz w:val="28"/>
          <w:szCs w:val="28"/>
        </w:rPr>
        <w:t xml:space="preserve">  исполнением  настоящего  приказа оставляю за собой.</w:t>
      </w:r>
    </w:p>
    <w:p w:rsidR="007C2858" w:rsidRPr="00964F19" w:rsidRDefault="007C2858" w:rsidP="00964F19">
      <w:pPr>
        <w:spacing w:after="0" w:line="240" w:lineRule="auto"/>
        <w:rPr>
          <w:rFonts w:ascii="Times New Roman" w:hAnsi="Times New Roman" w:cs="Times New Roman"/>
        </w:rPr>
      </w:pPr>
    </w:p>
    <w:p w:rsidR="007C2858" w:rsidRDefault="007C2858" w:rsidP="00964F19">
      <w:pPr>
        <w:spacing w:after="0" w:line="240" w:lineRule="auto"/>
        <w:rPr>
          <w:rFonts w:ascii="Times New Roman" w:hAnsi="Times New Roman" w:cs="Times New Roman"/>
        </w:rPr>
      </w:pPr>
    </w:p>
    <w:p w:rsidR="007C2858" w:rsidRPr="00964F19" w:rsidRDefault="0084107D" w:rsidP="00964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1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Г.Ф. Ронжина</w:t>
      </w:r>
    </w:p>
    <w:p w:rsidR="007C2858" w:rsidRPr="00964F19" w:rsidRDefault="007C2858" w:rsidP="00964F19">
      <w:pPr>
        <w:spacing w:after="0" w:line="240" w:lineRule="auto"/>
        <w:rPr>
          <w:rFonts w:ascii="Times New Roman" w:hAnsi="Times New Roman" w:cs="Times New Roman"/>
        </w:rPr>
      </w:pPr>
    </w:p>
    <w:p w:rsidR="00964F19" w:rsidRDefault="000263EB" w:rsidP="00CE31F8">
      <w:r>
        <w:t xml:space="preserve"> </w:t>
      </w:r>
    </w:p>
    <w:p w:rsidR="00964F19" w:rsidRDefault="00964F19" w:rsidP="00CE31F8"/>
    <w:p w:rsidR="00964F19" w:rsidRDefault="00964F19" w:rsidP="00964F19">
      <w:pPr>
        <w:tabs>
          <w:tab w:val="left" w:pos="-212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4F19" w:rsidRPr="00964F19" w:rsidRDefault="00964F19" w:rsidP="00B55243">
      <w:pPr>
        <w:tabs>
          <w:tab w:val="left" w:pos="-212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64F19">
        <w:rPr>
          <w:rFonts w:ascii="Times New Roman" w:hAnsi="Times New Roman"/>
          <w:sz w:val="24"/>
          <w:szCs w:val="24"/>
        </w:rPr>
        <w:t>риложение к приказу</w:t>
      </w:r>
    </w:p>
    <w:p w:rsidR="00964F19" w:rsidRPr="00964F19" w:rsidRDefault="00964F19" w:rsidP="00B55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«___»_________2020  № 15/23-П-_________</w:t>
      </w:r>
    </w:p>
    <w:p w:rsidR="00C94BDA" w:rsidRDefault="00C94BDA" w:rsidP="00B55243">
      <w:pPr>
        <w:spacing w:after="0" w:line="240" w:lineRule="auto"/>
      </w:pPr>
    </w:p>
    <w:p w:rsidR="00B55243" w:rsidRPr="00964F19" w:rsidRDefault="00B55243" w:rsidP="00B55243">
      <w:pPr>
        <w:pStyle w:val="1"/>
        <w:spacing w:line="240" w:lineRule="auto"/>
        <w:ind w:left="0" w:right="0"/>
        <w:jc w:val="center"/>
        <w:rPr>
          <w:color w:val="000000"/>
          <w:sz w:val="28"/>
          <w:szCs w:val="28"/>
        </w:rPr>
      </w:pPr>
    </w:p>
    <w:p w:rsidR="00F21208" w:rsidRPr="00FA79E7" w:rsidRDefault="00F21208" w:rsidP="00B55243">
      <w:pPr>
        <w:pStyle w:val="s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 xml:space="preserve">1. </w:t>
      </w:r>
      <w:r w:rsidR="00964F19" w:rsidRPr="00FA79E7">
        <w:rPr>
          <w:color w:val="000000" w:themeColor="text1"/>
          <w:sz w:val="28"/>
          <w:szCs w:val="28"/>
        </w:rPr>
        <w:t>ОБЩИЕ ПОЛОЖЕНИЯ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 xml:space="preserve">1.1. </w:t>
      </w:r>
      <w:proofErr w:type="gramStart"/>
      <w:r w:rsidRPr="00FA79E7">
        <w:rPr>
          <w:color w:val="000000" w:themeColor="text1"/>
          <w:sz w:val="28"/>
          <w:szCs w:val="28"/>
        </w:rPr>
        <w:t>Настоящая</w:t>
      </w:r>
      <w:r w:rsidR="000263EB" w:rsidRPr="00FA79E7">
        <w:rPr>
          <w:color w:val="000000" w:themeColor="text1"/>
          <w:sz w:val="28"/>
          <w:szCs w:val="28"/>
        </w:rPr>
        <w:t xml:space="preserve"> Инструкция</w:t>
      </w:r>
      <w:r w:rsidRPr="00FA79E7">
        <w:rPr>
          <w:color w:val="000000" w:themeColor="text1"/>
          <w:sz w:val="28"/>
          <w:szCs w:val="28"/>
        </w:rPr>
        <w:t> разработана на основе </w:t>
      </w:r>
      <w:r w:rsidR="000263EB" w:rsidRPr="00FA79E7">
        <w:rPr>
          <w:color w:val="000000" w:themeColor="text1"/>
          <w:sz w:val="28"/>
          <w:szCs w:val="28"/>
        </w:rPr>
        <w:t>«Правил</w:t>
      </w:r>
      <w:r w:rsidRPr="00FA79E7">
        <w:rPr>
          <w:color w:val="000000" w:themeColor="text1"/>
          <w:sz w:val="28"/>
          <w:szCs w:val="28"/>
        </w:rPr>
        <w:t> </w:t>
      </w:r>
      <w:r w:rsidR="000263EB" w:rsidRPr="00FA79E7">
        <w:rPr>
          <w:color w:val="000000" w:themeColor="text1"/>
          <w:sz w:val="28"/>
          <w:szCs w:val="28"/>
        </w:rPr>
        <w:t>противопожарного режима</w:t>
      </w:r>
      <w:r w:rsidRPr="00FA79E7">
        <w:rPr>
          <w:color w:val="000000" w:themeColor="text1"/>
          <w:sz w:val="28"/>
          <w:szCs w:val="28"/>
        </w:rPr>
        <w:t xml:space="preserve"> в Российской Федерации</w:t>
      </w:r>
      <w:r w:rsidR="000263EB" w:rsidRPr="00FA79E7">
        <w:rPr>
          <w:color w:val="000000" w:themeColor="text1"/>
          <w:sz w:val="28"/>
          <w:szCs w:val="28"/>
        </w:rPr>
        <w:t>»</w:t>
      </w:r>
      <w:r w:rsidRPr="00FA79E7">
        <w:rPr>
          <w:color w:val="000000" w:themeColor="text1"/>
          <w:sz w:val="28"/>
          <w:szCs w:val="28"/>
        </w:rPr>
        <w:t>, утвержденных</w:t>
      </w:r>
      <w:r w:rsidR="000263EB" w:rsidRPr="00FA79E7">
        <w:rPr>
          <w:color w:val="000000" w:themeColor="text1"/>
          <w:sz w:val="28"/>
          <w:szCs w:val="28"/>
        </w:rPr>
        <w:t xml:space="preserve"> постановлением Правительства Росс</w:t>
      </w:r>
      <w:r w:rsidR="00DD64ED">
        <w:rPr>
          <w:color w:val="000000" w:themeColor="text1"/>
          <w:sz w:val="28"/>
          <w:szCs w:val="28"/>
        </w:rPr>
        <w:t>ийской Федерации от 25.04.2012 №</w:t>
      </w:r>
      <w:r w:rsidRPr="00FA79E7">
        <w:rPr>
          <w:color w:val="000000" w:themeColor="text1"/>
          <w:sz w:val="28"/>
          <w:szCs w:val="28"/>
        </w:rPr>
        <w:t xml:space="preserve">390, других нормативных документов по пожарной безопасности, и содержит требования пожарной безопасности, устанавливающие порядок организации производства и содержания зданий, сооружений и помещений </w:t>
      </w:r>
      <w:r w:rsidR="000263EB" w:rsidRPr="00FA79E7">
        <w:rPr>
          <w:color w:val="000000" w:themeColor="text1"/>
          <w:sz w:val="28"/>
          <w:szCs w:val="28"/>
        </w:rPr>
        <w:t>БЮДЖЕТНОГО УЧРЕЖДЕНИЯ ХАНТЫ-МАНСИЙСКОГО АВТОНОМНОГО ОКРУГА-ЮГРЫ «СУРГУТСКИЙ  ЦЕНТР СОЦИАЛЬНОЙ ПОМОЩИ СЕМЬЕ И ДЕТЯМ» (БУ «Сургутский центр социальной помощи семье и детям</w:t>
      </w:r>
      <w:proofErr w:type="gramEnd"/>
      <w:r w:rsidR="000263EB" w:rsidRPr="00FA79E7">
        <w:rPr>
          <w:color w:val="000000" w:themeColor="text1"/>
          <w:sz w:val="28"/>
          <w:szCs w:val="28"/>
        </w:rPr>
        <w:t xml:space="preserve">») </w:t>
      </w:r>
      <w:r w:rsidRPr="00FA79E7">
        <w:rPr>
          <w:color w:val="000000" w:themeColor="text1"/>
          <w:sz w:val="28"/>
          <w:szCs w:val="28"/>
        </w:rPr>
        <w:t>и прилегающих к ним территорий, а также правила поведения работников организации в целях обеспечения пожарной безопасности.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1.2. Работники допускаются к работе только после прохождения обучения мерам пожарной безопасности.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1.3. В целях реализации Приказа</w:t>
      </w:r>
      <w:r w:rsidR="00DD64ED">
        <w:rPr>
          <w:color w:val="000000" w:themeColor="text1"/>
          <w:sz w:val="28"/>
          <w:szCs w:val="28"/>
        </w:rPr>
        <w:t xml:space="preserve"> МЧС РФ от 12.12.2007 №</w:t>
      </w:r>
      <w:r w:rsidRPr="00FA79E7">
        <w:rPr>
          <w:color w:val="000000" w:themeColor="text1"/>
          <w:sz w:val="28"/>
          <w:szCs w:val="28"/>
        </w:rPr>
        <w:t xml:space="preserve">645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FA79E7">
        <w:rPr>
          <w:color w:val="000000" w:themeColor="text1"/>
          <w:sz w:val="28"/>
          <w:szCs w:val="28"/>
        </w:rPr>
        <w:t>на</w:t>
      </w:r>
      <w:proofErr w:type="gramEnd"/>
      <w:r w:rsidRPr="00FA79E7">
        <w:rPr>
          <w:color w:val="000000" w:themeColor="text1"/>
          <w:sz w:val="28"/>
          <w:szCs w:val="28"/>
        </w:rPr>
        <w:t>: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вводный;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79E7">
        <w:rPr>
          <w:color w:val="000000" w:themeColor="text1"/>
          <w:sz w:val="28"/>
          <w:szCs w:val="28"/>
        </w:rPr>
        <w:t>повторный (не реже 1 раза в год);</w:t>
      </w:r>
      <w:proofErr w:type="gramEnd"/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внеплановый;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целевой.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CE31F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F2120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1.7</w:t>
      </w:r>
      <w:r w:rsidR="00F21208" w:rsidRPr="00FA79E7">
        <w:rPr>
          <w:color w:val="000000" w:themeColor="text1"/>
          <w:sz w:val="28"/>
          <w:szCs w:val="28"/>
        </w:rPr>
        <w:t>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F21208" w:rsidRPr="00FA79E7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1.8</w:t>
      </w:r>
      <w:r w:rsidR="00F21208" w:rsidRPr="00FA79E7">
        <w:rPr>
          <w:color w:val="000000" w:themeColor="text1"/>
          <w:sz w:val="28"/>
          <w:szCs w:val="28"/>
        </w:rPr>
        <w:t>. Руководитель организации распорядительным актом назначает лиц, ответственных за обеспечение пожарной безопасности, в том числе: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lastRenderedPageBreak/>
        <w:t>за сообщение о возникновении пожара в пожарную охрану и оповещение (информирование) руководства и дежурных служб организации;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за организацию спасания людей с использованием для этого имеющихся сил и средств, в том числе за оказание первой помощи пострадавшим;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за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 xml:space="preserve">за отключение при необходимости электроэнергии (за исключением </w:t>
      </w:r>
      <w:r w:rsidR="00507749" w:rsidRPr="00FA79E7">
        <w:rPr>
          <w:color w:val="000000" w:themeColor="text1"/>
          <w:sz w:val="28"/>
          <w:szCs w:val="28"/>
        </w:rPr>
        <w:t>систем противопожарной защиты)</w:t>
      </w:r>
      <w:r w:rsidRPr="00FA79E7">
        <w:rPr>
          <w:color w:val="000000" w:themeColor="text1"/>
          <w:sz w:val="28"/>
          <w:szCs w:val="28"/>
        </w:rPr>
        <w:t>, выполнение других мероприятий, способствующих предотвращению развития пожара и задымления помещений здания;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за прекращение всех ра</w:t>
      </w:r>
      <w:r w:rsidR="00507749" w:rsidRPr="00FA79E7">
        <w:rPr>
          <w:color w:val="000000" w:themeColor="text1"/>
          <w:sz w:val="28"/>
          <w:szCs w:val="28"/>
        </w:rPr>
        <w:t xml:space="preserve">бот в здании, </w:t>
      </w:r>
      <w:r w:rsidRPr="00FA79E7">
        <w:rPr>
          <w:color w:val="000000" w:themeColor="text1"/>
          <w:sz w:val="28"/>
          <w:szCs w:val="28"/>
        </w:rPr>
        <w:t>кроме работ, связанных с мероприятиями по ликвидации пожара;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за удаление за пределы опасной зоны всех работников, не участвующих в тушении пожара;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за организацию одновременно с тушением пожара эвакуации и защиты материальных ценностей;</w:t>
      </w:r>
    </w:p>
    <w:p w:rsidR="00F21208" w:rsidRPr="00FA79E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A79E7">
        <w:rPr>
          <w:color w:val="000000" w:themeColor="text1"/>
          <w:sz w:val="28"/>
          <w:szCs w:val="28"/>
        </w:rPr>
        <w:t>за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</w:t>
      </w:r>
      <w:r w:rsidR="00507749" w:rsidRPr="00FA79E7">
        <w:rPr>
          <w:color w:val="000000" w:themeColor="text1"/>
          <w:sz w:val="28"/>
          <w:szCs w:val="28"/>
        </w:rPr>
        <w:t>ия безопасности личного состава</w:t>
      </w:r>
      <w:r w:rsidRPr="00FA79E7">
        <w:rPr>
          <w:color w:val="000000" w:themeColor="text1"/>
          <w:sz w:val="28"/>
          <w:szCs w:val="28"/>
        </w:rPr>
        <w:t>;</w:t>
      </w:r>
    </w:p>
    <w:p w:rsidR="00CE31F8" w:rsidRDefault="00CE31F8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1E2C">
        <w:rPr>
          <w:color w:val="000000" w:themeColor="text1"/>
          <w:sz w:val="28"/>
          <w:szCs w:val="28"/>
          <w:shd w:val="clear" w:color="auto" w:fill="FFFFFF"/>
        </w:rPr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B55243" w:rsidRPr="00CE31F8" w:rsidRDefault="00B55243" w:rsidP="00B55243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1208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2. ПОРЯДОК СОДЕРЖАНИЯ ТЕРРИТОРИИ, ЗДАНИЙ, СООРУЖЕНИЙ И ПОМЕЩЕНИЙ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2.1. Противопожарные расстояния между зданиями, сооружениями должны обеспечивать нераспространение пожара на соседние здания, сооружения.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2.2. Противопожарные расстояния между зданиями и сооружениями запрещается использовать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2.3. Территория, прилегающая к зданиям и сооружениям организации, должна своевременно очищаться от горючих отходов, мусора, тары.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2.4. Территория должна иметь наружное освещение в темное время суток для быстрого нахождения пожарных </w:t>
      </w:r>
      <w:proofErr w:type="spellStart"/>
      <w:r w:rsidRPr="00551E2C">
        <w:rPr>
          <w:color w:val="22272F"/>
          <w:sz w:val="28"/>
          <w:szCs w:val="28"/>
        </w:rPr>
        <w:t>водоисточников</w:t>
      </w:r>
      <w:proofErr w:type="spellEnd"/>
      <w:r w:rsidRPr="00551E2C">
        <w:rPr>
          <w:color w:val="22272F"/>
          <w:sz w:val="28"/>
          <w:szCs w:val="28"/>
        </w:rPr>
        <w:t xml:space="preserve">, наружных </w:t>
      </w:r>
      <w:r w:rsidRPr="00551E2C">
        <w:rPr>
          <w:color w:val="22272F"/>
          <w:sz w:val="28"/>
          <w:szCs w:val="28"/>
        </w:rPr>
        <w:lastRenderedPageBreak/>
        <w:t>пожарных лестниц и мест размещения пожарного инвентаря, а также подъезда к входам здания.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2.5. Дороги, проезды и подъезды к зданиям, сооружениям и строениям, открытым складам, наружным пожарным лестницам и пожарным гидрантам должны содержаться в исправном состоянии в любое время года.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должны быть размещены на видном месте таблички с номером телефона для вызова пожарной охраны.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2.7. На дверях помещений производственного и складского назначения и наружных установках должно быть указано обозначение их категорий по взрывопожарной и пожарной опасности, а также класса зоны в соответствии с </w:t>
      </w:r>
      <w:r w:rsidRPr="00551E2C">
        <w:rPr>
          <w:sz w:val="28"/>
          <w:szCs w:val="28"/>
        </w:rPr>
        <w:t>главами 5</w:t>
      </w:r>
      <w:r w:rsidRPr="00551E2C">
        <w:rPr>
          <w:color w:val="22272F"/>
          <w:sz w:val="28"/>
          <w:szCs w:val="28"/>
        </w:rPr>
        <w:t>, </w:t>
      </w:r>
      <w:r w:rsidR="0009238E" w:rsidRPr="00551E2C">
        <w:rPr>
          <w:color w:val="22272F"/>
          <w:sz w:val="28"/>
          <w:szCs w:val="28"/>
        </w:rPr>
        <w:t>7</w:t>
      </w:r>
      <w:r w:rsidRPr="00551E2C">
        <w:rPr>
          <w:color w:val="22272F"/>
          <w:sz w:val="28"/>
          <w:szCs w:val="28"/>
        </w:rPr>
        <w:t> и </w:t>
      </w:r>
      <w:r w:rsidRPr="00551E2C">
        <w:rPr>
          <w:sz w:val="28"/>
          <w:szCs w:val="28"/>
        </w:rPr>
        <w:t>8</w:t>
      </w:r>
      <w:r w:rsidRPr="00551E2C">
        <w:rPr>
          <w:color w:val="22272F"/>
          <w:sz w:val="28"/>
          <w:szCs w:val="28"/>
        </w:rPr>
        <w:t> Федерального закона "Технический регламент о требованиях пожарной безопасности".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2.8. В помещениях организации должны быть размещены планы эвакуации людей при пожаре, на которых обозначены места хранения первичных средств пожаротушения.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2.9. В каждом здании организации ответственными работниками разрабатываются инструкции о действиях персонала по эвакуации людей при пожаре, а также осуществляется проведение не реже одного раза в </w:t>
      </w:r>
      <w:r w:rsidR="00507749" w:rsidRPr="00551E2C">
        <w:rPr>
          <w:color w:val="22272F"/>
          <w:sz w:val="28"/>
          <w:szCs w:val="28"/>
        </w:rPr>
        <w:t>квартал</w:t>
      </w:r>
      <w:r w:rsidRPr="00551E2C">
        <w:rPr>
          <w:color w:val="22272F"/>
          <w:sz w:val="28"/>
          <w:szCs w:val="28"/>
        </w:rPr>
        <w:t xml:space="preserve"> практических тренировок лиц, осуществляющих свою деятельность в зданиях организации.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2.10</w:t>
      </w:r>
      <w:r w:rsidR="00F21208" w:rsidRPr="00551E2C">
        <w:rPr>
          <w:color w:val="22272F"/>
          <w:sz w:val="28"/>
          <w:szCs w:val="28"/>
        </w:rPr>
        <w:t>. Здания, сооружения и помещения организации должны быть обеспечены огнетушителями по установленным нормам, а также должны быть соблюдены сроки их перезарядки, освидетельствования и своевременной замены, указанные в паспорте огнетушителя.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2.11</w:t>
      </w:r>
      <w:r w:rsidR="00F21208" w:rsidRPr="00551E2C">
        <w:rPr>
          <w:color w:val="22272F"/>
          <w:sz w:val="28"/>
          <w:szCs w:val="28"/>
        </w:rPr>
        <w:t>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2.12</w:t>
      </w:r>
      <w:r w:rsidR="00F21208" w:rsidRPr="00551E2C">
        <w:rPr>
          <w:color w:val="22272F"/>
          <w:sz w:val="28"/>
          <w:szCs w:val="28"/>
        </w:rPr>
        <w:t>. Ковры, ковровые дорожки и другие покрытия полов в помещениях и на путях эвакуации должны надежно крепиться к полу.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2.13</w:t>
      </w:r>
      <w:r w:rsidR="00F21208" w:rsidRPr="00551E2C">
        <w:rPr>
          <w:color w:val="22272F"/>
          <w:sz w:val="28"/>
          <w:szCs w:val="28"/>
        </w:rPr>
        <w:t>. В зданиях организации на случай отключения электроэнергии должны быть в наличии исправные электрические фонари из расчета один фонарь на пятьдесят человек.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2.14</w:t>
      </w:r>
      <w:r w:rsidR="00F21208" w:rsidRPr="00551E2C">
        <w:rPr>
          <w:color w:val="22272F"/>
          <w:sz w:val="28"/>
          <w:szCs w:val="28"/>
        </w:rPr>
        <w:t>. Наружные пожарные лестницы и ограждения на крышах (покрытиях) зданий и сооружений должны содержаться в исправном состоянии, не реже одного раза в пять лет должны проводиться эксплуатационные испытания пожарных лестниц и ограждений на крышах с составлением соответствующего протокола испытаний, а также периодические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2.15</w:t>
      </w:r>
      <w:r w:rsidR="00F21208" w:rsidRPr="00551E2C">
        <w:rPr>
          <w:color w:val="22272F"/>
          <w:sz w:val="28"/>
          <w:szCs w:val="28"/>
        </w:rPr>
        <w:t>. При эксплуатации эвакуационных путей и выходов должны соблюдаться проектные решения и требования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 </w:t>
      </w:r>
      <w:r w:rsidR="00507749" w:rsidRPr="00551E2C">
        <w:rPr>
          <w:sz w:val="28"/>
          <w:szCs w:val="28"/>
        </w:rPr>
        <w:t>статьи 84</w:t>
      </w:r>
      <w:r w:rsidR="00F21208" w:rsidRPr="00551E2C">
        <w:rPr>
          <w:color w:val="22272F"/>
          <w:sz w:val="28"/>
          <w:szCs w:val="28"/>
        </w:rPr>
        <w:t> Федерального закона "Технический регламент о требованиях пожарной безопасности".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2.16</w:t>
      </w:r>
      <w:r w:rsidR="00F21208" w:rsidRPr="00551E2C">
        <w:rPr>
          <w:color w:val="22272F"/>
          <w:sz w:val="28"/>
          <w:szCs w:val="28"/>
        </w:rPr>
        <w:t>. Запоры на дверях эвакуационных выходов должны обеспечивать возможность их свободного открывания изнутри без ключа.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2.17</w:t>
      </w:r>
      <w:r w:rsidR="00F21208" w:rsidRPr="00551E2C">
        <w:rPr>
          <w:color w:val="22272F"/>
          <w:sz w:val="28"/>
          <w:szCs w:val="28"/>
        </w:rPr>
        <w:t>. В случае возникновения пожара пожарным подразделениям должен быть обеспечен доступ в закрытые помещения для целей локализации и тушения пожара.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2.18</w:t>
      </w:r>
      <w:r w:rsidR="00F21208" w:rsidRPr="00551E2C">
        <w:rPr>
          <w:color w:val="22272F"/>
          <w:sz w:val="28"/>
          <w:szCs w:val="28"/>
        </w:rPr>
        <w:t>. При эксплуатации эвакуационных путей, эвакуационных и аварийных выходов запрещается: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C19FA">
        <w:rPr>
          <w:color w:val="22272F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551E2C">
        <w:rPr>
          <w:color w:val="22272F"/>
          <w:sz w:val="28"/>
          <w:szCs w:val="28"/>
        </w:rPr>
        <w:t>загромождать эвакуационные пути и выходы (в том числе прохо</w:t>
      </w:r>
      <w:r w:rsidR="002D534B">
        <w:rPr>
          <w:color w:val="22272F"/>
          <w:sz w:val="28"/>
          <w:szCs w:val="28"/>
        </w:rPr>
        <w:t>ды, коридоры, тамбуры, галереи</w:t>
      </w:r>
      <w:r w:rsidRPr="00551E2C">
        <w:rPr>
          <w:color w:val="22272F"/>
          <w:sz w:val="28"/>
          <w:szCs w:val="28"/>
        </w:rPr>
        <w:t>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заменять армированное стекло обычным в остеклении дверей и фрамуг;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2.19</w:t>
      </w:r>
      <w:r w:rsidR="00F21208" w:rsidRPr="00551E2C">
        <w:rPr>
          <w:color w:val="22272F"/>
          <w:sz w:val="28"/>
          <w:szCs w:val="28"/>
        </w:rPr>
        <w:t>. При расстановке в помещениях технологического, выставочного и другого оборудования должно обеспечиваться наличие проходов к путям эвакуации и эвакуационным выходам.</w:t>
      </w:r>
    </w:p>
    <w:p w:rsidR="00F21208" w:rsidRPr="00551E2C" w:rsidRDefault="00946A42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2.20</w:t>
      </w:r>
      <w:r w:rsidR="00F21208" w:rsidRPr="00551E2C">
        <w:rPr>
          <w:color w:val="22272F"/>
          <w:sz w:val="28"/>
          <w:szCs w:val="28"/>
        </w:rPr>
        <w:t>. Ответственный работник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F21208" w:rsidRPr="00551E2C" w:rsidRDefault="00EC10DF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2.21</w:t>
      </w:r>
      <w:r w:rsidR="00F21208" w:rsidRPr="00551E2C">
        <w:rPr>
          <w:color w:val="22272F"/>
          <w:sz w:val="28"/>
          <w:szCs w:val="28"/>
        </w:rPr>
        <w:t>. Эвакуационное освещение должно включаться автоматически при прекращении электропитания рабочего освещения.</w:t>
      </w:r>
    </w:p>
    <w:p w:rsidR="00F21208" w:rsidRPr="00551E2C" w:rsidRDefault="00EC10DF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2.22</w:t>
      </w:r>
      <w:r w:rsidR="00F21208" w:rsidRPr="00551E2C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Пост охраны</w:t>
      </w:r>
      <w:r w:rsidR="00F21208" w:rsidRPr="00551E2C">
        <w:rPr>
          <w:color w:val="22272F"/>
          <w:sz w:val="28"/>
          <w:szCs w:val="28"/>
        </w:rPr>
        <w:t xml:space="preserve"> (пожарный пост) обеспечивается телефонной связью и ручными электрическими фонарями.</w:t>
      </w:r>
    </w:p>
    <w:p w:rsidR="00F21208" w:rsidRPr="00551E2C" w:rsidRDefault="00EC10DF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2.23</w:t>
      </w:r>
      <w:r w:rsidR="00F21208" w:rsidRPr="00551E2C">
        <w:rPr>
          <w:color w:val="22272F"/>
          <w:sz w:val="28"/>
          <w:szCs w:val="28"/>
        </w:rPr>
        <w:t>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в организации.</w:t>
      </w:r>
    </w:p>
    <w:p w:rsidR="00F21208" w:rsidRPr="00551E2C" w:rsidRDefault="00EC10DF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2.24</w:t>
      </w:r>
      <w:r w:rsidR="00F21208" w:rsidRPr="00551E2C">
        <w:rPr>
          <w:color w:val="22272F"/>
          <w:sz w:val="28"/>
          <w:szCs w:val="28"/>
        </w:rPr>
        <w:t>. В зданиях, сооружениях и помещениях организации и на прилегающих к ним территориях запрещается: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551E2C">
        <w:rPr>
          <w:color w:val="22272F"/>
          <w:sz w:val="28"/>
          <w:szCs w:val="28"/>
        </w:rPr>
        <w:t>пожаровзрывоопасные</w:t>
      </w:r>
      <w:proofErr w:type="spellEnd"/>
      <w:r w:rsidRPr="00551E2C">
        <w:rPr>
          <w:color w:val="22272F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C19FA">
        <w:rPr>
          <w:color w:val="22272F"/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устраивать в производственных и складских помещениях зданий (кроме зданий пятой степени огнестойкости) антресоли, конторки и другие встроенные помещения из горючих материалов и листового металла;</w:t>
      </w:r>
    </w:p>
    <w:p w:rsidR="00F21208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загромождать и закрывать проходы к местам крепления спасательных устройств.</w:t>
      </w:r>
    </w:p>
    <w:p w:rsidR="00B55243" w:rsidRPr="00551E2C" w:rsidRDefault="00B55243" w:rsidP="00B5524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21208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3. ОБЕСПЕЧЕНИЕ ПОЖАРНОЙ БЕЗОПАСНОСТИ ТЕХНОЛОГИЧЕСКИХ ПРОЦЕССОВ ПРИ ЭКСПЛУАТАЦИИ ОБОРУДОВАНИЯ И ПРОИЗВОДСТВЕ ПОЖАРООПАСНЫХ РАБОТ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3.1. Технологические процессы проводятся в соответствии с регламентами, правилами технической эксплуатации и другой </w:t>
      </w:r>
      <w:r w:rsidRPr="00551E2C">
        <w:rPr>
          <w:color w:val="22272F"/>
          <w:sz w:val="28"/>
          <w:szCs w:val="28"/>
        </w:rPr>
        <w:lastRenderedPageBreak/>
        <w:t xml:space="preserve">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</w:t>
      </w:r>
      <w:proofErr w:type="spellStart"/>
      <w:r w:rsidRPr="00551E2C">
        <w:rPr>
          <w:color w:val="22272F"/>
          <w:sz w:val="28"/>
          <w:szCs w:val="28"/>
        </w:rPr>
        <w:t>пожаровзрывоопасных</w:t>
      </w:r>
      <w:proofErr w:type="spellEnd"/>
      <w:r w:rsidRPr="00551E2C">
        <w:rPr>
          <w:color w:val="22272F"/>
          <w:sz w:val="28"/>
          <w:szCs w:val="28"/>
        </w:rPr>
        <w:t xml:space="preserve"> веществ и материалов, должно соответствовать конструкторской документации.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3.2</w:t>
      </w:r>
      <w:r w:rsidR="00F21208" w:rsidRPr="00551E2C">
        <w:rPr>
          <w:color w:val="22272F"/>
          <w:sz w:val="28"/>
          <w:szCs w:val="28"/>
        </w:rPr>
        <w:t xml:space="preserve">. Механизмы для </w:t>
      </w:r>
      <w:proofErr w:type="spellStart"/>
      <w:r w:rsidR="00F21208" w:rsidRPr="00551E2C">
        <w:rPr>
          <w:color w:val="22272F"/>
          <w:sz w:val="28"/>
          <w:szCs w:val="28"/>
        </w:rPr>
        <w:t>самозакрывания</w:t>
      </w:r>
      <w:proofErr w:type="spellEnd"/>
      <w:r w:rsidR="00F21208" w:rsidRPr="00551E2C">
        <w:rPr>
          <w:color w:val="22272F"/>
          <w:sz w:val="28"/>
          <w:szCs w:val="28"/>
        </w:rPr>
        <w:t xml:space="preserve"> противопожарных дверей должны находиться в исправном состоянии.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</w:t>
      </w:r>
      <w:r w:rsidR="00F21208" w:rsidRPr="00551E2C">
        <w:rPr>
          <w:color w:val="22272F"/>
          <w:sz w:val="28"/>
          <w:szCs w:val="28"/>
        </w:rPr>
        <w:t>. Источники наружного противопожарного водоснабжения и внутреннего противопожарного водопровода должны находиться в исправном состоянии, проведение проверок их работоспособности должно осуществляться не реже двух раз в год (весной и осенью) с составлением соответствующих актов.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3.4</w:t>
      </w:r>
      <w:r w:rsidR="00F21208" w:rsidRPr="00551E2C">
        <w:rPr>
          <w:color w:val="22272F"/>
          <w:sz w:val="28"/>
          <w:szCs w:val="28"/>
        </w:rPr>
        <w:t>. Запрещается стоянка автотранспорта на крышках колодцев пожарных гидрантов.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3.5</w:t>
      </w:r>
      <w:r w:rsidR="00F21208" w:rsidRPr="00551E2C">
        <w:rPr>
          <w:color w:val="22272F"/>
          <w:sz w:val="28"/>
          <w:szCs w:val="28"/>
        </w:rPr>
        <w:t>. Пожарные краны внутреннего противопожарного водопровода должны быть укомплектованы пожарными рукавами, ручными пожарными стволами и вентилями, перекатка пожарных рукавов должна осуществляться не реже одного раза в год.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3.6</w:t>
      </w:r>
      <w:r w:rsidR="00F21208" w:rsidRPr="00551E2C">
        <w:rPr>
          <w:color w:val="22272F"/>
          <w:sz w:val="28"/>
          <w:szCs w:val="28"/>
        </w:rPr>
        <w:t>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3.7</w:t>
      </w:r>
      <w:r w:rsidR="00F21208" w:rsidRPr="00551E2C">
        <w:rPr>
          <w:color w:val="22272F"/>
          <w:sz w:val="28"/>
          <w:szCs w:val="28"/>
        </w:rPr>
        <w:t>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</w:t>
      </w:r>
      <w:r w:rsidR="00FD1148" w:rsidRPr="00551E2C">
        <w:rPr>
          <w:color w:val="22272F"/>
          <w:sz w:val="28"/>
          <w:szCs w:val="28"/>
        </w:rPr>
        <w:t>8</w:t>
      </w:r>
      <w:r w:rsidR="00F21208" w:rsidRPr="00551E2C">
        <w:rPr>
          <w:color w:val="22272F"/>
          <w:sz w:val="28"/>
          <w:szCs w:val="28"/>
        </w:rPr>
        <w:t>.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должно находиться в исправном состоянии, не реже одного раза в квартал должна проводиться проверка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</w:t>
      </w:r>
      <w:r w:rsidR="00FD1148" w:rsidRPr="00551E2C">
        <w:rPr>
          <w:color w:val="22272F"/>
          <w:sz w:val="28"/>
          <w:szCs w:val="28"/>
        </w:rPr>
        <w:t>9</w:t>
      </w:r>
      <w:r w:rsidR="00F21208" w:rsidRPr="00551E2C">
        <w:rPr>
          <w:color w:val="22272F"/>
          <w:sz w:val="28"/>
          <w:szCs w:val="28"/>
        </w:rPr>
        <w:t>. 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</w:t>
      </w:r>
      <w:r w:rsidR="00FD1148" w:rsidRPr="00551E2C">
        <w:rPr>
          <w:color w:val="22272F"/>
          <w:sz w:val="28"/>
          <w:szCs w:val="28"/>
        </w:rPr>
        <w:t>0</w:t>
      </w:r>
      <w:r w:rsidR="00F21208" w:rsidRPr="00551E2C">
        <w:rPr>
          <w:color w:val="22272F"/>
          <w:sz w:val="28"/>
          <w:szCs w:val="28"/>
        </w:rPr>
        <w:t>. На объекте должна храниться исполнительная документация на установки и системы противопожарной защиты объекта.</w:t>
      </w:r>
    </w:p>
    <w:p w:rsidR="00F21208" w:rsidRPr="00551E2C" w:rsidRDefault="00A83C41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3.11</w:t>
      </w:r>
      <w:r w:rsidR="00F21208" w:rsidRPr="00551E2C">
        <w:rPr>
          <w:color w:val="22272F"/>
          <w:sz w:val="28"/>
          <w:szCs w:val="28"/>
        </w:rPr>
        <w:t>. Запрещается:</w:t>
      </w:r>
    </w:p>
    <w:p w:rsidR="002A4590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эксплуатировать электропровода и кабели с видимыми нарушениями изоляции; 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lastRenderedPageBreak/>
        <w:t xml:space="preserve">пользоваться розетками, рубильниками, другими </w:t>
      </w:r>
      <w:proofErr w:type="spellStart"/>
      <w:r w:rsidRPr="00551E2C">
        <w:rPr>
          <w:color w:val="22272F"/>
          <w:sz w:val="28"/>
          <w:szCs w:val="28"/>
        </w:rPr>
        <w:t>электроустановочными</w:t>
      </w:r>
      <w:proofErr w:type="spellEnd"/>
      <w:r w:rsidRPr="00551E2C">
        <w:rPr>
          <w:color w:val="22272F"/>
          <w:sz w:val="28"/>
          <w:szCs w:val="28"/>
        </w:rPr>
        <w:t xml:space="preserve"> изделиями с повреждениями;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51E2C">
        <w:rPr>
          <w:color w:val="22272F"/>
          <w:sz w:val="28"/>
          <w:szCs w:val="28"/>
        </w:rPr>
        <w:t>рассеивателями</w:t>
      </w:r>
      <w:proofErr w:type="spellEnd"/>
      <w:r w:rsidRPr="00551E2C">
        <w:rPr>
          <w:color w:val="22272F"/>
          <w:sz w:val="28"/>
          <w:szCs w:val="28"/>
        </w:rPr>
        <w:t>), предусмотренными конструкцией светильника;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применять нестандартные (самодельные) электронагревательные приборы;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размещать (складировать) в </w:t>
      </w:r>
      <w:proofErr w:type="spellStart"/>
      <w:r w:rsidRPr="00551E2C">
        <w:rPr>
          <w:color w:val="22272F"/>
          <w:sz w:val="28"/>
          <w:szCs w:val="28"/>
        </w:rPr>
        <w:t>электрощитовых</w:t>
      </w:r>
      <w:proofErr w:type="spellEnd"/>
      <w:r w:rsidRPr="00551E2C">
        <w:rPr>
          <w:color w:val="22272F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F21208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55243" w:rsidRPr="00551E2C" w:rsidRDefault="00B55243" w:rsidP="002A4590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F21208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4. ПОРЯДОК ОСМОТРА И ЗАКРЫТИЯ ПОМЕЩЕНИЙ ПО ОКОНЧАНИИ РАБОТЫ</w:t>
      </w:r>
    </w:p>
    <w:p w:rsidR="00F21208" w:rsidRPr="00551E2C" w:rsidRDefault="00C26594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4</w:t>
      </w:r>
      <w:r w:rsidR="00F21208" w:rsidRPr="00551E2C">
        <w:rPr>
          <w:color w:val="22272F"/>
          <w:sz w:val="28"/>
          <w:szCs w:val="28"/>
        </w:rPr>
        <w:t>.1. По окончании рабочего времени должны быть обесточены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FD1148" w:rsidRPr="00551E2C" w:rsidRDefault="00C26594" w:rsidP="002A45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E2C">
        <w:rPr>
          <w:color w:val="000000" w:themeColor="text1"/>
          <w:sz w:val="28"/>
          <w:szCs w:val="28"/>
        </w:rPr>
        <w:t>4.2</w:t>
      </w:r>
      <w:r w:rsidR="00FD1148" w:rsidRPr="00551E2C">
        <w:rPr>
          <w:color w:val="000000" w:themeColor="text1"/>
          <w:sz w:val="28"/>
          <w:szCs w:val="28"/>
        </w:rPr>
        <w:t>. После окончания работы производственные цеха, административные помещения и склады проверяют внешним визуальным осмотром.</w:t>
      </w:r>
    </w:p>
    <w:p w:rsidR="00FD1148" w:rsidRPr="00551E2C" w:rsidRDefault="00C26594" w:rsidP="002A45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E2C">
        <w:rPr>
          <w:color w:val="000000" w:themeColor="text1"/>
          <w:sz w:val="28"/>
          <w:szCs w:val="28"/>
        </w:rPr>
        <w:t>4.3</w:t>
      </w:r>
      <w:r w:rsidR="00FD1148" w:rsidRPr="00551E2C">
        <w:rPr>
          <w:color w:val="000000" w:themeColor="text1"/>
          <w:sz w:val="28"/>
          <w:szCs w:val="28"/>
        </w:rPr>
        <w:t>. В случае обнаружения работником неисправностей необходимо доложить о случившемся непосредственному руководителю</w:t>
      </w:r>
    </w:p>
    <w:p w:rsidR="00FD1148" w:rsidRPr="00551E2C" w:rsidRDefault="00C26594" w:rsidP="002A45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E2C">
        <w:rPr>
          <w:color w:val="000000" w:themeColor="text1"/>
          <w:sz w:val="28"/>
          <w:szCs w:val="28"/>
        </w:rPr>
        <w:t>4.4</w:t>
      </w:r>
      <w:r w:rsidR="00FD1148" w:rsidRPr="00551E2C">
        <w:rPr>
          <w:color w:val="000000" w:themeColor="text1"/>
          <w:sz w:val="28"/>
          <w:szCs w:val="28"/>
        </w:rPr>
        <w:t xml:space="preserve">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="00FD1148" w:rsidRPr="00551E2C">
        <w:rPr>
          <w:color w:val="000000" w:themeColor="text1"/>
          <w:sz w:val="28"/>
          <w:szCs w:val="28"/>
        </w:rPr>
        <w:t>травмирование</w:t>
      </w:r>
      <w:proofErr w:type="spellEnd"/>
      <w:r w:rsidR="00FD1148" w:rsidRPr="00551E2C">
        <w:rPr>
          <w:color w:val="000000" w:themeColor="text1"/>
          <w:sz w:val="28"/>
          <w:szCs w:val="28"/>
        </w:rPr>
        <w:t xml:space="preserve"> работников, категорически запрещено.</w:t>
      </w:r>
    </w:p>
    <w:p w:rsidR="00FD1148" w:rsidRPr="00551E2C" w:rsidRDefault="00C26594" w:rsidP="002A45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E2C">
        <w:rPr>
          <w:color w:val="000000" w:themeColor="text1"/>
          <w:sz w:val="28"/>
          <w:szCs w:val="28"/>
        </w:rPr>
        <w:lastRenderedPageBreak/>
        <w:t>4.5</w:t>
      </w:r>
      <w:r w:rsidR="00FD1148" w:rsidRPr="00551E2C">
        <w:rPr>
          <w:color w:val="000000" w:themeColor="text1"/>
          <w:sz w:val="28"/>
          <w:szCs w:val="28"/>
        </w:rPr>
        <w:t xml:space="preserve">. Запрещается оставлять по окончании рабочего времени </w:t>
      </w:r>
      <w:proofErr w:type="spellStart"/>
      <w:r w:rsidR="00FD1148" w:rsidRPr="00551E2C">
        <w:rPr>
          <w:color w:val="000000" w:themeColor="text1"/>
          <w:sz w:val="28"/>
          <w:szCs w:val="28"/>
        </w:rPr>
        <w:t>необесточенными</w:t>
      </w:r>
      <w:proofErr w:type="spellEnd"/>
      <w:r w:rsidR="00FD1148" w:rsidRPr="00551E2C">
        <w:rPr>
          <w:color w:val="000000" w:themeColor="text1"/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FD1148" w:rsidRDefault="00C26594" w:rsidP="002A4590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51E2C">
        <w:rPr>
          <w:color w:val="000000" w:themeColor="text1"/>
          <w:sz w:val="28"/>
          <w:szCs w:val="28"/>
        </w:rPr>
        <w:t>4.6</w:t>
      </w:r>
      <w:r w:rsidR="00FD1148" w:rsidRPr="00551E2C">
        <w:rPr>
          <w:color w:val="000000" w:themeColor="text1"/>
          <w:sz w:val="28"/>
          <w:szCs w:val="28"/>
        </w:rPr>
        <w:t>. После закрытия помещений необходимо сдать ключи на пост охраны.</w:t>
      </w:r>
    </w:p>
    <w:p w:rsidR="00B55243" w:rsidRPr="00FD1148" w:rsidRDefault="00B55243" w:rsidP="00B5524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21208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5. РАСПОЛОЖЕНИЕ МЕСТ ДЛЯ КУРЕНИЯ, ПРОЕЗДА ТРАНСПОРТА ИЛИ ИНЫХ ПОЖАРООПАСНЫХ РАБОТ</w:t>
      </w:r>
    </w:p>
    <w:p w:rsidR="00F21208" w:rsidRPr="00551E2C" w:rsidRDefault="00C26594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5</w:t>
      </w:r>
      <w:r w:rsidR="00F21208" w:rsidRPr="00551E2C">
        <w:rPr>
          <w:color w:val="22272F"/>
          <w:sz w:val="28"/>
          <w:szCs w:val="28"/>
        </w:rPr>
        <w:t>.1. Руководитель организации обеспечивает выполнение на объе</w:t>
      </w:r>
      <w:r w:rsidRPr="00551E2C">
        <w:rPr>
          <w:color w:val="22272F"/>
          <w:sz w:val="28"/>
          <w:szCs w:val="28"/>
        </w:rPr>
        <w:t xml:space="preserve">кте требований, предусмотренных статьей 12 </w:t>
      </w:r>
      <w:r w:rsidR="00F21208" w:rsidRPr="00551E2C">
        <w:rPr>
          <w:color w:val="22272F"/>
          <w:sz w:val="28"/>
          <w:szCs w:val="28"/>
        </w:rPr>
        <w:t>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F21208" w:rsidRPr="00551E2C" w:rsidRDefault="00C26594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5</w:t>
      </w:r>
      <w:r w:rsidR="00F21208" w:rsidRPr="00551E2C">
        <w:rPr>
          <w:color w:val="22272F"/>
          <w:sz w:val="28"/>
          <w:szCs w:val="28"/>
        </w:rPr>
        <w:t>.2. Запрещается курение табака в зданиях, сооружениях</w:t>
      </w:r>
      <w:r w:rsidR="00CA1294">
        <w:rPr>
          <w:color w:val="22272F"/>
          <w:sz w:val="28"/>
          <w:szCs w:val="28"/>
        </w:rPr>
        <w:t>, территории</w:t>
      </w:r>
      <w:r w:rsidR="00F21208" w:rsidRPr="00551E2C">
        <w:rPr>
          <w:color w:val="22272F"/>
          <w:sz w:val="28"/>
          <w:szCs w:val="28"/>
        </w:rPr>
        <w:t xml:space="preserve"> и помещениях организации.</w:t>
      </w:r>
    </w:p>
    <w:p w:rsidR="00F21208" w:rsidRPr="00FC19FA" w:rsidRDefault="00C26594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C19FA">
        <w:rPr>
          <w:color w:val="22272F"/>
          <w:sz w:val="28"/>
          <w:szCs w:val="28"/>
        </w:rPr>
        <w:t>5</w:t>
      </w:r>
      <w:r w:rsidR="00F21208" w:rsidRPr="00FC19FA">
        <w:rPr>
          <w:color w:val="22272F"/>
          <w:sz w:val="28"/>
          <w:szCs w:val="28"/>
        </w:rPr>
        <w:t>.3. Для обозначения территорий, зданий и объектов, где курение табака запрещено, соответственно размещается знак о запрете курения.</w:t>
      </w:r>
    </w:p>
    <w:p w:rsidR="00C26594" w:rsidRPr="00551E2C" w:rsidRDefault="00C26594" w:rsidP="002A459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19FA">
        <w:rPr>
          <w:color w:val="22272F"/>
          <w:sz w:val="28"/>
          <w:szCs w:val="28"/>
        </w:rPr>
        <w:t>5</w:t>
      </w:r>
      <w:r w:rsidR="00F21208" w:rsidRPr="00FC19FA">
        <w:rPr>
          <w:color w:val="22272F"/>
          <w:sz w:val="28"/>
          <w:szCs w:val="28"/>
        </w:rPr>
        <w:t xml:space="preserve">.4. </w:t>
      </w:r>
      <w:r w:rsidRPr="00551E2C">
        <w:rPr>
          <w:color w:val="000000" w:themeColor="text1"/>
          <w:sz w:val="28"/>
          <w:szCs w:val="28"/>
        </w:rPr>
        <w:t>Максимальная скорость движения транспортных средств по территории Учреждения и в производственных помещениях не должна превышать 10 км/ч.</w:t>
      </w:r>
    </w:p>
    <w:p w:rsidR="00C26594" w:rsidRDefault="00FC19FA" w:rsidP="002A459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</w:t>
      </w:r>
      <w:r w:rsidR="002A4590">
        <w:rPr>
          <w:color w:val="000000" w:themeColor="text1"/>
          <w:sz w:val="28"/>
          <w:szCs w:val="28"/>
        </w:rPr>
        <w:t xml:space="preserve">. </w:t>
      </w:r>
      <w:r w:rsidR="00C26594" w:rsidRPr="00551E2C">
        <w:rPr>
          <w:color w:val="000000" w:themeColor="text1"/>
          <w:sz w:val="28"/>
          <w:szCs w:val="28"/>
        </w:rPr>
        <w:t>Запрещается использовать в качестве стоянки автотранспорта противопожарные разрывы между зданиями и сооружениями.</w:t>
      </w:r>
    </w:p>
    <w:p w:rsidR="00B55243" w:rsidRPr="00551E2C" w:rsidRDefault="00B55243" w:rsidP="00B552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1208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6. ОБЯЗАННОСТИ И ДЕЙСТВИЯ РАБОТНИКОВ ПРИ ПОЖАРЕ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21208" w:rsidRPr="00551E2C">
        <w:rPr>
          <w:color w:val="22272F"/>
          <w:sz w:val="28"/>
          <w:szCs w:val="28"/>
        </w:rPr>
        <w:t>.1.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немедленно сообщить об этом по телефону </w:t>
      </w:r>
      <w:r w:rsidR="004A508C" w:rsidRPr="00551E2C">
        <w:rPr>
          <w:color w:val="22272F"/>
          <w:sz w:val="28"/>
          <w:szCs w:val="28"/>
        </w:rPr>
        <w:t xml:space="preserve">«01» со стационарного, «101» «112» с мобильного </w:t>
      </w:r>
      <w:r w:rsidRPr="00551E2C">
        <w:rPr>
          <w:color w:val="22272F"/>
          <w:sz w:val="28"/>
          <w:szCs w:val="28"/>
        </w:rPr>
        <w:t>в пожарную охрану</w:t>
      </w:r>
      <w:r w:rsidR="004A508C" w:rsidRPr="00551E2C">
        <w:rPr>
          <w:color w:val="22272F"/>
          <w:sz w:val="28"/>
          <w:szCs w:val="28"/>
        </w:rPr>
        <w:t xml:space="preserve"> </w:t>
      </w:r>
      <w:r w:rsidRPr="00551E2C">
        <w:rPr>
          <w:color w:val="22272F"/>
          <w:sz w:val="28"/>
          <w:szCs w:val="28"/>
        </w:rPr>
        <w:t xml:space="preserve"> (при этом необходимо назвать адрес объекта, место возникновения пожара, а также сообщить свою фамилию);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принять посильные меры по эвакуации людей и тушению пожара.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6.2</w:t>
      </w:r>
      <w:r w:rsidR="00F21208" w:rsidRPr="00551E2C">
        <w:rPr>
          <w:color w:val="22272F"/>
          <w:sz w:val="28"/>
          <w:szCs w:val="28"/>
        </w:rPr>
        <w:t xml:space="preserve">. Должностные лица, назначенные </w:t>
      </w:r>
      <w:proofErr w:type="gramStart"/>
      <w:r w:rsidR="00F21208" w:rsidRPr="00551E2C">
        <w:rPr>
          <w:color w:val="22272F"/>
          <w:sz w:val="28"/>
          <w:szCs w:val="28"/>
        </w:rPr>
        <w:t>ответственными</w:t>
      </w:r>
      <w:proofErr w:type="gramEnd"/>
      <w:r w:rsidR="00F21208" w:rsidRPr="00551E2C">
        <w:rPr>
          <w:color w:val="22272F"/>
          <w:sz w:val="28"/>
          <w:szCs w:val="28"/>
        </w:rPr>
        <w:t xml:space="preserve"> за обеспечение пожарной безопасности, прибывшие к месту пожара, обязаны: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поставить в известность вышестоящее руководство;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поручить организации, обслуживающей здание, общее наблюдение и своевременное информирование о распространении пожара, организацию вызова медицинской службы, при необходимости службы спасения;</w:t>
      </w:r>
    </w:p>
    <w:p w:rsidR="00AB27C7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lastRenderedPageBreak/>
        <w:t xml:space="preserve">проверить включение в работу автоматических систем противопожарной защиты 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4A508C" w:rsidRPr="00551E2C" w:rsidRDefault="004A508C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при необходимости отключить электроэнергию, закрыть окна и двери,  выполнить другие мероприятия, способствующие предотвращению развития пожара и задымления помещений здания</w:t>
      </w:r>
    </w:p>
    <w:p w:rsidR="00AB27C7" w:rsidRDefault="00AB27C7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без паники организовать эвакуацию работников и получателей социальных услуг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удалить за пределы опасной зоны всех </w:t>
      </w:r>
      <w:r w:rsidR="00AB27C7">
        <w:rPr>
          <w:color w:val="22272F"/>
          <w:sz w:val="28"/>
          <w:szCs w:val="28"/>
        </w:rPr>
        <w:t>людей</w:t>
      </w:r>
      <w:r w:rsidRPr="00551E2C">
        <w:rPr>
          <w:color w:val="22272F"/>
          <w:sz w:val="28"/>
          <w:szCs w:val="28"/>
        </w:rPr>
        <w:t>, не участвующих в тушении пожара;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F00423" w:rsidRDefault="00F00423" w:rsidP="00B55243">
      <w:pPr>
        <w:pStyle w:val="s3"/>
        <w:spacing w:before="0" w:beforeAutospacing="0" w:after="0" w:afterAutospacing="0"/>
        <w:jc w:val="center"/>
        <w:rPr>
          <w:color w:val="22272F"/>
          <w:sz w:val="38"/>
          <w:szCs w:val="38"/>
        </w:rPr>
      </w:pPr>
    </w:p>
    <w:p w:rsidR="00F21208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7. ПРОВЕДЕНИЕ МЕРОПРИЯТИЙ С МАССОВЫМ ПРЕБЫВАНИЕМ ЛЮДЕЙ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7.1</w:t>
      </w:r>
      <w:r w:rsidR="00F21208" w:rsidRPr="00551E2C">
        <w:rPr>
          <w:color w:val="22272F"/>
          <w:sz w:val="28"/>
          <w:szCs w:val="28"/>
        </w:rPr>
        <w:t>. В помещениях без электрического освещения мероприятия с массовым участием людей проводятся только в светлое время суток.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7.2</w:t>
      </w:r>
      <w:r w:rsidR="0075143D">
        <w:rPr>
          <w:color w:val="22272F"/>
          <w:sz w:val="28"/>
          <w:szCs w:val="28"/>
        </w:rPr>
        <w:t xml:space="preserve">. </w:t>
      </w:r>
      <w:r w:rsidR="00F21208" w:rsidRPr="00551E2C">
        <w:rPr>
          <w:color w:val="22272F"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7.3</w:t>
      </w:r>
      <w:r w:rsidR="00F21208" w:rsidRPr="00551E2C">
        <w:rPr>
          <w:color w:val="22272F"/>
          <w:sz w:val="28"/>
          <w:szCs w:val="28"/>
        </w:rPr>
        <w:t>. 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7.4</w:t>
      </w:r>
      <w:r w:rsidR="00F21208" w:rsidRPr="00551E2C">
        <w:rPr>
          <w:color w:val="22272F"/>
          <w:sz w:val="28"/>
          <w:szCs w:val="28"/>
        </w:rPr>
        <w:t>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одного метра от стен и потолков.</w:t>
      </w:r>
    </w:p>
    <w:p w:rsidR="00F21208" w:rsidRPr="00551E2C" w:rsidRDefault="00180F10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7.5</w:t>
      </w:r>
      <w:r w:rsidR="00F21208" w:rsidRPr="00551E2C">
        <w:rPr>
          <w:color w:val="22272F"/>
          <w:sz w:val="28"/>
          <w:szCs w:val="28"/>
        </w:rPr>
        <w:t>. При проведении мероприятий с массовым пребыванием людей в помещениях запрещается: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применять пиротехнические изделия, дуговые прожекторы, а также открытый огонь и свечи (кроме культовых сооружений);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украшать елку марлей и ватой, не пропитанными огнезащитными составами;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551E2C">
        <w:rPr>
          <w:color w:val="22272F"/>
          <w:sz w:val="28"/>
          <w:szCs w:val="28"/>
        </w:rPr>
        <w:t>пожаровзрывоопасные</w:t>
      </w:r>
      <w:proofErr w:type="spellEnd"/>
      <w:r w:rsidRPr="00551E2C">
        <w:rPr>
          <w:color w:val="22272F"/>
          <w:sz w:val="28"/>
          <w:szCs w:val="28"/>
        </w:rPr>
        <w:t xml:space="preserve"> работы;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уменьшать ширину проходов между рядами и устанавливать в проходах дополнительные кресла, стулья и др.;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полностью гасить свет в помещении во время спектаклей или представлений;</w:t>
      </w:r>
    </w:p>
    <w:p w:rsidR="00F21208" w:rsidRPr="00551E2C" w:rsidRDefault="00F21208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51E2C">
        <w:rPr>
          <w:color w:val="22272F"/>
          <w:sz w:val="28"/>
          <w:szCs w:val="28"/>
        </w:rPr>
        <w:t>допускать нарушения установленных норм заполнения помещений людьми.</w:t>
      </w:r>
    </w:p>
    <w:p w:rsidR="004D7736" w:rsidRDefault="004D7736" w:rsidP="00B55243">
      <w:pPr>
        <w:spacing w:after="0" w:line="240" w:lineRule="auto"/>
      </w:pPr>
    </w:p>
    <w:p w:rsidR="0010197D" w:rsidRPr="002A4590" w:rsidRDefault="002A4590" w:rsidP="00B55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A45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ДОПУСТИМОЕ (ПРЕДЕЛЬНОЕ) КОЛИЧЕСТВО ЛЮДЕЙ, КОТОРЫЕ МОГУТ ОДНОВРЕМЕННО НАХОДИТЬСЯ НА ОБЪЕКТЕ</w:t>
      </w:r>
    </w:p>
    <w:p w:rsidR="0010197D" w:rsidRPr="0084107D" w:rsidRDefault="0010197D" w:rsidP="002A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10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8.1. Не допускается в помещениях с одним эвакуационным выходом одновременное пребывание более пятидесяти человек. При этом в зданиях четвертой и пятой степени огнестойкости одновременное пребывание более пятидесяти человек допускается только в помещениях первого этажа.</w:t>
      </w:r>
    </w:p>
    <w:p w:rsidR="0010197D" w:rsidRPr="0084107D" w:rsidRDefault="0010197D" w:rsidP="002A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10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8.2. В зданиях организации (с учетом посетителей) одновременно могут находиться:</w:t>
      </w:r>
    </w:p>
    <w:p w:rsidR="0010197D" w:rsidRPr="0084107D" w:rsidRDefault="0010197D" w:rsidP="002A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107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здании, расположенном по адресу: г. Сургут, ул. Лермонтова 9 - [</w:t>
      </w:r>
      <w:r w:rsidRPr="0084107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350</w:t>
      </w:r>
      <w:r w:rsidR="002A45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] человек.</w:t>
      </w:r>
    </w:p>
    <w:p w:rsidR="0010197D" w:rsidRDefault="0010197D" w:rsidP="00B55243">
      <w:pPr>
        <w:pStyle w:val="s3"/>
        <w:spacing w:before="0" w:beforeAutospacing="0" w:after="0" w:afterAutospacing="0"/>
        <w:rPr>
          <w:color w:val="22272F"/>
          <w:sz w:val="38"/>
          <w:szCs w:val="38"/>
        </w:rPr>
      </w:pPr>
    </w:p>
    <w:p w:rsidR="007B6711" w:rsidRPr="002A4590" w:rsidRDefault="002A4590" w:rsidP="00B55243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A4590">
        <w:rPr>
          <w:color w:val="22272F"/>
          <w:sz w:val="28"/>
          <w:szCs w:val="28"/>
        </w:rPr>
        <w:t>9. ЗНАКИ ПОЖАРНОЙ БЕЗОПАСНОСТИ</w:t>
      </w:r>
    </w:p>
    <w:p w:rsidR="007B6711" w:rsidRDefault="0010197D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B6711">
        <w:rPr>
          <w:color w:val="22272F"/>
          <w:sz w:val="28"/>
          <w:szCs w:val="28"/>
        </w:rPr>
        <w:t>.1</w:t>
      </w:r>
      <w:r w:rsidR="007B6711" w:rsidRPr="00551E2C">
        <w:rPr>
          <w:color w:val="22272F"/>
          <w:sz w:val="28"/>
          <w:szCs w:val="28"/>
        </w:rPr>
        <w:t xml:space="preserve">. </w:t>
      </w:r>
      <w:r w:rsidR="007B6711">
        <w:rPr>
          <w:color w:val="22272F"/>
          <w:sz w:val="28"/>
          <w:szCs w:val="28"/>
        </w:rPr>
        <w:t xml:space="preserve">В учреждении в соответствии с планами эвакуации </w:t>
      </w:r>
      <w:r w:rsidR="0075143D">
        <w:rPr>
          <w:color w:val="22272F"/>
          <w:sz w:val="28"/>
          <w:szCs w:val="28"/>
        </w:rPr>
        <w:t>находятся</w:t>
      </w:r>
      <w:r w:rsidR="007B6711">
        <w:rPr>
          <w:color w:val="22272F"/>
          <w:sz w:val="28"/>
          <w:szCs w:val="28"/>
        </w:rPr>
        <w:t xml:space="preserve"> </w:t>
      </w:r>
      <w:r w:rsidR="0075143D">
        <w:rPr>
          <w:color w:val="22272F"/>
          <w:sz w:val="28"/>
          <w:szCs w:val="28"/>
        </w:rPr>
        <w:t>первич</w:t>
      </w:r>
      <w:r w:rsidR="007B6711">
        <w:rPr>
          <w:color w:val="22272F"/>
          <w:sz w:val="28"/>
          <w:szCs w:val="28"/>
        </w:rPr>
        <w:t>ные</w:t>
      </w:r>
      <w:r w:rsidR="0075143D">
        <w:rPr>
          <w:color w:val="22272F"/>
          <w:sz w:val="28"/>
          <w:szCs w:val="28"/>
        </w:rPr>
        <w:t xml:space="preserve"> средства пожаротушения и системы оповещения о пожаре, обозначенные </w:t>
      </w:r>
      <w:r w:rsidR="007B6711">
        <w:rPr>
          <w:color w:val="22272F"/>
          <w:sz w:val="28"/>
          <w:szCs w:val="28"/>
        </w:rPr>
        <w:t xml:space="preserve"> </w:t>
      </w:r>
      <w:r w:rsidR="0075143D">
        <w:rPr>
          <w:color w:val="22272F"/>
          <w:sz w:val="28"/>
          <w:szCs w:val="28"/>
        </w:rPr>
        <w:t>знаками</w:t>
      </w:r>
      <w:r w:rsidR="007B6711" w:rsidRPr="00551E2C">
        <w:rPr>
          <w:color w:val="22272F"/>
          <w:sz w:val="28"/>
          <w:szCs w:val="28"/>
        </w:rPr>
        <w:t xml:space="preserve"> пожарной безопа</w:t>
      </w:r>
      <w:r w:rsidR="007A5C5F">
        <w:rPr>
          <w:color w:val="22272F"/>
          <w:sz w:val="28"/>
          <w:szCs w:val="28"/>
        </w:rPr>
        <w:t>сности, в том числе обозначающие</w:t>
      </w:r>
      <w:r w:rsidR="007B6711" w:rsidRPr="00551E2C">
        <w:rPr>
          <w:color w:val="22272F"/>
          <w:sz w:val="28"/>
          <w:szCs w:val="28"/>
        </w:rPr>
        <w:t xml:space="preserve"> пути эвакуации и эвакуационные выходы.</w:t>
      </w:r>
    </w:p>
    <w:p w:rsidR="0075143D" w:rsidRDefault="0010197D" w:rsidP="002A459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75143D">
        <w:rPr>
          <w:color w:val="22272F"/>
          <w:sz w:val="28"/>
          <w:szCs w:val="28"/>
        </w:rPr>
        <w:t>.2. Обозначение знаков пожарной безопасности</w:t>
      </w:r>
      <w:r w:rsidR="00A80277">
        <w:rPr>
          <w:color w:val="22272F"/>
          <w:sz w:val="28"/>
          <w:szCs w:val="28"/>
        </w:rPr>
        <w:t>:</w:t>
      </w:r>
    </w:p>
    <w:p w:rsidR="0075143D" w:rsidRDefault="0075143D" w:rsidP="00B5524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noProof/>
          <w:color w:val="22272F"/>
          <w:sz w:val="28"/>
          <w:szCs w:val="28"/>
        </w:rPr>
        <w:drawing>
          <wp:inline distT="0" distB="0" distL="0" distR="0" wp14:anchorId="2EA9634A" wp14:editId="3352E780">
            <wp:extent cx="85852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3E">
        <w:rPr>
          <w:color w:val="22272F"/>
          <w:sz w:val="28"/>
          <w:szCs w:val="28"/>
        </w:rPr>
        <w:t xml:space="preserve">    </w:t>
      </w:r>
      <w:r>
        <w:rPr>
          <w:color w:val="22272F"/>
          <w:sz w:val="28"/>
          <w:szCs w:val="28"/>
        </w:rPr>
        <w:t>-  ПОЖАРНЫЙ К</w:t>
      </w:r>
      <w:r w:rsidR="00AD2260">
        <w:rPr>
          <w:color w:val="22272F"/>
          <w:sz w:val="28"/>
          <w:szCs w:val="28"/>
        </w:rPr>
        <w:t>РАН -</w:t>
      </w:r>
      <w:r>
        <w:rPr>
          <w:color w:val="22272F"/>
          <w:sz w:val="28"/>
          <w:szCs w:val="28"/>
        </w:rPr>
        <w:t xml:space="preserve"> предназначен для</w:t>
      </w:r>
      <w:r w:rsidRPr="0075143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тушения</w:t>
      </w:r>
      <w:r w:rsidRPr="0075143D">
        <w:rPr>
          <w:color w:val="22272F"/>
          <w:sz w:val="28"/>
          <w:szCs w:val="28"/>
        </w:rPr>
        <w:t xml:space="preserve"> очага возгорания, в борьбе с пламенем на первых этапах пожара.</w:t>
      </w:r>
    </w:p>
    <w:p w:rsidR="0075143D" w:rsidRDefault="0075143D" w:rsidP="00B5524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noProof/>
          <w:color w:val="22272F"/>
          <w:sz w:val="28"/>
          <w:szCs w:val="28"/>
        </w:rPr>
        <w:drawing>
          <wp:inline distT="0" distB="0" distL="0" distR="0" wp14:anchorId="0E87D645" wp14:editId="0C33D476">
            <wp:extent cx="858520" cy="835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91A">
        <w:rPr>
          <w:color w:val="22272F"/>
          <w:sz w:val="28"/>
          <w:szCs w:val="28"/>
        </w:rPr>
        <w:t xml:space="preserve">     - </w:t>
      </w:r>
      <w:r w:rsidR="00AD2260">
        <w:rPr>
          <w:color w:val="22272F"/>
          <w:sz w:val="28"/>
          <w:szCs w:val="28"/>
        </w:rPr>
        <w:t>ОГНЕТУШИТЕЛЬ -</w:t>
      </w:r>
      <w:r>
        <w:rPr>
          <w:color w:val="22272F"/>
          <w:sz w:val="28"/>
          <w:szCs w:val="28"/>
        </w:rPr>
        <w:t xml:space="preserve"> портативное средство пожаротушения, предназначенное для борьбы с </w:t>
      </w:r>
      <w:r w:rsidR="00AD2260">
        <w:rPr>
          <w:color w:val="22272F"/>
          <w:sz w:val="28"/>
          <w:szCs w:val="28"/>
        </w:rPr>
        <w:t>огнем</w:t>
      </w:r>
    </w:p>
    <w:p w:rsidR="00F56CA3" w:rsidRDefault="00F56CA3" w:rsidP="00B5524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noProof/>
          <w:color w:val="22272F"/>
          <w:sz w:val="28"/>
          <w:szCs w:val="28"/>
        </w:rPr>
        <w:drawing>
          <wp:inline distT="0" distB="0" distL="0" distR="0" wp14:anchorId="3B6A599B" wp14:editId="79FC659F">
            <wp:extent cx="89535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3E">
        <w:rPr>
          <w:color w:val="22272F"/>
          <w:sz w:val="28"/>
          <w:szCs w:val="28"/>
        </w:rPr>
        <w:t xml:space="preserve">    </w:t>
      </w:r>
      <w:r w:rsidR="00AD2260">
        <w:rPr>
          <w:color w:val="22272F"/>
          <w:sz w:val="28"/>
          <w:szCs w:val="28"/>
        </w:rPr>
        <w:t>-   ЗВУКОВОЙ ОПОВЕЩАТЕЛЬ ПОЖАРНОЙ ТРЕВОГИ - информирует людей о пожаре и эвакуации</w:t>
      </w:r>
    </w:p>
    <w:p w:rsidR="00F56CA3" w:rsidRDefault="00F56CA3" w:rsidP="00B5524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noProof/>
          <w:color w:val="22272F"/>
          <w:sz w:val="28"/>
          <w:szCs w:val="28"/>
        </w:rPr>
        <w:drawing>
          <wp:inline distT="0" distB="0" distL="0" distR="0" wp14:anchorId="62D38E8E" wp14:editId="6910B8EC">
            <wp:extent cx="87630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3E">
        <w:rPr>
          <w:color w:val="22272F"/>
          <w:sz w:val="28"/>
          <w:szCs w:val="28"/>
        </w:rPr>
        <w:t xml:space="preserve"> </w:t>
      </w:r>
      <w:r w:rsidR="00AD2260">
        <w:rPr>
          <w:color w:val="22272F"/>
          <w:sz w:val="28"/>
          <w:szCs w:val="28"/>
        </w:rPr>
        <w:t xml:space="preserve"> - КНОПКА ВКЛЮЧЕНИЯ УСТАНОВОК ПОЖАРНОЙ АВТОМАТИКИ </w:t>
      </w:r>
      <w:r w:rsidR="003F153E">
        <w:rPr>
          <w:color w:val="22272F"/>
          <w:sz w:val="28"/>
          <w:szCs w:val="28"/>
        </w:rPr>
        <w:t>- при нажатии</w:t>
      </w:r>
      <w:r w:rsidR="00AD2260">
        <w:rPr>
          <w:color w:val="22272F"/>
          <w:sz w:val="28"/>
          <w:szCs w:val="28"/>
        </w:rPr>
        <w:t xml:space="preserve"> </w:t>
      </w:r>
      <w:r w:rsidR="003F153E">
        <w:rPr>
          <w:color w:val="22272F"/>
          <w:sz w:val="28"/>
          <w:szCs w:val="28"/>
        </w:rPr>
        <w:t>подает сигнала тревоги</w:t>
      </w:r>
    </w:p>
    <w:p w:rsidR="00F56CA3" w:rsidRPr="00551E2C" w:rsidRDefault="00F56CA3" w:rsidP="00B5524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noProof/>
          <w:color w:val="22272F"/>
          <w:sz w:val="28"/>
          <w:szCs w:val="28"/>
        </w:rPr>
        <w:lastRenderedPageBreak/>
        <w:drawing>
          <wp:inline distT="0" distB="0" distL="0" distR="0" wp14:anchorId="41931FAF" wp14:editId="44335045">
            <wp:extent cx="876300" cy="85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3E">
        <w:rPr>
          <w:color w:val="22272F"/>
          <w:sz w:val="28"/>
          <w:szCs w:val="28"/>
        </w:rPr>
        <w:t xml:space="preserve">     -   ТЕЛЕФОН ДЛЯ ИСПОЛЬЗОВАНИЯ ПРИ ПОЖАРЕ – для сообщений </w:t>
      </w:r>
      <w:r w:rsidR="0084107D">
        <w:rPr>
          <w:color w:val="22272F"/>
          <w:sz w:val="28"/>
          <w:szCs w:val="28"/>
        </w:rPr>
        <w:t xml:space="preserve">о </w:t>
      </w:r>
      <w:r w:rsidR="003F153E">
        <w:rPr>
          <w:color w:val="22272F"/>
          <w:sz w:val="28"/>
          <w:szCs w:val="28"/>
        </w:rPr>
        <w:t xml:space="preserve">случившемся пожаре звонить по номерам </w:t>
      </w:r>
      <w:r w:rsidR="0084107D">
        <w:rPr>
          <w:color w:val="22272F"/>
          <w:sz w:val="28"/>
          <w:szCs w:val="28"/>
        </w:rPr>
        <w:t>«</w:t>
      </w:r>
      <w:r w:rsidR="003F153E">
        <w:rPr>
          <w:color w:val="22272F"/>
          <w:sz w:val="28"/>
          <w:szCs w:val="28"/>
        </w:rPr>
        <w:t>01</w:t>
      </w:r>
      <w:r w:rsidR="0084107D">
        <w:rPr>
          <w:color w:val="22272F"/>
          <w:sz w:val="28"/>
          <w:szCs w:val="28"/>
        </w:rPr>
        <w:t>»</w:t>
      </w:r>
      <w:r w:rsidR="003F153E">
        <w:rPr>
          <w:color w:val="22272F"/>
          <w:sz w:val="28"/>
          <w:szCs w:val="28"/>
        </w:rPr>
        <w:t xml:space="preserve">, </w:t>
      </w:r>
      <w:r w:rsidR="0084107D">
        <w:rPr>
          <w:color w:val="22272F"/>
          <w:sz w:val="28"/>
          <w:szCs w:val="28"/>
        </w:rPr>
        <w:t>«</w:t>
      </w:r>
      <w:r w:rsidR="003F153E">
        <w:rPr>
          <w:color w:val="22272F"/>
          <w:sz w:val="28"/>
          <w:szCs w:val="28"/>
        </w:rPr>
        <w:t>101</w:t>
      </w:r>
      <w:r w:rsidR="0084107D">
        <w:rPr>
          <w:color w:val="22272F"/>
          <w:sz w:val="28"/>
          <w:szCs w:val="28"/>
        </w:rPr>
        <w:t>»</w:t>
      </w:r>
      <w:r w:rsidR="003F153E">
        <w:rPr>
          <w:color w:val="22272F"/>
          <w:sz w:val="28"/>
          <w:szCs w:val="28"/>
        </w:rPr>
        <w:t xml:space="preserve">, </w:t>
      </w:r>
      <w:r w:rsidR="0084107D">
        <w:rPr>
          <w:color w:val="22272F"/>
          <w:sz w:val="28"/>
          <w:szCs w:val="28"/>
        </w:rPr>
        <w:t>«</w:t>
      </w:r>
      <w:r w:rsidR="003F153E">
        <w:rPr>
          <w:color w:val="22272F"/>
          <w:sz w:val="28"/>
          <w:szCs w:val="28"/>
        </w:rPr>
        <w:t>112</w:t>
      </w:r>
      <w:r w:rsidR="0084107D">
        <w:rPr>
          <w:color w:val="22272F"/>
          <w:sz w:val="28"/>
          <w:szCs w:val="28"/>
        </w:rPr>
        <w:t>»</w:t>
      </w:r>
    </w:p>
    <w:p w:rsidR="007B6711" w:rsidRDefault="007B6711" w:rsidP="00B55243">
      <w:pPr>
        <w:pStyle w:val="s3"/>
        <w:spacing w:before="0" w:beforeAutospacing="0" w:after="0" w:afterAutospacing="0"/>
        <w:jc w:val="center"/>
        <w:rPr>
          <w:color w:val="22272F"/>
          <w:sz w:val="38"/>
          <w:szCs w:val="38"/>
        </w:rPr>
      </w:pPr>
    </w:p>
    <w:p w:rsidR="007B6711" w:rsidRDefault="002F4C47" w:rsidP="00B5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9B3CC8" wp14:editId="0177BD12">
            <wp:extent cx="1409700" cy="73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- УКАЗАТЕЛЬ «</w:t>
      </w:r>
      <w:r w:rsidRPr="002F4C47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» - для обозначения эвакуационных выходов</w:t>
      </w:r>
      <w:r w:rsidR="00125966">
        <w:rPr>
          <w:rFonts w:ascii="Times New Roman" w:hAnsi="Times New Roman" w:cs="Times New Roman"/>
          <w:sz w:val="28"/>
          <w:szCs w:val="28"/>
        </w:rPr>
        <w:t>, сопровождающихся стрелками с направлением путей эвакуации</w:t>
      </w:r>
    </w:p>
    <w:p w:rsidR="0084107D" w:rsidRDefault="0084107D">
      <w:pPr>
        <w:rPr>
          <w:rFonts w:ascii="Times New Roman" w:hAnsi="Times New Roman" w:cs="Times New Roman"/>
        </w:rPr>
      </w:pPr>
    </w:p>
    <w:p w:rsidR="0084107D" w:rsidRPr="004F6F1B" w:rsidRDefault="0084107D" w:rsidP="004F6F1B">
      <w:pPr>
        <w:rPr>
          <w:rFonts w:ascii="Times New Roman" w:hAnsi="Times New Roman" w:cs="Times New Roman"/>
        </w:rPr>
      </w:pPr>
    </w:p>
    <w:sectPr w:rsidR="0084107D" w:rsidRPr="004F6F1B" w:rsidSect="002A4590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24"/>
    <w:multiLevelType w:val="hybridMultilevel"/>
    <w:tmpl w:val="2E26D316"/>
    <w:lvl w:ilvl="0" w:tplc="77F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9C4"/>
    <w:multiLevelType w:val="hybridMultilevel"/>
    <w:tmpl w:val="F34A28F4"/>
    <w:lvl w:ilvl="0" w:tplc="77F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781"/>
    <w:multiLevelType w:val="hybridMultilevel"/>
    <w:tmpl w:val="1FDED850"/>
    <w:lvl w:ilvl="0" w:tplc="77F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46DE1"/>
    <w:multiLevelType w:val="hybridMultilevel"/>
    <w:tmpl w:val="2F8C531C"/>
    <w:lvl w:ilvl="0" w:tplc="77F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D2CFD"/>
    <w:multiLevelType w:val="hybridMultilevel"/>
    <w:tmpl w:val="3694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F0839"/>
    <w:multiLevelType w:val="hybridMultilevel"/>
    <w:tmpl w:val="3674718C"/>
    <w:lvl w:ilvl="0" w:tplc="8300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1E"/>
    <w:rsid w:val="0001608E"/>
    <w:rsid w:val="000263EB"/>
    <w:rsid w:val="0009238E"/>
    <w:rsid w:val="000E79A1"/>
    <w:rsid w:val="0010197D"/>
    <w:rsid w:val="00125966"/>
    <w:rsid w:val="001454CD"/>
    <w:rsid w:val="00180F10"/>
    <w:rsid w:val="002A4590"/>
    <w:rsid w:val="002D534B"/>
    <w:rsid w:val="002F4C47"/>
    <w:rsid w:val="003F153E"/>
    <w:rsid w:val="004271E8"/>
    <w:rsid w:val="00475571"/>
    <w:rsid w:val="004A508C"/>
    <w:rsid w:val="004D7736"/>
    <w:rsid w:val="004F6F1B"/>
    <w:rsid w:val="00507749"/>
    <w:rsid w:val="00551E2C"/>
    <w:rsid w:val="00596FA2"/>
    <w:rsid w:val="005A291A"/>
    <w:rsid w:val="0075143D"/>
    <w:rsid w:val="007A5C5F"/>
    <w:rsid w:val="007B6711"/>
    <w:rsid w:val="007C2858"/>
    <w:rsid w:val="0084107D"/>
    <w:rsid w:val="0093786E"/>
    <w:rsid w:val="00946A42"/>
    <w:rsid w:val="00946CED"/>
    <w:rsid w:val="00964F19"/>
    <w:rsid w:val="00981193"/>
    <w:rsid w:val="009D5B6A"/>
    <w:rsid w:val="00A5090B"/>
    <w:rsid w:val="00A6501E"/>
    <w:rsid w:val="00A80277"/>
    <w:rsid w:val="00A83C41"/>
    <w:rsid w:val="00AB27C7"/>
    <w:rsid w:val="00AD2260"/>
    <w:rsid w:val="00B109E6"/>
    <w:rsid w:val="00B17E0F"/>
    <w:rsid w:val="00B55243"/>
    <w:rsid w:val="00B82935"/>
    <w:rsid w:val="00C00BEC"/>
    <w:rsid w:val="00C26594"/>
    <w:rsid w:val="00C74916"/>
    <w:rsid w:val="00C94BDA"/>
    <w:rsid w:val="00CA1294"/>
    <w:rsid w:val="00CE31F8"/>
    <w:rsid w:val="00DD64ED"/>
    <w:rsid w:val="00EC10DF"/>
    <w:rsid w:val="00F00423"/>
    <w:rsid w:val="00F21208"/>
    <w:rsid w:val="00F56CA3"/>
    <w:rsid w:val="00FA79E7"/>
    <w:rsid w:val="00FC19FA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1208"/>
    <w:rPr>
      <w:i/>
      <w:iCs/>
    </w:rPr>
  </w:style>
  <w:style w:type="paragraph" w:customStyle="1" w:styleId="indent1">
    <w:name w:val="indent_1"/>
    <w:basedOn w:val="a"/>
    <w:rsid w:val="00F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1208"/>
  </w:style>
  <w:style w:type="paragraph" w:customStyle="1" w:styleId="s1">
    <w:name w:val="s_1"/>
    <w:basedOn w:val="a"/>
    <w:rsid w:val="00F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208"/>
    <w:rPr>
      <w:color w:val="0000FF"/>
      <w:u w:val="single"/>
    </w:rPr>
  </w:style>
  <w:style w:type="paragraph" w:customStyle="1" w:styleId="1">
    <w:name w:val="Обычный1"/>
    <w:rsid w:val="000263E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026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63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D5B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FD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43D"/>
    <w:rPr>
      <w:rFonts w:ascii="Tahoma" w:hAnsi="Tahoma" w:cs="Tahoma"/>
      <w:sz w:val="16"/>
      <w:szCs w:val="16"/>
    </w:rPr>
  </w:style>
  <w:style w:type="character" w:styleId="aa">
    <w:name w:val="Strong"/>
    <w:qFormat/>
    <w:rsid w:val="007C2858"/>
    <w:rPr>
      <w:b/>
      <w:bCs/>
    </w:rPr>
  </w:style>
  <w:style w:type="paragraph" w:customStyle="1" w:styleId="t">
    <w:name w:val="t"/>
    <w:basedOn w:val="a"/>
    <w:rsid w:val="007C2858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64F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1208"/>
    <w:rPr>
      <w:i/>
      <w:iCs/>
    </w:rPr>
  </w:style>
  <w:style w:type="paragraph" w:customStyle="1" w:styleId="indent1">
    <w:name w:val="indent_1"/>
    <w:basedOn w:val="a"/>
    <w:rsid w:val="00F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1208"/>
  </w:style>
  <w:style w:type="paragraph" w:customStyle="1" w:styleId="s1">
    <w:name w:val="s_1"/>
    <w:basedOn w:val="a"/>
    <w:rsid w:val="00F2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208"/>
    <w:rPr>
      <w:color w:val="0000FF"/>
      <w:u w:val="single"/>
    </w:rPr>
  </w:style>
  <w:style w:type="paragraph" w:customStyle="1" w:styleId="1">
    <w:name w:val="Обычный1"/>
    <w:rsid w:val="000263E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026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63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D5B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FD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43D"/>
    <w:rPr>
      <w:rFonts w:ascii="Tahoma" w:hAnsi="Tahoma" w:cs="Tahoma"/>
      <w:sz w:val="16"/>
      <w:szCs w:val="16"/>
    </w:rPr>
  </w:style>
  <w:style w:type="character" w:styleId="aa">
    <w:name w:val="Strong"/>
    <w:qFormat/>
    <w:rsid w:val="007C2858"/>
    <w:rPr>
      <w:b/>
      <w:bCs/>
    </w:rPr>
  </w:style>
  <w:style w:type="paragraph" w:customStyle="1" w:styleId="t">
    <w:name w:val="t"/>
    <w:basedOn w:val="a"/>
    <w:rsid w:val="007C2858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64F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73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Metodist</cp:lastModifiedBy>
  <cp:revision>48</cp:revision>
  <dcterms:created xsi:type="dcterms:W3CDTF">2020-03-04T09:32:00Z</dcterms:created>
  <dcterms:modified xsi:type="dcterms:W3CDTF">2020-04-08T09:48:00Z</dcterms:modified>
</cp:coreProperties>
</file>