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C" w:rsidRPr="002C0D7C" w:rsidRDefault="002C0D7C" w:rsidP="002C0D7C">
      <w:pPr>
        <w:ind w:left="-567"/>
        <w:jc w:val="right"/>
        <w:rPr>
          <w:sz w:val="22"/>
          <w:szCs w:val="22"/>
        </w:rPr>
      </w:pPr>
      <w:r w:rsidRPr="002C0D7C">
        <w:t xml:space="preserve"> </w:t>
      </w:r>
      <w:r w:rsidRPr="002C0D7C">
        <w:rPr>
          <w:sz w:val="22"/>
          <w:szCs w:val="22"/>
        </w:rPr>
        <w:t xml:space="preserve">СТО  СМК  04-2019 </w:t>
      </w:r>
    </w:p>
    <w:p w:rsidR="00A772E1" w:rsidRPr="00C4466D" w:rsidRDefault="002C0D7C" w:rsidP="002C0D7C">
      <w:pPr>
        <w:ind w:left="-567"/>
        <w:jc w:val="right"/>
        <w:rPr>
          <w:b/>
          <w:sz w:val="24"/>
        </w:rPr>
      </w:pPr>
      <w:r w:rsidRPr="002C0D7C">
        <w:rPr>
          <w:sz w:val="22"/>
          <w:szCs w:val="22"/>
        </w:rPr>
        <w:t xml:space="preserve">форма   </w:t>
      </w:r>
      <w:r w:rsidRPr="00CE2BB2">
        <w:rPr>
          <w:sz w:val="22"/>
          <w:szCs w:val="22"/>
        </w:rPr>
        <w:t>2.01.00.01</w:t>
      </w:r>
    </w:p>
    <w:p w:rsidR="00C4466D" w:rsidRDefault="00C4466D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D87857">
        <w:rPr>
          <w:b/>
        </w:rPr>
        <w:t xml:space="preserve">9 месяцев </w:t>
      </w:r>
      <w:r w:rsidR="00951D43">
        <w:rPr>
          <w:b/>
        </w:rPr>
        <w:t xml:space="preserve"> </w:t>
      </w:r>
      <w:r w:rsidR="00FB2576">
        <w:rPr>
          <w:b/>
        </w:rPr>
        <w:t>202</w:t>
      </w:r>
      <w:r w:rsidR="006B7D10">
        <w:rPr>
          <w:b/>
        </w:rPr>
        <w:t>3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 xml:space="preserve">утверждено </w:t>
            </w:r>
          </w:p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>государственн</w:t>
            </w:r>
            <w:r w:rsidR="00E5704C" w:rsidRPr="00AF5428">
              <w:rPr>
                <w:sz w:val="24"/>
              </w:rPr>
              <w:t>ы</w:t>
            </w:r>
            <w:r w:rsidRPr="00AF5428">
              <w:rPr>
                <w:sz w:val="24"/>
              </w:rPr>
              <w:t>м</w:t>
            </w:r>
          </w:p>
          <w:p w:rsidR="00A772E1" w:rsidRPr="00AF5428" w:rsidRDefault="00906C5E">
            <w:pPr>
              <w:jc w:val="center"/>
              <w:rPr>
                <w:b/>
                <w:sz w:val="24"/>
              </w:rPr>
            </w:pPr>
            <w:r w:rsidRPr="00AF5428">
              <w:rPr>
                <w:sz w:val="24"/>
              </w:rPr>
              <w:t>задание</w:t>
            </w:r>
            <w:r w:rsidR="00E5704C" w:rsidRPr="00AF5428">
              <w:rPr>
                <w:sz w:val="24"/>
              </w:rPr>
              <w:t>м</w:t>
            </w:r>
            <w:r w:rsidRPr="00AF5428">
              <w:rPr>
                <w:sz w:val="24"/>
              </w:rPr>
              <w:t xml:space="preserve"> на </w:t>
            </w:r>
            <w:r w:rsidR="00E5704C" w:rsidRPr="00AF5428">
              <w:rPr>
                <w:sz w:val="24"/>
              </w:rPr>
              <w:t xml:space="preserve">отчетный </w:t>
            </w:r>
            <w:r w:rsidRPr="00AF5428">
              <w:rPr>
                <w:sz w:val="24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>исполнено на</w:t>
            </w:r>
          </w:p>
          <w:p w:rsidR="00A772E1" w:rsidRPr="00AF5428" w:rsidRDefault="00906C5E">
            <w:pPr>
              <w:jc w:val="center"/>
              <w:rPr>
                <w:b/>
                <w:sz w:val="24"/>
              </w:rPr>
            </w:pPr>
            <w:r w:rsidRPr="00AF5428">
              <w:rPr>
                <w:sz w:val="24"/>
              </w:rPr>
              <w:t>отчетную дату</w:t>
            </w:r>
          </w:p>
        </w:tc>
      </w:tr>
      <w:tr w:rsidR="00951D43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BE5C61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2 383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D8785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1 706</w:t>
            </w:r>
          </w:p>
        </w:tc>
      </w:tr>
      <w:tr w:rsidR="00951D43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FB2576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Информационная, консультативная помощь гражданам, социальное сопровождение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1 315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D87857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954</w:t>
            </w:r>
          </w:p>
        </w:tc>
      </w:tr>
    </w:tbl>
    <w:p w:rsidR="00A772E1" w:rsidRDefault="00906C5E" w:rsidP="005A4B8F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6B7D10">
        <w:trPr>
          <w:trHeight w:val="322"/>
        </w:trPr>
        <w:tc>
          <w:tcPr>
            <w:tcW w:w="7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  <w:r w:rsidR="006B7D10">
              <w:rPr>
                <w:b/>
                <w:bCs/>
              </w:rPr>
              <w:t>*</w:t>
            </w:r>
          </w:p>
        </w:tc>
      </w:tr>
      <w:tr w:rsidR="00A772E1" w:rsidTr="006B7D10">
        <w:trPr>
          <w:trHeight w:val="322"/>
        </w:trPr>
        <w:tc>
          <w:tcPr>
            <w:tcW w:w="7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5C6127" w:rsidRDefault="006B7D10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77542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13638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13672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25963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1372</w:t>
            </w:r>
          </w:p>
        </w:tc>
      </w:tr>
      <w:tr w:rsidR="006B7D10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6B7D10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92</w:t>
            </w:r>
          </w:p>
        </w:tc>
      </w:tr>
      <w:tr w:rsidR="00EF00C5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F00C5" w:rsidRPr="009434D3" w:rsidRDefault="00EF00C5">
            <w:pPr>
              <w:textAlignment w:val="baseline"/>
            </w:pPr>
            <w:r>
              <w:t xml:space="preserve">срочные социальные услуги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F00C5" w:rsidRDefault="00EF00C5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559</w:t>
            </w:r>
          </w:p>
        </w:tc>
      </w:tr>
      <w:tr w:rsidR="006B7D10" w:rsidRPr="009918E6" w:rsidTr="006B7D10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6B7D10" w:rsidRPr="009918E6" w:rsidRDefault="006B7D10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EF00C5">
            <w:pPr>
              <w:jc w:val="center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4976</w:t>
            </w:r>
          </w:p>
        </w:tc>
      </w:tr>
      <w:tr w:rsidR="006B7D10" w:rsidTr="006B7D10"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EF00C5">
            <w:pPr>
              <w:jc w:val="center"/>
              <w:textAlignment w:val="baseline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137 814</w:t>
            </w:r>
          </w:p>
        </w:tc>
      </w:tr>
    </w:tbl>
    <w:p w:rsidR="006B7D10" w:rsidRPr="00AF5428" w:rsidRDefault="006B7D10" w:rsidP="005A4B8F">
      <w:pPr>
        <w:ind w:left="-284"/>
        <w:jc w:val="both"/>
        <w:rPr>
          <w:sz w:val="20"/>
          <w:szCs w:val="20"/>
        </w:rPr>
      </w:pPr>
      <w:r w:rsidRPr="00AF5428">
        <w:rPr>
          <w:sz w:val="20"/>
          <w:szCs w:val="20"/>
        </w:rPr>
        <w:t xml:space="preserve">*Сведения   прикладного программного обеспечения "Автоматизированная система обработки информации"  </w:t>
      </w:r>
      <w:r w:rsidR="00C4466D" w:rsidRPr="00AF5428">
        <w:rPr>
          <w:sz w:val="20"/>
          <w:szCs w:val="20"/>
        </w:rPr>
        <w:t>о</w:t>
      </w:r>
      <w:r w:rsidRPr="00AF5428">
        <w:rPr>
          <w:sz w:val="20"/>
          <w:szCs w:val="20"/>
        </w:rPr>
        <w:t xml:space="preserve">тчет о численности обслуженных и предоставленных социальных услугах организациями социального обслуживания Ханты-Мансийского автономного округа – Югры (форма СО-6) </w:t>
      </w:r>
    </w:p>
    <w:p w:rsidR="005A4B8F" w:rsidRDefault="005A4B8F" w:rsidP="005A4B8F">
      <w:pPr>
        <w:ind w:left="-284" w:right="-568"/>
        <w:jc w:val="both"/>
        <w:rPr>
          <w:szCs w:val="28"/>
        </w:rPr>
      </w:pPr>
    </w:p>
    <w:p w:rsidR="005A4B8F" w:rsidRDefault="00BE5C61" w:rsidP="005A4B8F">
      <w:pPr>
        <w:ind w:left="-284" w:right="-568"/>
        <w:jc w:val="both"/>
        <w:rPr>
          <w:szCs w:val="28"/>
        </w:rPr>
      </w:pPr>
      <w:r>
        <w:rPr>
          <w:szCs w:val="28"/>
        </w:rPr>
        <w:t>Заведующий</w:t>
      </w:r>
      <w:r w:rsidR="005A4B8F">
        <w:rPr>
          <w:szCs w:val="28"/>
        </w:rPr>
        <w:t xml:space="preserve"> отделением</w:t>
      </w:r>
    </w:p>
    <w:p w:rsidR="00ED0DAD" w:rsidRDefault="005A4B8F" w:rsidP="00ED0DAD">
      <w:pPr>
        <w:ind w:left="-284" w:right="-568"/>
        <w:jc w:val="both"/>
        <w:rPr>
          <w:szCs w:val="28"/>
        </w:rPr>
      </w:pPr>
      <w:r>
        <w:rPr>
          <w:szCs w:val="28"/>
        </w:rPr>
        <w:t>информационно-а</w:t>
      </w:r>
      <w:bookmarkStart w:id="0" w:name="_GoBack"/>
      <w:bookmarkEnd w:id="0"/>
      <w:r>
        <w:rPr>
          <w:szCs w:val="28"/>
        </w:rPr>
        <w:t xml:space="preserve">налитической работы                                             Н.А. </w:t>
      </w:r>
      <w:r w:rsidR="00BE5C61">
        <w:rPr>
          <w:szCs w:val="28"/>
        </w:rPr>
        <w:t>Царёва</w:t>
      </w:r>
    </w:p>
    <w:sectPr w:rsidR="00ED0DAD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52F7C"/>
    <w:rsid w:val="00292FF7"/>
    <w:rsid w:val="002C0D7C"/>
    <w:rsid w:val="002D6E20"/>
    <w:rsid w:val="002F2805"/>
    <w:rsid w:val="002F3DE2"/>
    <w:rsid w:val="0031544D"/>
    <w:rsid w:val="003157C0"/>
    <w:rsid w:val="003506A8"/>
    <w:rsid w:val="00385292"/>
    <w:rsid w:val="003943A5"/>
    <w:rsid w:val="00482ECF"/>
    <w:rsid w:val="00571599"/>
    <w:rsid w:val="005A4AFA"/>
    <w:rsid w:val="005A4B8F"/>
    <w:rsid w:val="005B47B5"/>
    <w:rsid w:val="005C1B0C"/>
    <w:rsid w:val="005C6127"/>
    <w:rsid w:val="005D3A86"/>
    <w:rsid w:val="00621BEB"/>
    <w:rsid w:val="006B7D10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51D43"/>
    <w:rsid w:val="00967A60"/>
    <w:rsid w:val="0097060B"/>
    <w:rsid w:val="009918E6"/>
    <w:rsid w:val="009A397F"/>
    <w:rsid w:val="00A3597D"/>
    <w:rsid w:val="00A413F7"/>
    <w:rsid w:val="00A772E1"/>
    <w:rsid w:val="00AA3BD7"/>
    <w:rsid w:val="00AF5428"/>
    <w:rsid w:val="00B4170D"/>
    <w:rsid w:val="00B52C46"/>
    <w:rsid w:val="00B71DB6"/>
    <w:rsid w:val="00B72306"/>
    <w:rsid w:val="00BE5639"/>
    <w:rsid w:val="00BE5C61"/>
    <w:rsid w:val="00C006B8"/>
    <w:rsid w:val="00C04D21"/>
    <w:rsid w:val="00C0504F"/>
    <w:rsid w:val="00C376A1"/>
    <w:rsid w:val="00C4466D"/>
    <w:rsid w:val="00C606DB"/>
    <w:rsid w:val="00C72C51"/>
    <w:rsid w:val="00C73504"/>
    <w:rsid w:val="00C914CF"/>
    <w:rsid w:val="00CB193F"/>
    <w:rsid w:val="00CF049C"/>
    <w:rsid w:val="00CF4A27"/>
    <w:rsid w:val="00D0547C"/>
    <w:rsid w:val="00D87857"/>
    <w:rsid w:val="00DE6D4A"/>
    <w:rsid w:val="00E03A29"/>
    <w:rsid w:val="00E5704C"/>
    <w:rsid w:val="00E75E31"/>
    <w:rsid w:val="00EB0053"/>
    <w:rsid w:val="00EC05CC"/>
    <w:rsid w:val="00ED0DAD"/>
    <w:rsid w:val="00ED4ED5"/>
    <w:rsid w:val="00EF00C5"/>
    <w:rsid w:val="00F00F45"/>
    <w:rsid w:val="00F4237A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malinina1</cp:lastModifiedBy>
  <cp:revision>13</cp:revision>
  <cp:lastPrinted>2023-10-06T08:21:00Z</cp:lastPrinted>
  <dcterms:created xsi:type="dcterms:W3CDTF">2023-04-03T05:41:00Z</dcterms:created>
  <dcterms:modified xsi:type="dcterms:W3CDTF">2023-10-06T08:21:00Z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