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F7" w:rsidRDefault="00A15813" w:rsidP="003F56F7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02"/>
      <w:bookmarkStart w:id="1" w:name="_GoBack"/>
      <w:bookmarkEnd w:id="0"/>
      <w:bookmarkEnd w:id="1"/>
      <w:r w:rsidRPr="004744E3">
        <w:rPr>
          <w:rFonts w:ascii="Times New Roman" w:hAnsi="Times New Roman" w:cs="Times New Roman"/>
          <w:sz w:val="28"/>
          <w:szCs w:val="28"/>
        </w:rPr>
        <w:t>Приложение</w:t>
      </w:r>
      <w:r w:rsidR="003F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813" w:rsidRPr="004744E3" w:rsidRDefault="00A15813" w:rsidP="003F56F7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44E3">
        <w:rPr>
          <w:rFonts w:ascii="Times New Roman" w:hAnsi="Times New Roman" w:cs="Times New Roman"/>
          <w:sz w:val="28"/>
          <w:szCs w:val="28"/>
        </w:rPr>
        <w:t>к положению о конфликте интересов</w:t>
      </w:r>
      <w:r w:rsidR="003F56F7">
        <w:rPr>
          <w:rFonts w:ascii="Times New Roman" w:hAnsi="Times New Roman" w:cs="Times New Roman"/>
          <w:sz w:val="28"/>
          <w:szCs w:val="28"/>
        </w:rPr>
        <w:t xml:space="preserve"> </w:t>
      </w:r>
      <w:r w:rsidRPr="004744E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F56F7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«Сургутский центр социальной помощи семье и детям»</w:t>
      </w:r>
    </w:p>
    <w:p w:rsidR="00A15813" w:rsidRPr="00C46FE7" w:rsidRDefault="00A15813" w:rsidP="003F56F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3F56F7" w:rsidRPr="003B186A" w:rsidRDefault="003F56F7" w:rsidP="003F5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186A">
        <w:rPr>
          <w:rFonts w:ascii="Times New Roman" w:hAnsi="Times New Roman" w:cs="Times New Roman"/>
          <w:sz w:val="24"/>
          <w:szCs w:val="24"/>
        </w:rPr>
        <w:t xml:space="preserve">                                         Директору </w:t>
      </w:r>
    </w:p>
    <w:p w:rsidR="003F56F7" w:rsidRPr="003B186A" w:rsidRDefault="003F56F7" w:rsidP="003F5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186A">
        <w:rPr>
          <w:rFonts w:ascii="Times New Roman" w:hAnsi="Times New Roman" w:cs="Times New Roman"/>
          <w:sz w:val="24"/>
          <w:szCs w:val="24"/>
        </w:rPr>
        <w:t xml:space="preserve">БУ «Сургутский центр </w:t>
      </w:r>
      <w:proofErr w:type="gramStart"/>
      <w:r w:rsidRPr="003B186A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3B1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6F7" w:rsidRPr="003B186A" w:rsidRDefault="003F56F7" w:rsidP="003F5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186A">
        <w:rPr>
          <w:rFonts w:ascii="Times New Roman" w:hAnsi="Times New Roman" w:cs="Times New Roman"/>
          <w:sz w:val="24"/>
          <w:szCs w:val="24"/>
        </w:rPr>
        <w:t>помощи семье и детям»</w:t>
      </w:r>
    </w:p>
    <w:p w:rsidR="003F56F7" w:rsidRPr="003B186A" w:rsidRDefault="003F56F7" w:rsidP="003F5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186A">
        <w:rPr>
          <w:rFonts w:ascii="Times New Roman" w:hAnsi="Times New Roman" w:cs="Times New Roman"/>
          <w:sz w:val="24"/>
          <w:szCs w:val="24"/>
        </w:rPr>
        <w:t xml:space="preserve">                                         Г.Ф. </w:t>
      </w:r>
      <w:proofErr w:type="spellStart"/>
      <w:r w:rsidRPr="003B186A">
        <w:rPr>
          <w:rFonts w:ascii="Times New Roman" w:hAnsi="Times New Roman" w:cs="Times New Roman"/>
          <w:sz w:val="24"/>
          <w:szCs w:val="24"/>
        </w:rPr>
        <w:t>Ронжиной</w:t>
      </w:r>
      <w:proofErr w:type="spellEnd"/>
    </w:p>
    <w:p w:rsidR="003F56F7" w:rsidRPr="003B186A" w:rsidRDefault="003F56F7" w:rsidP="003F5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F56F7" w:rsidRPr="003B186A" w:rsidRDefault="003F56F7" w:rsidP="003F5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186A">
        <w:rPr>
          <w:rFonts w:ascii="Times New Roman" w:hAnsi="Times New Roman" w:cs="Times New Roman"/>
          <w:sz w:val="24"/>
          <w:szCs w:val="24"/>
        </w:rPr>
        <w:t xml:space="preserve">             __________________________________</w:t>
      </w:r>
    </w:p>
    <w:p w:rsidR="003F56F7" w:rsidRPr="003B186A" w:rsidRDefault="00763EB5" w:rsidP="003F56F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B186A">
        <w:rPr>
          <w:rFonts w:ascii="Times New Roman" w:hAnsi="Times New Roman" w:cs="Times New Roman"/>
          <w:sz w:val="16"/>
          <w:szCs w:val="16"/>
        </w:rPr>
        <w:t xml:space="preserve">    (</w:t>
      </w:r>
      <w:r w:rsidR="003F56F7" w:rsidRPr="003B186A">
        <w:rPr>
          <w:rFonts w:ascii="Times New Roman" w:hAnsi="Times New Roman" w:cs="Times New Roman"/>
          <w:sz w:val="16"/>
          <w:szCs w:val="16"/>
        </w:rPr>
        <w:t>ФИО работника, заполнившего</w:t>
      </w:r>
      <w:r w:rsidRPr="003B186A">
        <w:rPr>
          <w:rFonts w:ascii="Times New Roman" w:hAnsi="Times New Roman" w:cs="Times New Roman"/>
          <w:sz w:val="16"/>
          <w:szCs w:val="16"/>
        </w:rPr>
        <w:t xml:space="preserve"> декларацию)</w:t>
      </w:r>
    </w:p>
    <w:p w:rsidR="003F56F7" w:rsidRPr="003B186A" w:rsidRDefault="003F56F7" w:rsidP="003F5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186A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</w:t>
      </w:r>
    </w:p>
    <w:p w:rsidR="003F56F7" w:rsidRPr="003B186A" w:rsidRDefault="003F56F7" w:rsidP="003F56F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B186A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763EB5" w:rsidRPr="003B186A">
        <w:rPr>
          <w:rFonts w:ascii="Times New Roman" w:hAnsi="Times New Roman" w:cs="Times New Roman"/>
          <w:sz w:val="16"/>
          <w:szCs w:val="16"/>
        </w:rPr>
        <w:t>(</w:t>
      </w:r>
      <w:r w:rsidRPr="003B186A">
        <w:rPr>
          <w:rFonts w:ascii="Times New Roman" w:hAnsi="Times New Roman" w:cs="Times New Roman"/>
          <w:sz w:val="16"/>
          <w:szCs w:val="16"/>
        </w:rPr>
        <w:t>должность)</w:t>
      </w:r>
    </w:p>
    <w:p w:rsidR="00A15813" w:rsidRPr="003B186A" w:rsidRDefault="00A15813" w:rsidP="003B1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5813" w:rsidRPr="003B186A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21"/>
      <w:bookmarkEnd w:id="2"/>
      <w:r w:rsidRPr="003B186A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A15813" w:rsidRPr="003B186A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86A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A15813" w:rsidRPr="003B186A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3EB5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Перед заполнением настоящей декларации </w:t>
      </w:r>
      <w:hyperlink w:anchor="Par133" w:history="1">
        <w:r w:rsidRPr="008F0C2C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8F0C2C">
        <w:rPr>
          <w:rFonts w:ascii="Times New Roman" w:hAnsi="Times New Roman" w:cs="Times New Roman"/>
          <w:sz w:val="24"/>
          <w:szCs w:val="24"/>
        </w:rPr>
        <w:t xml:space="preserve"> я ознакомился с Кодексом этики и служебного поведения работников </w:t>
      </w:r>
      <w:r w:rsidR="00C46FE7">
        <w:rPr>
          <w:rFonts w:ascii="Times New Roman" w:hAnsi="Times New Roman" w:cs="Times New Roman"/>
          <w:sz w:val="24"/>
          <w:szCs w:val="24"/>
        </w:rPr>
        <w:t>учреждения</w:t>
      </w:r>
      <w:r w:rsidRPr="008F0C2C">
        <w:rPr>
          <w:rFonts w:ascii="Times New Roman" w:hAnsi="Times New Roman" w:cs="Times New Roman"/>
          <w:sz w:val="24"/>
          <w:szCs w:val="24"/>
        </w:rPr>
        <w:t>, Положением о конфликте интересов.</w:t>
      </w:r>
    </w:p>
    <w:p w:rsidR="00763EB5" w:rsidRPr="003B186A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763EB5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Подпись: _____________________</w:t>
      </w:r>
    </w:p>
    <w:p w:rsidR="00763EB5" w:rsidRPr="00C46FE7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126"/>
      <w:bookmarkEnd w:id="3"/>
      <w:r w:rsidRPr="008F0C2C">
        <w:rPr>
          <w:rFonts w:ascii="Times New Roman" w:hAnsi="Times New Roman" w:cs="Times New Roman"/>
          <w:b/>
          <w:sz w:val="24"/>
          <w:szCs w:val="24"/>
        </w:rPr>
        <w:t>I. Внешние интересы или активы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1. </w:t>
      </w:r>
      <w:r w:rsidR="00C46FE7">
        <w:rPr>
          <w:rFonts w:ascii="Times New Roman" w:hAnsi="Times New Roman" w:cs="Times New Roman"/>
          <w:sz w:val="24"/>
          <w:szCs w:val="24"/>
        </w:rPr>
        <w:t>И</w:t>
      </w:r>
      <w:r w:rsidRPr="008F0C2C">
        <w:rPr>
          <w:rFonts w:ascii="Times New Roman" w:hAnsi="Times New Roman" w:cs="Times New Roman"/>
          <w:sz w:val="24"/>
          <w:szCs w:val="24"/>
        </w:rPr>
        <w:t>меете ли финансовый интерес: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1.1</w:t>
      </w:r>
      <w:r w:rsidR="00C46FE7">
        <w:rPr>
          <w:rFonts w:ascii="Times New Roman" w:hAnsi="Times New Roman" w:cs="Times New Roman"/>
          <w:sz w:val="24"/>
          <w:szCs w:val="24"/>
        </w:rPr>
        <w:t>.</w:t>
      </w:r>
      <w:r w:rsidRPr="008F0C2C">
        <w:rPr>
          <w:rFonts w:ascii="Times New Roman" w:hAnsi="Times New Roman" w:cs="Times New Roman"/>
          <w:sz w:val="24"/>
          <w:szCs w:val="24"/>
        </w:rPr>
        <w:t xml:space="preserve"> В другой компании, находящейся в деловых отношениях с </w:t>
      </w:r>
      <w:r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8F0C2C">
        <w:rPr>
          <w:rFonts w:ascii="Times New Roman" w:hAnsi="Times New Roman" w:cs="Times New Roman"/>
          <w:sz w:val="24"/>
          <w:szCs w:val="24"/>
        </w:rPr>
        <w:t>(контрагенте, подрядчике, консультанте, клиенте и т.п.)?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1.</w:t>
      </w:r>
      <w:r w:rsidR="00C46FE7">
        <w:rPr>
          <w:rFonts w:ascii="Times New Roman" w:hAnsi="Times New Roman" w:cs="Times New Roman"/>
          <w:sz w:val="24"/>
          <w:szCs w:val="24"/>
        </w:rPr>
        <w:t>2</w:t>
      </w:r>
      <w:r w:rsidRPr="008F0C2C">
        <w:rPr>
          <w:rFonts w:ascii="Times New Roman" w:hAnsi="Times New Roman" w:cs="Times New Roman"/>
          <w:sz w:val="24"/>
          <w:szCs w:val="24"/>
        </w:rPr>
        <w:t xml:space="preserve">. В компании или организации, которая может быть заинтересована или ищет возможность построить деловые отношения с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8F0C2C">
        <w:rPr>
          <w:rFonts w:ascii="Times New Roman" w:hAnsi="Times New Roman" w:cs="Times New Roman"/>
          <w:sz w:val="24"/>
          <w:szCs w:val="24"/>
        </w:rPr>
        <w:t xml:space="preserve"> или ведет с ней переговоры?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1.</w:t>
      </w:r>
      <w:r w:rsidR="00C46FE7">
        <w:rPr>
          <w:rFonts w:ascii="Times New Roman" w:hAnsi="Times New Roman" w:cs="Times New Roman"/>
          <w:sz w:val="24"/>
          <w:szCs w:val="24"/>
        </w:rPr>
        <w:t>3</w:t>
      </w:r>
      <w:r w:rsidRPr="008F0C2C">
        <w:rPr>
          <w:rFonts w:ascii="Times New Roman" w:hAnsi="Times New Roman" w:cs="Times New Roman"/>
          <w:sz w:val="24"/>
          <w:szCs w:val="24"/>
        </w:rPr>
        <w:t>. В компании или организации, выступающей стороной в судебном или</w:t>
      </w:r>
      <w:r>
        <w:rPr>
          <w:rFonts w:ascii="Times New Roman" w:hAnsi="Times New Roman" w:cs="Times New Roman"/>
          <w:sz w:val="24"/>
          <w:szCs w:val="24"/>
        </w:rPr>
        <w:t xml:space="preserve"> арбитражном разбирательстве с учреждением</w:t>
      </w:r>
      <w:r w:rsidRPr="008F0C2C">
        <w:rPr>
          <w:rFonts w:ascii="Times New Roman" w:hAnsi="Times New Roman" w:cs="Times New Roman"/>
          <w:sz w:val="24"/>
          <w:szCs w:val="24"/>
        </w:rPr>
        <w:t>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 на вопрос необходимо указать, информировали ли Вы ранее об этом должностное лицо </w:t>
      </w:r>
      <w:r w:rsidR="005D06BA">
        <w:rPr>
          <w:rFonts w:ascii="Times New Roman" w:hAnsi="Times New Roman" w:cs="Times New Roman"/>
          <w:sz w:val="24"/>
          <w:szCs w:val="24"/>
        </w:rPr>
        <w:t>учреждения</w:t>
      </w:r>
      <w:r w:rsidRPr="008F0C2C">
        <w:rPr>
          <w:rFonts w:ascii="Times New Roman" w:hAnsi="Times New Roman" w:cs="Times New Roman"/>
          <w:sz w:val="24"/>
          <w:szCs w:val="24"/>
        </w:rPr>
        <w:t>, ответственное за противодействие коррупции?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F0C2C">
        <w:rPr>
          <w:rFonts w:ascii="Times New Roman" w:hAnsi="Times New Roman" w:cs="Times New Roman"/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2.1. В компании, находящейся в деловых отношениях с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8F0C2C">
        <w:rPr>
          <w:rFonts w:ascii="Times New Roman" w:hAnsi="Times New Roman" w:cs="Times New Roman"/>
          <w:sz w:val="24"/>
          <w:szCs w:val="24"/>
        </w:rPr>
        <w:t>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2.2. В компании, которая ищет возможность построить деловые отношения с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8F0C2C">
        <w:rPr>
          <w:rFonts w:ascii="Times New Roman" w:hAnsi="Times New Roman" w:cs="Times New Roman"/>
          <w:sz w:val="24"/>
          <w:szCs w:val="24"/>
        </w:rPr>
        <w:t xml:space="preserve"> или ведет с ней переговоры?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0C2C">
        <w:rPr>
          <w:rFonts w:ascii="Times New Roman" w:hAnsi="Times New Roman" w:cs="Times New Roman"/>
          <w:sz w:val="24"/>
          <w:szCs w:val="24"/>
        </w:rPr>
        <w:t xml:space="preserve">. В компании, выступающей или предполагающей выступить стороной в судебном или арбитражном разбирательстве с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8F0C2C">
        <w:rPr>
          <w:rFonts w:ascii="Times New Roman" w:hAnsi="Times New Roman" w:cs="Times New Roman"/>
          <w:sz w:val="24"/>
          <w:szCs w:val="24"/>
        </w:rPr>
        <w:t>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63EB5" w:rsidRPr="00C46FE7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133"/>
      <w:bookmarkEnd w:id="4"/>
      <w:r w:rsidRPr="00C46FE7">
        <w:rPr>
          <w:rFonts w:ascii="Times New Roman" w:hAnsi="Times New Roman" w:cs="Times New Roman"/>
        </w:rPr>
        <w:t>&lt;1</w:t>
      </w:r>
      <w:proofErr w:type="gramStart"/>
      <w:r w:rsidRPr="00C46FE7">
        <w:rPr>
          <w:rFonts w:ascii="Times New Roman" w:hAnsi="Times New Roman" w:cs="Times New Roman"/>
        </w:rPr>
        <w:t>&gt; О</w:t>
      </w:r>
      <w:proofErr w:type="gramEnd"/>
      <w:r w:rsidRPr="00C46FE7">
        <w:rPr>
          <w:rFonts w:ascii="Times New Roman" w:hAnsi="Times New Roman" w:cs="Times New Roman"/>
        </w:rPr>
        <w:t xml:space="preserve">тветьте "ДА" или "НЕТ" на каждый вопрос. Ответ "ДА"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</w:t>
      </w:r>
      <w:hyperlink w:anchor="Par173" w:history="1">
        <w:r w:rsidRPr="00C46FE7">
          <w:rPr>
            <w:rFonts w:ascii="Times New Roman" w:hAnsi="Times New Roman" w:cs="Times New Roman"/>
          </w:rPr>
          <w:t>восьмого раздела</w:t>
        </w:r>
      </w:hyperlink>
      <w:r w:rsidRPr="00C46FE7">
        <w:rPr>
          <w:rFonts w:ascii="Times New Roman" w:hAnsi="Times New Roman" w:cs="Times New Roman"/>
        </w:rPr>
        <w:t>. Все поставленные вопросы распространяются не только на Вас, но и на Ваших супруг</w:t>
      </w:r>
      <w:proofErr w:type="gramStart"/>
      <w:r w:rsidRPr="00C46FE7">
        <w:rPr>
          <w:rFonts w:ascii="Times New Roman" w:hAnsi="Times New Roman" w:cs="Times New Roman"/>
        </w:rPr>
        <w:t>а(</w:t>
      </w:r>
      <w:proofErr w:type="gramEnd"/>
      <w:r w:rsidRPr="00C46FE7">
        <w:rPr>
          <w:rFonts w:ascii="Times New Roman" w:hAnsi="Times New Roman" w:cs="Times New Roman"/>
        </w:rPr>
        <w:t>у), родителей (в том числе приемных), детей (в том числе приемных), родных братьев и сестер).</w:t>
      </w:r>
    </w:p>
    <w:p w:rsidR="00763EB5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3. Участвуете ли Вы в настоящее время в какой-либо иной деятельности, кроме описанной выше, которая конкурирует с интересами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F0C2C">
        <w:rPr>
          <w:rFonts w:ascii="Times New Roman" w:hAnsi="Times New Roman" w:cs="Times New Roman"/>
          <w:sz w:val="24"/>
          <w:szCs w:val="24"/>
        </w:rPr>
        <w:t xml:space="preserve"> в любой форме, включая, </w:t>
      </w:r>
      <w:proofErr w:type="gramStart"/>
      <w:r w:rsidRPr="008F0C2C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8F0C2C">
        <w:rPr>
          <w:rFonts w:ascii="Times New Roman" w:hAnsi="Times New Roman" w:cs="Times New Roman"/>
          <w:sz w:val="24"/>
          <w:szCs w:val="24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146"/>
      <w:bookmarkEnd w:id="5"/>
      <w:r w:rsidRPr="008F0C2C">
        <w:rPr>
          <w:rFonts w:ascii="Times New Roman" w:hAnsi="Times New Roman" w:cs="Times New Roman"/>
          <w:b/>
          <w:sz w:val="24"/>
          <w:szCs w:val="24"/>
        </w:rPr>
        <w:t>II. Личные интересы и честное ведение бизнеса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4. Участвовали ли Вы в какой-либо сделке от лица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F0C2C">
        <w:rPr>
          <w:rFonts w:ascii="Times New Roman" w:hAnsi="Times New Roman" w:cs="Times New Roman"/>
          <w:sz w:val="24"/>
          <w:szCs w:val="24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8F0C2C">
        <w:rPr>
          <w:rFonts w:ascii="Times New Roman" w:hAnsi="Times New Roman" w:cs="Times New Roman"/>
          <w:sz w:val="24"/>
          <w:szCs w:val="24"/>
        </w:rPr>
        <w:t xml:space="preserve"> и другим предприятием, например, плату от контрагента за содействие в заключени</w:t>
      </w:r>
      <w:proofErr w:type="gramStart"/>
      <w:r w:rsidRPr="008F0C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F0C2C">
        <w:rPr>
          <w:rFonts w:ascii="Times New Roman" w:hAnsi="Times New Roman" w:cs="Times New Roman"/>
          <w:sz w:val="24"/>
          <w:szCs w:val="24"/>
        </w:rPr>
        <w:t xml:space="preserve"> сделки с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8F0C2C">
        <w:rPr>
          <w:rFonts w:ascii="Times New Roman" w:hAnsi="Times New Roman" w:cs="Times New Roman"/>
          <w:sz w:val="24"/>
          <w:szCs w:val="24"/>
        </w:rPr>
        <w:t>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6. Производили ли Вы когда-либо платежи или санкционировали платежи </w:t>
      </w:r>
      <w:r w:rsidR="005D06BA">
        <w:rPr>
          <w:rFonts w:ascii="Times New Roman" w:hAnsi="Times New Roman" w:cs="Times New Roman"/>
          <w:sz w:val="24"/>
          <w:szCs w:val="24"/>
        </w:rPr>
        <w:t>учреждения</w:t>
      </w:r>
      <w:r w:rsidRPr="008F0C2C">
        <w:rPr>
          <w:rFonts w:ascii="Times New Roman" w:hAnsi="Times New Roman" w:cs="Times New Roman"/>
          <w:sz w:val="24"/>
          <w:szCs w:val="24"/>
        </w:rPr>
        <w:t xml:space="preserve">, которые могли бы быть истолкованы как влияющие незаконным или неэтичным образом на коммерческую сделку между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8F0C2C">
        <w:rPr>
          <w:rFonts w:ascii="Times New Roman" w:hAnsi="Times New Roman" w:cs="Times New Roman"/>
          <w:sz w:val="24"/>
          <w:szCs w:val="24"/>
        </w:rPr>
        <w:t xml:space="preserve"> и другим предприятием, например, платеж ко</w:t>
      </w:r>
      <w:r>
        <w:rPr>
          <w:rFonts w:ascii="Times New Roman" w:hAnsi="Times New Roman" w:cs="Times New Roman"/>
          <w:sz w:val="24"/>
          <w:szCs w:val="24"/>
        </w:rPr>
        <w:t>нтрагенту за услуги, оказанные учреждению</w:t>
      </w:r>
      <w:r w:rsidRPr="008F0C2C">
        <w:rPr>
          <w:rFonts w:ascii="Times New Roman" w:hAnsi="Times New Roman" w:cs="Times New Roman"/>
          <w:sz w:val="24"/>
          <w:szCs w:val="24"/>
        </w:rPr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8F0C2C">
        <w:rPr>
          <w:rFonts w:ascii="Times New Roman" w:hAnsi="Times New Roman" w:cs="Times New Roman"/>
          <w:sz w:val="24"/>
          <w:szCs w:val="24"/>
        </w:rPr>
        <w:t>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151"/>
      <w:bookmarkEnd w:id="6"/>
      <w:r w:rsidRPr="008F0C2C">
        <w:rPr>
          <w:rFonts w:ascii="Times New Roman" w:hAnsi="Times New Roman" w:cs="Times New Roman"/>
          <w:b/>
          <w:sz w:val="24"/>
          <w:szCs w:val="24"/>
        </w:rPr>
        <w:t>III. Взаимоотношения с государственными служащими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F0C2C">
        <w:rPr>
          <w:rFonts w:ascii="Times New Roman" w:hAnsi="Times New Roman" w:cs="Times New Roman"/>
          <w:sz w:val="24"/>
          <w:szCs w:val="24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приобретения новых возможностей для </w:t>
      </w:r>
      <w:r w:rsidR="005D06BA">
        <w:rPr>
          <w:rFonts w:ascii="Times New Roman" w:hAnsi="Times New Roman" w:cs="Times New Roman"/>
          <w:sz w:val="24"/>
          <w:szCs w:val="24"/>
        </w:rPr>
        <w:t>учреждения</w:t>
      </w:r>
      <w:r w:rsidRPr="008F0C2C">
        <w:rPr>
          <w:rFonts w:ascii="Times New Roman" w:hAnsi="Times New Roman" w:cs="Times New Roman"/>
          <w:sz w:val="24"/>
          <w:szCs w:val="24"/>
        </w:rPr>
        <w:t>? ________</w:t>
      </w:r>
      <w:proofErr w:type="gramEnd"/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154"/>
      <w:bookmarkEnd w:id="7"/>
      <w:r w:rsidRPr="008F0C2C">
        <w:rPr>
          <w:rFonts w:ascii="Times New Roman" w:hAnsi="Times New Roman" w:cs="Times New Roman"/>
          <w:b/>
          <w:sz w:val="24"/>
          <w:szCs w:val="24"/>
        </w:rPr>
        <w:t>IV. Инсайдерская информация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8. Раскрывали ли Вы третьим лицам какую-либо информацию об </w:t>
      </w:r>
      <w:r>
        <w:rPr>
          <w:rFonts w:ascii="Times New Roman" w:hAnsi="Times New Roman" w:cs="Times New Roman"/>
          <w:sz w:val="24"/>
          <w:szCs w:val="24"/>
        </w:rPr>
        <w:t>учреждении?</w:t>
      </w:r>
      <w:r w:rsidRPr="008F0C2C">
        <w:rPr>
          <w:rFonts w:ascii="Times New Roman" w:hAnsi="Times New Roman" w:cs="Times New Roman"/>
          <w:sz w:val="24"/>
          <w:szCs w:val="24"/>
        </w:rPr>
        <w:t>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</w:t>
      </w:r>
      <w:r>
        <w:rPr>
          <w:rFonts w:ascii="Times New Roman" w:hAnsi="Times New Roman" w:cs="Times New Roman"/>
          <w:sz w:val="24"/>
          <w:szCs w:val="24"/>
        </w:rPr>
        <w:t>нологии и т.п.), принадлежащую учреждению</w:t>
      </w:r>
      <w:r w:rsidRPr="008F0C2C">
        <w:rPr>
          <w:rFonts w:ascii="Times New Roman" w:hAnsi="Times New Roman" w:cs="Times New Roman"/>
          <w:sz w:val="24"/>
          <w:szCs w:val="24"/>
        </w:rPr>
        <w:t xml:space="preserve"> и ставшую Вам известной по работе или разработанную Вами для </w:t>
      </w:r>
      <w:r w:rsidR="005D06BA">
        <w:rPr>
          <w:rFonts w:ascii="Times New Roman" w:hAnsi="Times New Roman" w:cs="Times New Roman"/>
          <w:sz w:val="24"/>
          <w:szCs w:val="24"/>
        </w:rPr>
        <w:t>учреждения</w:t>
      </w:r>
      <w:r w:rsidRPr="008F0C2C">
        <w:rPr>
          <w:rFonts w:ascii="Times New Roman" w:hAnsi="Times New Roman" w:cs="Times New Roman"/>
          <w:sz w:val="24"/>
          <w:szCs w:val="24"/>
        </w:rPr>
        <w:t xml:space="preserve"> во время выполнения своих обязанностей?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8F0C2C">
        <w:rPr>
          <w:rFonts w:ascii="Times New Roman" w:hAnsi="Times New Roman" w:cs="Times New Roman"/>
          <w:sz w:val="24"/>
          <w:szCs w:val="24"/>
        </w:rPr>
        <w:t xml:space="preserve"> информацию, ставшую Вам известной по работе?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EB5" w:rsidRPr="001047A0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8" w:name="Par161"/>
      <w:bookmarkEnd w:id="8"/>
      <w:r w:rsidRPr="001047A0">
        <w:rPr>
          <w:rFonts w:ascii="Times New Roman" w:hAnsi="Times New Roman" w:cs="Times New Roman"/>
          <w:b/>
          <w:sz w:val="24"/>
          <w:szCs w:val="24"/>
        </w:rPr>
        <w:t xml:space="preserve">V. Ресурсы </w:t>
      </w:r>
      <w:r w:rsidR="005D06BA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11. Использовали ли Вы средства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F0C2C">
        <w:rPr>
          <w:rFonts w:ascii="Times New Roman" w:hAnsi="Times New Roman" w:cs="Times New Roman"/>
          <w:sz w:val="24"/>
          <w:szCs w:val="24"/>
        </w:rPr>
        <w:t>, время, оборудование (включая средства связи и доступ в Интернет) или информацию таким способом, что эт</w:t>
      </w:r>
      <w:r>
        <w:rPr>
          <w:rFonts w:ascii="Times New Roman" w:hAnsi="Times New Roman" w:cs="Times New Roman"/>
          <w:sz w:val="24"/>
          <w:szCs w:val="24"/>
        </w:rPr>
        <w:t>о могло бы повредить репутации учреждения</w:t>
      </w:r>
      <w:r w:rsidRPr="008F0C2C">
        <w:rPr>
          <w:rFonts w:ascii="Times New Roman" w:hAnsi="Times New Roman" w:cs="Times New Roman"/>
          <w:sz w:val="24"/>
          <w:szCs w:val="24"/>
        </w:rPr>
        <w:t xml:space="preserve"> или вызвать конфликт с интересами </w:t>
      </w:r>
      <w:r w:rsidR="005D06BA">
        <w:rPr>
          <w:rFonts w:ascii="Times New Roman" w:hAnsi="Times New Roman" w:cs="Times New Roman"/>
          <w:sz w:val="24"/>
          <w:szCs w:val="24"/>
        </w:rPr>
        <w:t>учреждения</w:t>
      </w:r>
      <w:r w:rsidRPr="008F0C2C">
        <w:rPr>
          <w:rFonts w:ascii="Times New Roman" w:hAnsi="Times New Roman" w:cs="Times New Roman"/>
          <w:sz w:val="24"/>
          <w:szCs w:val="24"/>
        </w:rPr>
        <w:t>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12. Участвуете ли Вы в какой-либо коммерческой и хозяйственной деятельности вне занятости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8F0C2C">
        <w:rPr>
          <w:rFonts w:ascii="Times New Roman" w:hAnsi="Times New Roman" w:cs="Times New Roman"/>
          <w:sz w:val="24"/>
          <w:szCs w:val="24"/>
        </w:rPr>
        <w:t xml:space="preserve"> (например, работа по совместительству), которая противоречит требованиям </w:t>
      </w:r>
      <w:r w:rsidR="005D06BA">
        <w:rPr>
          <w:rFonts w:ascii="Times New Roman" w:hAnsi="Times New Roman" w:cs="Times New Roman"/>
          <w:sz w:val="24"/>
          <w:szCs w:val="24"/>
        </w:rPr>
        <w:t>учреждения</w:t>
      </w:r>
      <w:r w:rsidRPr="008F0C2C">
        <w:rPr>
          <w:rFonts w:ascii="Times New Roman" w:hAnsi="Times New Roman" w:cs="Times New Roman"/>
          <w:sz w:val="24"/>
          <w:szCs w:val="24"/>
        </w:rPr>
        <w:t xml:space="preserve"> к Вашему рабочему времени и ведет к использованию к выгоде третьей стороны активов, ресурсов и информации, являющихся собственностью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F0C2C">
        <w:rPr>
          <w:rFonts w:ascii="Times New Roman" w:hAnsi="Times New Roman" w:cs="Times New Roman"/>
          <w:sz w:val="24"/>
          <w:szCs w:val="24"/>
        </w:rPr>
        <w:t>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EB5" w:rsidRPr="001047A0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9" w:name="Par165"/>
      <w:bookmarkEnd w:id="9"/>
      <w:r w:rsidRPr="001047A0">
        <w:rPr>
          <w:rFonts w:ascii="Times New Roman" w:hAnsi="Times New Roman" w:cs="Times New Roman"/>
          <w:b/>
          <w:sz w:val="24"/>
          <w:szCs w:val="24"/>
        </w:rPr>
        <w:t>VI. Равные права работников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13. Работают ли члены Вашей семьи или близкие родственники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8F0C2C">
        <w:rPr>
          <w:rFonts w:ascii="Times New Roman" w:hAnsi="Times New Roman" w:cs="Times New Roman"/>
          <w:sz w:val="24"/>
          <w:szCs w:val="24"/>
        </w:rPr>
        <w:t>, в том числе под Вашим прямым руководством?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14. Работает ли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8F0C2C">
        <w:rPr>
          <w:rFonts w:ascii="Times New Roman" w:hAnsi="Times New Roman" w:cs="Times New Roman"/>
          <w:sz w:val="24"/>
          <w:szCs w:val="24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15. Оказывали ли Вы протекцию членам Вашей семьи или близким родственникам при приеме их на работу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8F0C2C">
        <w:rPr>
          <w:rFonts w:ascii="Times New Roman" w:hAnsi="Times New Roman" w:cs="Times New Roman"/>
          <w:sz w:val="24"/>
          <w:szCs w:val="24"/>
        </w:rPr>
        <w:t xml:space="preserve">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EB5" w:rsidRPr="001047A0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Par170"/>
      <w:bookmarkEnd w:id="10"/>
      <w:r w:rsidRPr="001047A0">
        <w:rPr>
          <w:rFonts w:ascii="Times New Roman" w:hAnsi="Times New Roman" w:cs="Times New Roman"/>
          <w:b/>
          <w:sz w:val="24"/>
          <w:szCs w:val="24"/>
        </w:rPr>
        <w:t>VII. Подарки и деловое гостеприимство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16. Нарушали ли Вы правила обмена деловыми подарками и знаками делового гостеприимства?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EB5" w:rsidRPr="001047A0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Par173"/>
      <w:bookmarkEnd w:id="11"/>
      <w:r w:rsidRPr="001047A0">
        <w:rPr>
          <w:rFonts w:ascii="Times New Roman" w:hAnsi="Times New Roman" w:cs="Times New Roman"/>
          <w:b/>
          <w:sz w:val="24"/>
          <w:szCs w:val="24"/>
        </w:rPr>
        <w:t>VIII. Другие вопросы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763EB5" w:rsidRPr="008F0C2C" w:rsidRDefault="00763EB5" w:rsidP="00763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    В случае положительного ответа на любой из вопросов  </w:t>
      </w:r>
      <w:hyperlink w:anchor="Par126" w:history="1">
        <w:r w:rsidRPr="001047A0">
          <w:rPr>
            <w:rFonts w:ascii="Times New Roman" w:hAnsi="Times New Roman" w:cs="Times New Roman"/>
            <w:sz w:val="24"/>
            <w:szCs w:val="24"/>
          </w:rPr>
          <w:t>разделов  I</w:t>
        </w:r>
      </w:hyperlink>
      <w:r w:rsidRPr="001047A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3" w:history="1">
        <w:r w:rsidRPr="001047A0">
          <w:rPr>
            <w:rFonts w:ascii="Times New Roman" w:hAnsi="Times New Roman" w:cs="Times New Roman"/>
            <w:sz w:val="24"/>
            <w:szCs w:val="24"/>
          </w:rPr>
          <w:t>VIII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C2C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C2C">
        <w:rPr>
          <w:rFonts w:ascii="Times New Roman" w:hAnsi="Times New Roman" w:cs="Times New Roman"/>
          <w:sz w:val="24"/>
          <w:szCs w:val="24"/>
        </w:rPr>
        <w:t xml:space="preserve"> изложить  подробную информацию для всестороннего рассмотрения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C2C">
        <w:rPr>
          <w:rFonts w:ascii="Times New Roman" w:hAnsi="Times New Roman" w:cs="Times New Roman"/>
          <w:sz w:val="24"/>
          <w:szCs w:val="24"/>
        </w:rPr>
        <w:t>оценки обстоятельств.</w:t>
      </w:r>
    </w:p>
    <w:p w:rsidR="00763EB5" w:rsidRPr="008F0C2C" w:rsidRDefault="00763EB5" w:rsidP="00763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3EB5" w:rsidRPr="008F0C2C" w:rsidRDefault="00763EB5" w:rsidP="00763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3EB5" w:rsidRPr="008F0C2C" w:rsidRDefault="00763EB5" w:rsidP="00763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EB5" w:rsidRPr="001047A0" w:rsidRDefault="00763EB5" w:rsidP="00763E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ar185"/>
      <w:bookmarkEnd w:id="12"/>
      <w:r w:rsidRPr="001047A0">
        <w:rPr>
          <w:rFonts w:ascii="Times New Roman" w:hAnsi="Times New Roman" w:cs="Times New Roman"/>
          <w:b/>
          <w:sz w:val="24"/>
          <w:szCs w:val="24"/>
        </w:rPr>
        <w:t>IX. Декларация о доходах</w:t>
      </w:r>
    </w:p>
    <w:p w:rsidR="00763EB5" w:rsidRPr="008F0C2C" w:rsidRDefault="00763EB5" w:rsidP="00763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    18.  Какие  доходы  получили  Вы  и члены Вашей семьи по месту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C2C">
        <w:rPr>
          <w:rFonts w:ascii="Times New Roman" w:hAnsi="Times New Roman" w:cs="Times New Roman"/>
          <w:sz w:val="24"/>
          <w:szCs w:val="24"/>
        </w:rPr>
        <w:t>работы за отчетный период?</w:t>
      </w:r>
    </w:p>
    <w:p w:rsidR="00763EB5" w:rsidRPr="008F0C2C" w:rsidRDefault="00763EB5" w:rsidP="00763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3EB5" w:rsidRPr="008F0C2C" w:rsidRDefault="00763EB5" w:rsidP="00763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63EB5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19. Какие доходы получили Вы и члены Вашей семьи не по месту основной работы за отчетный период?</w:t>
      </w:r>
    </w:p>
    <w:p w:rsidR="00763EB5" w:rsidRDefault="00763EB5" w:rsidP="00C46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63EB5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EB5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Подпись: _____________________</w:t>
      </w:r>
    </w:p>
    <w:p w:rsidR="004744E3" w:rsidRPr="00C46FE7" w:rsidRDefault="00763EB5" w:rsidP="00C46F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Дата:_________________________</w:t>
      </w:r>
    </w:p>
    <w:sectPr w:rsidR="004744E3" w:rsidRPr="00C46FE7" w:rsidSect="001322D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6BB"/>
    <w:multiLevelType w:val="hybridMultilevel"/>
    <w:tmpl w:val="46DCB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15E6"/>
    <w:multiLevelType w:val="hybridMultilevel"/>
    <w:tmpl w:val="4AE21A0E"/>
    <w:lvl w:ilvl="0" w:tplc="02D27F2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977F09"/>
    <w:multiLevelType w:val="hybridMultilevel"/>
    <w:tmpl w:val="F912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A768D"/>
    <w:multiLevelType w:val="hybridMultilevel"/>
    <w:tmpl w:val="F912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813"/>
    <w:rsid w:val="00096D98"/>
    <w:rsid w:val="001055E5"/>
    <w:rsid w:val="001322D6"/>
    <w:rsid w:val="00196BE7"/>
    <w:rsid w:val="0023433C"/>
    <w:rsid w:val="002A79FD"/>
    <w:rsid w:val="0034083C"/>
    <w:rsid w:val="003A59D8"/>
    <w:rsid w:val="003B186A"/>
    <w:rsid w:val="003F56F7"/>
    <w:rsid w:val="004744E3"/>
    <w:rsid w:val="005249EF"/>
    <w:rsid w:val="00564A82"/>
    <w:rsid w:val="005932DA"/>
    <w:rsid w:val="005D06BA"/>
    <w:rsid w:val="00763EB5"/>
    <w:rsid w:val="007A4020"/>
    <w:rsid w:val="007F4651"/>
    <w:rsid w:val="00865F79"/>
    <w:rsid w:val="00914BEA"/>
    <w:rsid w:val="009F1523"/>
    <w:rsid w:val="00A15813"/>
    <w:rsid w:val="00A50FF5"/>
    <w:rsid w:val="00BA1819"/>
    <w:rsid w:val="00BE0811"/>
    <w:rsid w:val="00C46FE7"/>
    <w:rsid w:val="00EA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2F5E-2F27-4023-85E0-E08FB556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Metodist</cp:lastModifiedBy>
  <cp:revision>11</cp:revision>
  <cp:lastPrinted>2019-10-28T12:03:00Z</cp:lastPrinted>
  <dcterms:created xsi:type="dcterms:W3CDTF">2019-10-28T11:01:00Z</dcterms:created>
  <dcterms:modified xsi:type="dcterms:W3CDTF">2019-11-27T12:43:00Z</dcterms:modified>
</cp:coreProperties>
</file>